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2333B" w14:textId="0D3EDA62" w:rsidR="005D663F" w:rsidRDefault="00B305F0" w:rsidP="00B305F0">
      <w:r>
        <w:rPr>
          <w:noProof/>
          <w:lang w:eastAsia="ru-RU"/>
        </w:rPr>
        <w:drawing>
          <wp:anchor distT="0" distB="0" distL="114935" distR="114935" simplePos="0" relativeHeight="251662336" behindDoc="0" locked="0" layoutInCell="1" allowOverlap="1" wp14:anchorId="16A817CF" wp14:editId="640DA576">
            <wp:simplePos x="0" y="0"/>
            <wp:positionH relativeFrom="margin">
              <wp:posOffset>2736215</wp:posOffset>
            </wp:positionH>
            <wp:positionV relativeFrom="margin">
              <wp:posOffset>0</wp:posOffset>
            </wp:positionV>
            <wp:extent cx="642620" cy="799465"/>
            <wp:effectExtent l="0" t="0" r="508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98" t="-78" r="-98" b="-78"/>
                    <a:stretch>
                      <a:fillRect/>
                    </a:stretch>
                  </pic:blipFill>
                  <pic:spPr bwMode="auto">
                    <a:xfrm>
                      <a:off x="0" y="0"/>
                      <a:ext cx="642620" cy="799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F56691" w14:textId="77777777" w:rsidR="00B305F0" w:rsidRDefault="00B305F0" w:rsidP="00B305F0">
      <w:pPr>
        <w:jc w:val="center"/>
        <w:rPr>
          <w:b/>
          <w:sz w:val="37"/>
          <w:szCs w:val="37"/>
        </w:rPr>
      </w:pPr>
    </w:p>
    <w:p w14:paraId="19108334" w14:textId="77777777" w:rsidR="00B305F0" w:rsidRDefault="00B305F0" w:rsidP="00B305F0">
      <w:pPr>
        <w:jc w:val="center"/>
        <w:rPr>
          <w:b/>
          <w:sz w:val="37"/>
          <w:szCs w:val="37"/>
        </w:rPr>
      </w:pPr>
    </w:p>
    <w:p w14:paraId="5C267F37" w14:textId="298622A1" w:rsidR="00B305F0" w:rsidRPr="00CB3D18" w:rsidRDefault="00B305F0" w:rsidP="00B305F0">
      <w:pPr>
        <w:ind w:left="284" w:right="560"/>
        <w:jc w:val="center"/>
      </w:pPr>
      <w:r w:rsidRPr="00CB3D18">
        <w:rPr>
          <w:b/>
          <w:sz w:val="37"/>
          <w:szCs w:val="37"/>
        </w:rPr>
        <w:t>Администрация городского округа Пущино</w:t>
      </w:r>
    </w:p>
    <w:p w14:paraId="4BEB5831" w14:textId="77777777" w:rsidR="00B305F0" w:rsidRPr="00CB3D18" w:rsidRDefault="00B305F0" w:rsidP="00B305F0">
      <w:pPr>
        <w:ind w:left="284" w:right="560"/>
        <w:jc w:val="center"/>
        <w:rPr>
          <w:b/>
          <w:sz w:val="20"/>
          <w:szCs w:val="20"/>
        </w:rPr>
      </w:pPr>
    </w:p>
    <w:p w14:paraId="1EA32944" w14:textId="77777777" w:rsidR="00B305F0" w:rsidRPr="00CB3D18" w:rsidRDefault="00B305F0" w:rsidP="00B305F0">
      <w:pPr>
        <w:ind w:left="284" w:right="560"/>
        <w:jc w:val="center"/>
        <w:rPr>
          <w:sz w:val="20"/>
          <w:szCs w:val="20"/>
        </w:rPr>
      </w:pPr>
    </w:p>
    <w:p w14:paraId="7472EAE5" w14:textId="77777777" w:rsidR="00B305F0" w:rsidRPr="00CB3D18" w:rsidRDefault="00B305F0" w:rsidP="00B305F0">
      <w:pPr>
        <w:ind w:left="284" w:right="560"/>
        <w:jc w:val="center"/>
      </w:pPr>
      <w:r w:rsidRPr="00CB3D18">
        <w:rPr>
          <w:b/>
          <w:sz w:val="44"/>
          <w:szCs w:val="44"/>
        </w:rPr>
        <w:t>П О С Т А Н О В Л Е Н И Е</w:t>
      </w:r>
    </w:p>
    <w:p w14:paraId="77AA412F" w14:textId="77777777" w:rsidR="00B305F0" w:rsidRPr="00CB3D18" w:rsidRDefault="00B305F0" w:rsidP="00B305F0">
      <w:pPr>
        <w:ind w:left="284" w:right="560"/>
        <w:jc w:val="center"/>
        <w:rPr>
          <w:b/>
          <w:sz w:val="18"/>
          <w:szCs w:val="18"/>
        </w:rPr>
      </w:pPr>
    </w:p>
    <w:p w14:paraId="59939ACA" w14:textId="77777777" w:rsidR="00B305F0" w:rsidRPr="00CB3D18" w:rsidRDefault="00B305F0" w:rsidP="00B305F0">
      <w:pPr>
        <w:ind w:left="284" w:right="560"/>
        <w:jc w:val="center"/>
        <w:rPr>
          <w:b/>
          <w:sz w:val="8"/>
          <w:szCs w:val="8"/>
        </w:rPr>
      </w:pPr>
    </w:p>
    <w:tbl>
      <w:tblPr>
        <w:tblW w:w="0" w:type="auto"/>
        <w:jc w:val="center"/>
        <w:tblLayout w:type="fixed"/>
        <w:tblLook w:val="0000" w:firstRow="0" w:lastRow="0" w:firstColumn="0" w:lastColumn="0" w:noHBand="0" w:noVBand="0"/>
      </w:tblPr>
      <w:tblGrid>
        <w:gridCol w:w="2160"/>
        <w:gridCol w:w="2520"/>
        <w:gridCol w:w="678"/>
        <w:gridCol w:w="1260"/>
      </w:tblGrid>
      <w:tr w:rsidR="00B305F0" w:rsidRPr="00CB3D18" w14:paraId="409EAEF2" w14:textId="77777777" w:rsidTr="002603C4">
        <w:trPr>
          <w:jc w:val="center"/>
        </w:trPr>
        <w:tc>
          <w:tcPr>
            <w:tcW w:w="2160" w:type="dxa"/>
            <w:tcBorders>
              <w:bottom w:val="single" w:sz="4" w:space="0" w:color="000000"/>
            </w:tcBorders>
            <w:shd w:val="clear" w:color="auto" w:fill="auto"/>
          </w:tcPr>
          <w:p w14:paraId="0EA614D2" w14:textId="3F04303F" w:rsidR="00B305F0" w:rsidRPr="00CB3D18" w:rsidRDefault="00757C09" w:rsidP="00757C09">
            <w:pPr>
              <w:overflowPunct w:val="0"/>
              <w:autoSpaceDE w:val="0"/>
              <w:snapToGrid w:val="0"/>
              <w:ind w:left="284"/>
              <w:jc w:val="center"/>
              <w:rPr>
                <w:b/>
                <w:szCs w:val="28"/>
              </w:rPr>
            </w:pPr>
            <w:r>
              <w:rPr>
                <w:b/>
                <w:szCs w:val="28"/>
              </w:rPr>
              <w:t>09.06.2023</w:t>
            </w:r>
          </w:p>
        </w:tc>
        <w:tc>
          <w:tcPr>
            <w:tcW w:w="2520" w:type="dxa"/>
            <w:shd w:val="clear" w:color="auto" w:fill="auto"/>
          </w:tcPr>
          <w:p w14:paraId="1479832D" w14:textId="77777777" w:rsidR="00B305F0" w:rsidRPr="00CB3D18" w:rsidRDefault="00B305F0" w:rsidP="00B305F0">
            <w:pPr>
              <w:overflowPunct w:val="0"/>
              <w:autoSpaceDE w:val="0"/>
              <w:snapToGrid w:val="0"/>
              <w:ind w:left="284" w:right="560"/>
              <w:jc w:val="both"/>
              <w:rPr>
                <w:b/>
                <w:szCs w:val="28"/>
              </w:rPr>
            </w:pPr>
          </w:p>
        </w:tc>
        <w:tc>
          <w:tcPr>
            <w:tcW w:w="678" w:type="dxa"/>
            <w:shd w:val="clear" w:color="auto" w:fill="auto"/>
          </w:tcPr>
          <w:p w14:paraId="14AA0262" w14:textId="77777777" w:rsidR="00B305F0" w:rsidRPr="00CB3D18" w:rsidRDefault="00B305F0" w:rsidP="00B305F0">
            <w:pPr>
              <w:overflowPunct w:val="0"/>
              <w:autoSpaceDE w:val="0"/>
              <w:ind w:left="284" w:right="560"/>
              <w:jc w:val="both"/>
            </w:pPr>
            <w:r w:rsidRPr="00CB3D18">
              <w:rPr>
                <w:b/>
                <w:szCs w:val="28"/>
              </w:rPr>
              <w:t>№</w:t>
            </w:r>
          </w:p>
        </w:tc>
        <w:tc>
          <w:tcPr>
            <w:tcW w:w="1260" w:type="dxa"/>
            <w:tcBorders>
              <w:bottom w:val="single" w:sz="4" w:space="0" w:color="000000"/>
            </w:tcBorders>
            <w:shd w:val="clear" w:color="auto" w:fill="auto"/>
          </w:tcPr>
          <w:p w14:paraId="592A2372" w14:textId="649F37A5" w:rsidR="00B305F0" w:rsidRPr="00CB3D18" w:rsidRDefault="00757C09" w:rsidP="00757C09">
            <w:pPr>
              <w:overflowPunct w:val="0"/>
              <w:autoSpaceDE w:val="0"/>
              <w:snapToGrid w:val="0"/>
              <w:ind w:left="284" w:right="-197"/>
              <w:rPr>
                <w:b/>
                <w:szCs w:val="28"/>
              </w:rPr>
            </w:pPr>
            <w:r>
              <w:rPr>
                <w:b/>
                <w:szCs w:val="28"/>
              </w:rPr>
              <w:t>369-п</w:t>
            </w:r>
          </w:p>
        </w:tc>
      </w:tr>
    </w:tbl>
    <w:p w14:paraId="22AA4E49" w14:textId="77777777" w:rsidR="00B305F0" w:rsidRPr="00CB3D18" w:rsidRDefault="00B305F0" w:rsidP="00B305F0">
      <w:pPr>
        <w:ind w:left="284" w:right="560"/>
        <w:jc w:val="center"/>
        <w:rPr>
          <w:rFonts w:ascii="Academy Cyr" w:hAnsi="Academy Cyr" w:cs="Academy Cyr"/>
          <w:sz w:val="13"/>
          <w:szCs w:val="13"/>
        </w:rPr>
      </w:pPr>
    </w:p>
    <w:p w14:paraId="7A8A0E39" w14:textId="77777777" w:rsidR="00B305F0" w:rsidRPr="00CB3D18" w:rsidRDefault="00B305F0" w:rsidP="00B305F0">
      <w:pPr>
        <w:ind w:left="284" w:right="560"/>
        <w:jc w:val="center"/>
      </w:pPr>
      <w:r w:rsidRPr="00CB3D18">
        <w:rPr>
          <w:rFonts w:ascii="Academy Cyr" w:hAnsi="Academy Cyr" w:cs="Academy Cyr"/>
          <w:sz w:val="24"/>
          <w:szCs w:val="20"/>
        </w:rPr>
        <w:t>г. Пущино</w:t>
      </w:r>
    </w:p>
    <w:p w14:paraId="1D509A65" w14:textId="77777777" w:rsidR="00B305F0" w:rsidRPr="00CB3D18" w:rsidRDefault="00B305F0" w:rsidP="00B305F0">
      <w:pPr>
        <w:ind w:left="284" w:right="560"/>
        <w:jc w:val="center"/>
        <w:rPr>
          <w:rFonts w:ascii="Academy Cyr" w:hAnsi="Academy Cyr" w:cs="Academy Cyr"/>
          <w:b/>
          <w:sz w:val="8"/>
          <w:szCs w:val="8"/>
        </w:rPr>
      </w:pPr>
    </w:p>
    <w:p w14:paraId="383FC792" w14:textId="77777777" w:rsidR="00B305F0" w:rsidRPr="00CB3D18" w:rsidRDefault="00B305F0" w:rsidP="00B305F0">
      <w:pPr>
        <w:ind w:left="284" w:right="560"/>
        <w:jc w:val="center"/>
      </w:pPr>
      <w:r w:rsidRPr="00CB3D18">
        <w:rPr>
          <w:rFonts w:eastAsia="Times New Roman"/>
          <w:sz w:val="24"/>
          <w:szCs w:val="24"/>
          <w:lang w:eastAsia="ru-RU"/>
        </w:rPr>
        <w:t>┌</w:t>
      </w:r>
      <w:r w:rsidRPr="00CB3D18">
        <w:rPr>
          <w:rFonts w:eastAsia="Times New Roman"/>
          <w:sz w:val="24"/>
          <w:szCs w:val="24"/>
          <w:lang w:eastAsia="ru-RU"/>
        </w:rPr>
        <w:tab/>
      </w:r>
      <w:r w:rsidRPr="00CB3D18">
        <w:rPr>
          <w:rFonts w:eastAsia="Times New Roman"/>
          <w:sz w:val="24"/>
          <w:szCs w:val="24"/>
          <w:lang w:eastAsia="ru-RU"/>
        </w:rPr>
        <w:tab/>
        <w:t xml:space="preserve">                                              </w:t>
      </w:r>
      <w:r w:rsidRPr="00CB3D18">
        <w:rPr>
          <w:rFonts w:eastAsia="Times New Roman"/>
          <w:sz w:val="24"/>
          <w:szCs w:val="24"/>
          <w:lang w:eastAsia="ru-RU"/>
        </w:rPr>
        <w:tab/>
        <w:t xml:space="preserve">             </w:t>
      </w:r>
      <w:r w:rsidRPr="00CB3D18">
        <w:rPr>
          <w:rFonts w:eastAsia="Times New Roman"/>
          <w:sz w:val="24"/>
          <w:szCs w:val="24"/>
          <w:lang w:eastAsia="ru-RU"/>
        </w:rPr>
        <w:tab/>
      </w:r>
      <w:r w:rsidRPr="00CB3D18">
        <w:rPr>
          <w:rFonts w:eastAsia="Times New Roman"/>
          <w:sz w:val="24"/>
          <w:szCs w:val="24"/>
          <w:lang w:eastAsia="ru-RU"/>
        </w:rPr>
        <w:tab/>
        <w:t>┐</w:t>
      </w:r>
    </w:p>
    <w:p w14:paraId="01D7EC55" w14:textId="1B3589BA" w:rsidR="00B305F0" w:rsidRDefault="00BD5EF7" w:rsidP="00B305F0">
      <w:pPr>
        <w:ind w:left="284" w:right="560"/>
        <w:jc w:val="center"/>
        <w:rPr>
          <w:sz w:val="24"/>
          <w:szCs w:val="24"/>
        </w:rPr>
      </w:pPr>
      <w:r w:rsidRPr="00BD5EF7">
        <w:rPr>
          <w:sz w:val="24"/>
          <w:szCs w:val="24"/>
        </w:rPr>
        <w:t>О внесении изменений в муниципальную программу</w:t>
      </w:r>
    </w:p>
    <w:p w14:paraId="173AF735" w14:textId="77777777" w:rsidR="00B305F0" w:rsidRDefault="00B305F0" w:rsidP="00B305F0">
      <w:pPr>
        <w:ind w:left="284" w:right="560"/>
        <w:jc w:val="center"/>
        <w:rPr>
          <w:rFonts w:cs="Times New Roman"/>
          <w:sz w:val="24"/>
          <w:szCs w:val="24"/>
        </w:rPr>
      </w:pPr>
      <w:r w:rsidRPr="00942521">
        <w:rPr>
          <w:rFonts w:cs="Times New Roman"/>
          <w:sz w:val="24"/>
          <w:szCs w:val="24"/>
        </w:rPr>
        <w:t>«Формирование современной комфортной городской среды»</w:t>
      </w:r>
      <w:r>
        <w:rPr>
          <w:rFonts w:cs="Times New Roman"/>
          <w:sz w:val="24"/>
          <w:szCs w:val="24"/>
        </w:rPr>
        <w:t xml:space="preserve"> </w:t>
      </w:r>
    </w:p>
    <w:p w14:paraId="53922682" w14:textId="5AAF6ED0" w:rsidR="00B305F0" w:rsidRPr="00CB3D18" w:rsidRDefault="00B305F0" w:rsidP="00B305F0">
      <w:pPr>
        <w:ind w:left="284" w:right="560"/>
        <w:jc w:val="center"/>
      </w:pPr>
      <w:r w:rsidRPr="00CB3D18">
        <w:rPr>
          <w:sz w:val="24"/>
          <w:szCs w:val="24"/>
        </w:rPr>
        <w:t>на 202</w:t>
      </w:r>
      <w:r>
        <w:rPr>
          <w:sz w:val="24"/>
          <w:szCs w:val="24"/>
        </w:rPr>
        <w:t>3</w:t>
      </w:r>
      <w:r w:rsidRPr="00CB3D18">
        <w:rPr>
          <w:sz w:val="24"/>
          <w:szCs w:val="24"/>
        </w:rPr>
        <w:t>-202</w:t>
      </w:r>
      <w:r>
        <w:rPr>
          <w:sz w:val="24"/>
          <w:szCs w:val="24"/>
        </w:rPr>
        <w:t>7</w:t>
      </w:r>
      <w:r w:rsidRPr="00CB3D18">
        <w:rPr>
          <w:sz w:val="24"/>
          <w:szCs w:val="24"/>
        </w:rPr>
        <w:t xml:space="preserve"> годы</w:t>
      </w:r>
    </w:p>
    <w:p w14:paraId="28DC3AD2" w14:textId="77777777" w:rsidR="00B305F0" w:rsidRPr="00CB3D18" w:rsidRDefault="00B305F0" w:rsidP="00B305F0">
      <w:pPr>
        <w:ind w:left="284" w:right="560"/>
        <w:jc w:val="center"/>
        <w:rPr>
          <w:sz w:val="24"/>
          <w:szCs w:val="24"/>
        </w:rPr>
      </w:pPr>
    </w:p>
    <w:p w14:paraId="23C962DB" w14:textId="77777777" w:rsidR="00B305F0" w:rsidRPr="00CB3D18" w:rsidRDefault="00B305F0" w:rsidP="00B305F0">
      <w:pPr>
        <w:ind w:left="284" w:right="560"/>
        <w:jc w:val="center"/>
        <w:rPr>
          <w:sz w:val="24"/>
          <w:szCs w:val="24"/>
        </w:rPr>
      </w:pPr>
    </w:p>
    <w:p w14:paraId="0EFCC793" w14:textId="77777777" w:rsidR="00BB174B" w:rsidRDefault="00BB174B" w:rsidP="00BB174B">
      <w:pPr>
        <w:ind w:firstLine="709"/>
        <w:jc w:val="both"/>
        <w:rPr>
          <w:rFonts w:cs="Times New Roman"/>
          <w:sz w:val="24"/>
          <w:szCs w:val="24"/>
        </w:rPr>
      </w:pPr>
      <w:r>
        <w:rPr>
          <w:rFonts w:cs="Times New Roman"/>
          <w:sz w:val="24"/>
          <w:szCs w:val="24"/>
        </w:rPr>
        <w:t>В соответствии с Бюджетным кодексом Российской Федерации, Законом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 Уставом городского округа Пущино Московской области, постановлением администрации городского округа Пущино от 29.12.2022 № 976-п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30.12.2022 № 990-п «Об утверждении Перечня муниципальных программ городского округа Пущино Московской области»,</w:t>
      </w:r>
    </w:p>
    <w:p w14:paraId="3A77A4CC" w14:textId="77777777" w:rsidR="00B305F0" w:rsidRPr="00CB3D18" w:rsidRDefault="00B305F0" w:rsidP="005D663F">
      <w:pPr>
        <w:ind w:firstLine="709"/>
        <w:jc w:val="center"/>
        <w:rPr>
          <w:rFonts w:eastAsia="Times New Roman"/>
          <w:color w:val="000000"/>
          <w:sz w:val="24"/>
          <w:szCs w:val="24"/>
          <w:lang w:eastAsia="ru-RU"/>
        </w:rPr>
      </w:pPr>
    </w:p>
    <w:p w14:paraId="1AFA075E" w14:textId="77777777" w:rsidR="00B305F0" w:rsidRPr="009F2817" w:rsidRDefault="00B305F0" w:rsidP="00356157">
      <w:pPr>
        <w:jc w:val="center"/>
        <w:rPr>
          <w:rFonts w:eastAsia="Times New Roman" w:cs="Times New Roman"/>
          <w:sz w:val="24"/>
          <w:szCs w:val="24"/>
          <w:lang w:eastAsia="ru-RU"/>
        </w:rPr>
      </w:pPr>
      <w:r w:rsidRPr="009F2817">
        <w:rPr>
          <w:rFonts w:eastAsia="Times New Roman" w:cs="Times New Roman"/>
          <w:sz w:val="24"/>
          <w:szCs w:val="24"/>
          <w:lang w:eastAsia="ru-RU"/>
        </w:rPr>
        <w:t>ПОСТАНОВЛЯЮ:</w:t>
      </w:r>
    </w:p>
    <w:p w14:paraId="04F97226" w14:textId="77777777" w:rsidR="00B305F0" w:rsidRPr="009F2817" w:rsidRDefault="00B305F0" w:rsidP="005D663F">
      <w:pPr>
        <w:ind w:firstLine="709"/>
        <w:jc w:val="both"/>
        <w:rPr>
          <w:rFonts w:eastAsia="Times New Roman" w:cs="Times New Roman"/>
          <w:sz w:val="24"/>
          <w:szCs w:val="24"/>
          <w:lang w:eastAsia="ru-RU"/>
        </w:rPr>
      </w:pPr>
    </w:p>
    <w:p w14:paraId="709CDCD7" w14:textId="6ACA8553" w:rsidR="00B305F0" w:rsidRPr="009F2817" w:rsidRDefault="00B305F0" w:rsidP="005D663F">
      <w:pPr>
        <w:ind w:firstLine="709"/>
        <w:jc w:val="both"/>
        <w:rPr>
          <w:rFonts w:eastAsia="Times New Roman" w:cs="Times New Roman"/>
          <w:sz w:val="24"/>
          <w:szCs w:val="24"/>
          <w:lang w:eastAsia="ru-RU"/>
        </w:rPr>
      </w:pPr>
      <w:r w:rsidRPr="009F2817">
        <w:rPr>
          <w:rFonts w:eastAsia="Times New Roman" w:cs="Times New Roman"/>
          <w:sz w:val="24"/>
          <w:szCs w:val="24"/>
          <w:lang w:eastAsia="ru-RU"/>
        </w:rPr>
        <w:t>1. </w:t>
      </w:r>
      <w:r w:rsidR="00BD5EF7" w:rsidRPr="00BD5EF7">
        <w:rPr>
          <w:rFonts w:eastAsia="Times New Roman" w:cs="Times New Roman"/>
          <w:sz w:val="24"/>
          <w:szCs w:val="24"/>
          <w:lang w:eastAsia="ru-RU"/>
        </w:rPr>
        <w:t xml:space="preserve">Внести изменения в муниципальную программу </w:t>
      </w:r>
      <w:r w:rsidRPr="00942521">
        <w:rPr>
          <w:rFonts w:cs="Times New Roman"/>
          <w:sz w:val="24"/>
          <w:szCs w:val="24"/>
        </w:rPr>
        <w:t>«Формирование современной комфортной городской среды»</w:t>
      </w:r>
      <w:r>
        <w:rPr>
          <w:rFonts w:cs="Times New Roman"/>
          <w:sz w:val="24"/>
          <w:szCs w:val="24"/>
        </w:rPr>
        <w:t xml:space="preserve"> </w:t>
      </w:r>
      <w:r w:rsidRPr="009F2817">
        <w:rPr>
          <w:rFonts w:eastAsia="Times New Roman" w:cs="Times New Roman"/>
          <w:sz w:val="24"/>
          <w:szCs w:val="24"/>
          <w:lang w:eastAsia="ru-RU"/>
        </w:rPr>
        <w:t>на 2023-2027 годы</w:t>
      </w:r>
      <w:r w:rsidR="00BD5EF7">
        <w:rPr>
          <w:rFonts w:eastAsia="Times New Roman" w:cs="Times New Roman"/>
          <w:sz w:val="24"/>
          <w:szCs w:val="24"/>
          <w:lang w:eastAsia="ru-RU"/>
        </w:rPr>
        <w:t>,</w:t>
      </w:r>
      <w:r w:rsidR="00BD5EF7" w:rsidRPr="00BD5EF7">
        <w:t xml:space="preserve"> </w:t>
      </w:r>
      <w:r w:rsidR="00BD5EF7" w:rsidRPr="00BD5EF7">
        <w:rPr>
          <w:rFonts w:eastAsia="Times New Roman" w:cs="Times New Roman"/>
          <w:sz w:val="24"/>
          <w:szCs w:val="24"/>
          <w:lang w:eastAsia="ru-RU"/>
        </w:rPr>
        <w:t>утвержденную постановлением администрации городского округа Пущино от 0</w:t>
      </w:r>
      <w:r w:rsidR="00BD5EF7">
        <w:rPr>
          <w:rFonts w:eastAsia="Times New Roman" w:cs="Times New Roman"/>
          <w:sz w:val="24"/>
          <w:szCs w:val="24"/>
          <w:lang w:eastAsia="ru-RU"/>
        </w:rPr>
        <w:t>8</w:t>
      </w:r>
      <w:r w:rsidR="00BD5EF7" w:rsidRPr="00BD5EF7">
        <w:rPr>
          <w:rFonts w:eastAsia="Times New Roman" w:cs="Times New Roman"/>
          <w:sz w:val="24"/>
          <w:szCs w:val="24"/>
          <w:lang w:eastAsia="ru-RU"/>
        </w:rPr>
        <w:t>.0</w:t>
      </w:r>
      <w:r w:rsidR="00BD5EF7">
        <w:rPr>
          <w:rFonts w:eastAsia="Times New Roman" w:cs="Times New Roman"/>
          <w:sz w:val="24"/>
          <w:szCs w:val="24"/>
          <w:lang w:eastAsia="ru-RU"/>
        </w:rPr>
        <w:t>2</w:t>
      </w:r>
      <w:r w:rsidR="00BD5EF7" w:rsidRPr="00BD5EF7">
        <w:rPr>
          <w:rFonts w:eastAsia="Times New Roman" w:cs="Times New Roman"/>
          <w:sz w:val="24"/>
          <w:szCs w:val="24"/>
          <w:lang w:eastAsia="ru-RU"/>
        </w:rPr>
        <w:t>.202</w:t>
      </w:r>
      <w:r w:rsidR="00BD5EF7">
        <w:rPr>
          <w:rFonts w:eastAsia="Times New Roman" w:cs="Times New Roman"/>
          <w:sz w:val="24"/>
          <w:szCs w:val="24"/>
          <w:lang w:eastAsia="ru-RU"/>
        </w:rPr>
        <w:t>3</w:t>
      </w:r>
      <w:r w:rsidR="00BD5EF7" w:rsidRPr="00BD5EF7">
        <w:rPr>
          <w:rFonts w:eastAsia="Times New Roman" w:cs="Times New Roman"/>
          <w:sz w:val="24"/>
          <w:szCs w:val="24"/>
          <w:lang w:eastAsia="ru-RU"/>
        </w:rPr>
        <w:t xml:space="preserve"> № </w:t>
      </w:r>
      <w:r w:rsidR="00BD5EF7">
        <w:rPr>
          <w:rFonts w:eastAsia="Times New Roman" w:cs="Times New Roman"/>
          <w:sz w:val="24"/>
          <w:szCs w:val="24"/>
          <w:lang w:eastAsia="ru-RU"/>
        </w:rPr>
        <w:t>79</w:t>
      </w:r>
      <w:r w:rsidR="00BD5EF7" w:rsidRPr="00BD5EF7">
        <w:rPr>
          <w:rFonts w:eastAsia="Times New Roman" w:cs="Times New Roman"/>
          <w:sz w:val="24"/>
          <w:szCs w:val="24"/>
          <w:lang w:eastAsia="ru-RU"/>
        </w:rPr>
        <w:t>-п</w:t>
      </w:r>
      <w:r w:rsidR="00BD5EF7">
        <w:rPr>
          <w:rFonts w:eastAsia="Times New Roman" w:cs="Times New Roman"/>
          <w:sz w:val="24"/>
          <w:szCs w:val="24"/>
          <w:lang w:eastAsia="ru-RU"/>
        </w:rPr>
        <w:t xml:space="preserve">, </w:t>
      </w:r>
      <w:r w:rsidR="00BD5EF7" w:rsidRPr="00BD5EF7">
        <w:rPr>
          <w:rFonts w:eastAsia="Times New Roman" w:cs="Times New Roman"/>
          <w:sz w:val="24"/>
          <w:szCs w:val="24"/>
          <w:lang w:eastAsia="ru-RU"/>
        </w:rPr>
        <w:t>изложив ее в новой редакции, согласно приложению к настоящему постановлению.</w:t>
      </w:r>
    </w:p>
    <w:p w14:paraId="4CD1176B" w14:textId="7F747D06" w:rsidR="00B305F0" w:rsidRPr="009F2817" w:rsidRDefault="00B305F0" w:rsidP="005D663F">
      <w:pPr>
        <w:ind w:firstLine="709"/>
        <w:jc w:val="both"/>
        <w:rPr>
          <w:rFonts w:eastAsia="Times New Roman" w:cs="Times New Roman"/>
          <w:sz w:val="24"/>
          <w:szCs w:val="24"/>
          <w:lang w:eastAsia="ru-RU"/>
        </w:rPr>
      </w:pPr>
      <w:r>
        <w:rPr>
          <w:rFonts w:eastAsia="Times New Roman" w:cs="Times New Roman"/>
          <w:sz w:val="24"/>
          <w:szCs w:val="24"/>
          <w:lang w:eastAsia="ru-RU"/>
        </w:rPr>
        <w:t>2</w:t>
      </w:r>
      <w:r w:rsidRPr="009F2817">
        <w:rPr>
          <w:rFonts w:eastAsia="Times New Roman" w:cs="Times New Roman"/>
          <w:sz w:val="24"/>
          <w:szCs w:val="24"/>
          <w:lang w:eastAsia="ru-RU"/>
        </w:rPr>
        <w:t xml:space="preserve">. </w:t>
      </w:r>
      <w:r w:rsidR="00D71874" w:rsidRPr="00D71874">
        <w:rPr>
          <w:rFonts w:eastAsia="Times New Roman" w:cs="Times New Roman"/>
          <w:sz w:val="24"/>
          <w:szCs w:val="24"/>
          <w:lang w:eastAsia="ru-RU"/>
        </w:rPr>
        <w:t>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14:paraId="187D1C95" w14:textId="5B0CDCA5" w:rsidR="00B305F0" w:rsidRPr="00CB3D18" w:rsidRDefault="00B305F0" w:rsidP="005D663F">
      <w:pPr>
        <w:pStyle w:val="ab"/>
        <w:ind w:left="0" w:firstLine="709"/>
        <w:jc w:val="both"/>
        <w:rPr>
          <w:sz w:val="24"/>
          <w:szCs w:val="24"/>
        </w:rPr>
      </w:pPr>
      <w:r>
        <w:rPr>
          <w:rFonts w:eastAsia="Times New Roman" w:cs="Times New Roman"/>
          <w:sz w:val="24"/>
          <w:szCs w:val="24"/>
          <w:lang w:eastAsia="ru-RU"/>
        </w:rPr>
        <w:t>3</w:t>
      </w:r>
      <w:r w:rsidRPr="009F2817">
        <w:rPr>
          <w:rFonts w:eastAsia="Times New Roman" w:cs="Times New Roman"/>
          <w:sz w:val="24"/>
          <w:szCs w:val="24"/>
          <w:lang w:eastAsia="ru-RU"/>
        </w:rPr>
        <w:t xml:space="preserve">. </w:t>
      </w:r>
      <w:r w:rsidR="00EF2854" w:rsidRPr="00EF2854">
        <w:rPr>
          <w:rFonts w:cs="Times New Roman"/>
          <w:sz w:val="24"/>
          <w:szCs w:val="24"/>
        </w:rPr>
        <w:t xml:space="preserve">Контроль за исполнением настоящего постановления возложить на заместителя главы администрации </w:t>
      </w:r>
      <w:proofErr w:type="spellStart"/>
      <w:r w:rsidR="00D71874">
        <w:rPr>
          <w:rFonts w:cs="Times New Roman"/>
          <w:sz w:val="24"/>
          <w:szCs w:val="24"/>
        </w:rPr>
        <w:t>Хорькова</w:t>
      </w:r>
      <w:proofErr w:type="spellEnd"/>
      <w:r w:rsidR="00D71874">
        <w:rPr>
          <w:rFonts w:cs="Times New Roman"/>
          <w:sz w:val="24"/>
          <w:szCs w:val="24"/>
        </w:rPr>
        <w:t xml:space="preserve"> </w:t>
      </w:r>
      <w:proofErr w:type="spellStart"/>
      <w:r w:rsidR="00D71874">
        <w:rPr>
          <w:rFonts w:cs="Times New Roman"/>
          <w:sz w:val="24"/>
          <w:szCs w:val="24"/>
        </w:rPr>
        <w:t>А.А</w:t>
      </w:r>
      <w:proofErr w:type="spellEnd"/>
      <w:r w:rsidR="00D71874">
        <w:rPr>
          <w:rFonts w:cs="Times New Roman"/>
          <w:sz w:val="24"/>
          <w:szCs w:val="24"/>
        </w:rPr>
        <w:t>.</w:t>
      </w:r>
    </w:p>
    <w:p w14:paraId="12BE3029" w14:textId="77777777" w:rsidR="00B305F0" w:rsidRDefault="00B305F0" w:rsidP="005D663F">
      <w:pPr>
        <w:ind w:firstLine="709"/>
        <w:jc w:val="both"/>
        <w:rPr>
          <w:rFonts w:eastAsia="BatangChe" w:cs="Times New Roman"/>
          <w:bCs/>
          <w:sz w:val="24"/>
          <w:szCs w:val="24"/>
        </w:rPr>
      </w:pPr>
    </w:p>
    <w:p w14:paraId="254A58EE" w14:textId="77777777" w:rsidR="00B305F0" w:rsidRPr="009F2817" w:rsidRDefault="00B305F0" w:rsidP="005D663F">
      <w:pPr>
        <w:ind w:firstLine="709"/>
        <w:jc w:val="both"/>
        <w:rPr>
          <w:rFonts w:eastAsia="BatangChe" w:cs="Times New Roman"/>
          <w:bCs/>
          <w:sz w:val="24"/>
          <w:szCs w:val="24"/>
        </w:rPr>
      </w:pPr>
    </w:p>
    <w:p w14:paraId="3042799B" w14:textId="77777777" w:rsidR="00B305F0" w:rsidRPr="009F2817" w:rsidRDefault="00B305F0" w:rsidP="005D663F">
      <w:pPr>
        <w:ind w:firstLine="709"/>
        <w:jc w:val="both"/>
        <w:rPr>
          <w:rFonts w:eastAsia="BatangChe" w:cs="Times New Roman"/>
          <w:bCs/>
          <w:sz w:val="24"/>
          <w:szCs w:val="24"/>
        </w:rPr>
      </w:pPr>
    </w:p>
    <w:p w14:paraId="013FEC4E" w14:textId="5AC003FB" w:rsidR="00B305F0" w:rsidRPr="009F2817" w:rsidRDefault="00B305F0" w:rsidP="005D663F">
      <w:pPr>
        <w:jc w:val="both"/>
        <w:rPr>
          <w:rFonts w:eastAsia="Times New Roman" w:cs="Times New Roman"/>
          <w:sz w:val="24"/>
          <w:szCs w:val="24"/>
          <w:lang w:eastAsia="ru-RU"/>
        </w:rPr>
      </w:pPr>
      <w:r w:rsidRPr="009F2817">
        <w:rPr>
          <w:rFonts w:eastAsia="Times New Roman" w:cs="Times New Roman"/>
          <w:sz w:val="24"/>
          <w:szCs w:val="24"/>
          <w:lang w:eastAsia="ru-RU"/>
        </w:rPr>
        <w:t xml:space="preserve">Глава городского округа                                                                      </w:t>
      </w:r>
      <w:r>
        <w:rPr>
          <w:rFonts w:eastAsia="Times New Roman" w:cs="Times New Roman"/>
          <w:sz w:val="24"/>
          <w:szCs w:val="24"/>
          <w:lang w:eastAsia="ru-RU"/>
        </w:rPr>
        <w:t xml:space="preserve">        </w:t>
      </w:r>
      <w:r w:rsidRPr="009F2817">
        <w:rPr>
          <w:rFonts w:eastAsia="Times New Roman" w:cs="Times New Roman"/>
          <w:sz w:val="24"/>
          <w:szCs w:val="24"/>
          <w:lang w:eastAsia="ru-RU"/>
        </w:rPr>
        <w:t xml:space="preserve">   </w:t>
      </w:r>
      <w:r w:rsidR="00BA7C65">
        <w:rPr>
          <w:rFonts w:eastAsia="Times New Roman" w:cs="Times New Roman"/>
          <w:sz w:val="24"/>
          <w:szCs w:val="24"/>
          <w:lang w:eastAsia="ru-RU"/>
        </w:rPr>
        <w:t xml:space="preserve">      </w:t>
      </w:r>
      <w:r w:rsidR="005D663F">
        <w:rPr>
          <w:rFonts w:eastAsia="Times New Roman" w:cs="Times New Roman"/>
          <w:sz w:val="24"/>
          <w:szCs w:val="24"/>
          <w:lang w:eastAsia="ru-RU"/>
        </w:rPr>
        <w:t xml:space="preserve">     </w:t>
      </w:r>
      <w:proofErr w:type="spellStart"/>
      <w:r w:rsidRPr="009F2817">
        <w:rPr>
          <w:rFonts w:eastAsia="Times New Roman" w:cs="Times New Roman"/>
          <w:sz w:val="24"/>
          <w:szCs w:val="24"/>
          <w:lang w:eastAsia="ru-RU"/>
        </w:rPr>
        <w:t>А.С</w:t>
      </w:r>
      <w:proofErr w:type="spellEnd"/>
      <w:r w:rsidRPr="009F2817">
        <w:rPr>
          <w:rFonts w:eastAsia="Times New Roman" w:cs="Times New Roman"/>
          <w:sz w:val="24"/>
          <w:szCs w:val="24"/>
          <w:lang w:eastAsia="ru-RU"/>
        </w:rPr>
        <w:t>. Вороб</w:t>
      </w:r>
      <w:r w:rsidR="00BA7C65">
        <w:rPr>
          <w:rFonts w:eastAsia="Times New Roman" w:cs="Times New Roman"/>
          <w:sz w:val="24"/>
          <w:szCs w:val="24"/>
          <w:lang w:eastAsia="ru-RU"/>
        </w:rPr>
        <w:t>ьев</w:t>
      </w:r>
    </w:p>
    <w:p w14:paraId="0C591A45" w14:textId="10F9AF9B" w:rsidR="00B305F0" w:rsidRPr="009F2817" w:rsidRDefault="00B305F0" w:rsidP="005D663F">
      <w:pPr>
        <w:ind w:firstLine="709"/>
        <w:jc w:val="center"/>
        <w:rPr>
          <w:rFonts w:eastAsia="Calibri" w:cs="Times New Roman"/>
          <w:sz w:val="24"/>
          <w:szCs w:val="24"/>
        </w:rPr>
      </w:pPr>
    </w:p>
    <w:p w14:paraId="515189CE" w14:textId="77777777" w:rsidR="00B305F0" w:rsidRPr="009F2817" w:rsidRDefault="00B305F0" w:rsidP="005D663F">
      <w:pPr>
        <w:ind w:firstLine="709"/>
        <w:jc w:val="center"/>
        <w:rPr>
          <w:rFonts w:eastAsia="Calibri" w:cs="Times New Roman"/>
          <w:sz w:val="24"/>
          <w:szCs w:val="24"/>
        </w:rPr>
      </w:pPr>
    </w:p>
    <w:p w14:paraId="402086C7" w14:textId="77777777" w:rsidR="00B305F0" w:rsidRDefault="00B305F0" w:rsidP="005D663F">
      <w:pPr>
        <w:ind w:firstLine="709"/>
        <w:jc w:val="center"/>
        <w:rPr>
          <w:rFonts w:eastAsia="Calibri" w:cs="Times New Roman"/>
          <w:sz w:val="24"/>
          <w:szCs w:val="24"/>
        </w:rPr>
      </w:pPr>
    </w:p>
    <w:p w14:paraId="3ADF67D8" w14:textId="77777777" w:rsidR="00B305F0" w:rsidRDefault="00B305F0" w:rsidP="005D663F">
      <w:pPr>
        <w:ind w:firstLine="709"/>
        <w:jc w:val="center"/>
        <w:rPr>
          <w:rFonts w:eastAsia="Calibri" w:cs="Times New Roman"/>
          <w:sz w:val="24"/>
          <w:szCs w:val="24"/>
        </w:rPr>
      </w:pPr>
    </w:p>
    <w:p w14:paraId="279FA45C" w14:textId="77777777" w:rsidR="00B305F0" w:rsidRDefault="00B305F0" w:rsidP="005D663F">
      <w:pPr>
        <w:ind w:firstLine="709"/>
        <w:jc w:val="center"/>
        <w:rPr>
          <w:rFonts w:eastAsia="Calibri" w:cs="Times New Roman"/>
          <w:sz w:val="24"/>
          <w:szCs w:val="24"/>
        </w:rPr>
      </w:pPr>
    </w:p>
    <w:p w14:paraId="5CB228E8" w14:textId="77777777" w:rsidR="00B305F0" w:rsidRPr="009F2817" w:rsidRDefault="00B305F0" w:rsidP="00D71874">
      <w:pPr>
        <w:rPr>
          <w:rFonts w:eastAsia="Calibri" w:cs="Times New Roman"/>
          <w:sz w:val="24"/>
          <w:szCs w:val="24"/>
        </w:rPr>
      </w:pPr>
    </w:p>
    <w:p w14:paraId="3BF0CFAA" w14:textId="77777777" w:rsidR="00356157" w:rsidRDefault="00356157" w:rsidP="005D663F">
      <w:pPr>
        <w:autoSpaceDE w:val="0"/>
        <w:autoSpaceDN w:val="0"/>
        <w:ind w:firstLine="709"/>
        <w:jc w:val="center"/>
        <w:rPr>
          <w:sz w:val="24"/>
          <w:szCs w:val="24"/>
        </w:rPr>
      </w:pPr>
    </w:p>
    <w:p w14:paraId="04C511EB" w14:textId="7A9186E4" w:rsidR="00B305F0" w:rsidRPr="00E56DA7" w:rsidRDefault="00B305F0" w:rsidP="005D663F">
      <w:pPr>
        <w:autoSpaceDE w:val="0"/>
        <w:autoSpaceDN w:val="0"/>
        <w:ind w:firstLine="709"/>
        <w:jc w:val="center"/>
        <w:rPr>
          <w:sz w:val="24"/>
          <w:szCs w:val="24"/>
        </w:rPr>
      </w:pPr>
      <w:r w:rsidRPr="00E56DA7">
        <w:rPr>
          <w:sz w:val="24"/>
          <w:szCs w:val="24"/>
        </w:rPr>
        <w:t>ЛИСТ СОГЛАСОВАНИЯ</w:t>
      </w:r>
    </w:p>
    <w:p w14:paraId="174D2137" w14:textId="77777777" w:rsidR="00B305F0" w:rsidRPr="00E56DA7" w:rsidRDefault="00B305F0" w:rsidP="005D663F">
      <w:pPr>
        <w:autoSpaceDE w:val="0"/>
        <w:autoSpaceDN w:val="0"/>
        <w:ind w:firstLine="709"/>
        <w:jc w:val="center"/>
        <w:rPr>
          <w:sz w:val="24"/>
          <w:szCs w:val="24"/>
        </w:rPr>
      </w:pPr>
    </w:p>
    <w:p w14:paraId="6C402F95" w14:textId="77777777" w:rsidR="00B305F0" w:rsidRPr="00E56DA7" w:rsidRDefault="00B305F0" w:rsidP="005D663F">
      <w:pPr>
        <w:numPr>
          <w:ilvl w:val="0"/>
          <w:numId w:val="11"/>
        </w:numPr>
        <w:autoSpaceDE w:val="0"/>
        <w:autoSpaceDN w:val="0"/>
        <w:ind w:left="0" w:firstLine="0"/>
        <w:contextualSpacing/>
        <w:rPr>
          <w:sz w:val="24"/>
          <w:szCs w:val="24"/>
        </w:rPr>
      </w:pPr>
      <w:r w:rsidRPr="00E56DA7">
        <w:rPr>
          <w:sz w:val="24"/>
          <w:szCs w:val="24"/>
        </w:rPr>
        <w:t>Эксперт отдела благоустройства,</w:t>
      </w:r>
    </w:p>
    <w:p w14:paraId="756E642E" w14:textId="77777777" w:rsidR="00B305F0" w:rsidRPr="00E56DA7" w:rsidRDefault="00B305F0" w:rsidP="005D663F">
      <w:pPr>
        <w:autoSpaceDE w:val="0"/>
        <w:autoSpaceDN w:val="0"/>
        <w:rPr>
          <w:sz w:val="24"/>
          <w:szCs w:val="24"/>
        </w:rPr>
      </w:pPr>
      <w:r w:rsidRPr="00E56DA7">
        <w:rPr>
          <w:sz w:val="24"/>
          <w:szCs w:val="24"/>
        </w:rPr>
        <w:t xml:space="preserve">дорожного хозяйства и экологии </w:t>
      </w:r>
    </w:p>
    <w:p w14:paraId="27063F0F" w14:textId="627390E0" w:rsidR="00B305F0" w:rsidRPr="00E56DA7" w:rsidRDefault="00B305F0" w:rsidP="005D663F">
      <w:pPr>
        <w:autoSpaceDE w:val="0"/>
        <w:autoSpaceDN w:val="0"/>
        <w:contextualSpacing/>
        <w:rPr>
          <w:sz w:val="24"/>
          <w:szCs w:val="24"/>
        </w:rPr>
      </w:pPr>
      <w:r>
        <w:rPr>
          <w:sz w:val="24"/>
          <w:szCs w:val="24"/>
        </w:rPr>
        <w:t xml:space="preserve">Путинцева </w:t>
      </w:r>
      <w:proofErr w:type="spellStart"/>
      <w:r>
        <w:rPr>
          <w:sz w:val="24"/>
          <w:szCs w:val="24"/>
        </w:rPr>
        <w:t>О.М</w:t>
      </w:r>
      <w:proofErr w:type="spellEnd"/>
      <w:r>
        <w:rPr>
          <w:sz w:val="24"/>
          <w:szCs w:val="24"/>
        </w:rPr>
        <w:t>.</w:t>
      </w:r>
      <w:r w:rsidRPr="00E56DA7">
        <w:rPr>
          <w:sz w:val="24"/>
          <w:szCs w:val="24"/>
        </w:rPr>
        <w:t xml:space="preserve"> </w:t>
      </w:r>
      <w:r w:rsidRPr="00E56DA7">
        <w:rPr>
          <w:sz w:val="24"/>
          <w:szCs w:val="24"/>
        </w:rPr>
        <w:tab/>
      </w:r>
      <w:r w:rsidRPr="00E56DA7">
        <w:rPr>
          <w:sz w:val="24"/>
          <w:szCs w:val="24"/>
        </w:rPr>
        <w:tab/>
      </w:r>
      <w:r w:rsidRPr="00E56DA7">
        <w:rPr>
          <w:sz w:val="24"/>
          <w:szCs w:val="24"/>
        </w:rPr>
        <w:tab/>
      </w:r>
      <w:r w:rsidRPr="00E56DA7">
        <w:rPr>
          <w:sz w:val="24"/>
          <w:szCs w:val="24"/>
        </w:rPr>
        <w:tab/>
      </w:r>
      <w:r>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35ADF027" w14:textId="77777777" w:rsidR="00B305F0" w:rsidRPr="00E56DA7" w:rsidRDefault="00B305F0" w:rsidP="005D663F">
      <w:pPr>
        <w:autoSpaceDE w:val="0"/>
        <w:autoSpaceDN w:val="0"/>
        <w:ind w:firstLine="709"/>
        <w:contextualSpacing/>
        <w:rPr>
          <w:sz w:val="24"/>
          <w:szCs w:val="24"/>
        </w:rPr>
      </w:pPr>
    </w:p>
    <w:p w14:paraId="6CE2C981" w14:textId="77777777" w:rsidR="00B305F0" w:rsidRPr="00E56DA7" w:rsidRDefault="00B305F0" w:rsidP="005D663F">
      <w:pPr>
        <w:numPr>
          <w:ilvl w:val="0"/>
          <w:numId w:val="11"/>
        </w:numPr>
        <w:autoSpaceDE w:val="0"/>
        <w:autoSpaceDN w:val="0"/>
        <w:ind w:left="0" w:firstLine="0"/>
        <w:contextualSpacing/>
        <w:rPr>
          <w:sz w:val="24"/>
          <w:szCs w:val="24"/>
        </w:rPr>
      </w:pPr>
      <w:r w:rsidRPr="00E56DA7">
        <w:rPr>
          <w:sz w:val="24"/>
          <w:szCs w:val="24"/>
        </w:rPr>
        <w:t>Начальник отдела благоустройства,</w:t>
      </w:r>
    </w:p>
    <w:p w14:paraId="535942B0" w14:textId="77777777" w:rsidR="00B305F0" w:rsidRPr="00E56DA7" w:rsidRDefault="00B305F0" w:rsidP="005D663F">
      <w:pPr>
        <w:autoSpaceDE w:val="0"/>
        <w:autoSpaceDN w:val="0"/>
        <w:rPr>
          <w:sz w:val="24"/>
          <w:szCs w:val="24"/>
        </w:rPr>
      </w:pPr>
      <w:r w:rsidRPr="00E56DA7">
        <w:rPr>
          <w:sz w:val="24"/>
          <w:szCs w:val="24"/>
        </w:rPr>
        <w:t xml:space="preserve">дорожного хозяйства и экологии </w:t>
      </w:r>
    </w:p>
    <w:p w14:paraId="22603846" w14:textId="7D7A9358" w:rsidR="00B305F0" w:rsidRPr="00E56DA7" w:rsidRDefault="00B305F0" w:rsidP="005D663F">
      <w:pPr>
        <w:autoSpaceDE w:val="0"/>
        <w:autoSpaceDN w:val="0"/>
        <w:rPr>
          <w:sz w:val="24"/>
          <w:szCs w:val="24"/>
        </w:rPr>
      </w:pPr>
      <w:proofErr w:type="spellStart"/>
      <w:r w:rsidRPr="00E56DA7">
        <w:rPr>
          <w:sz w:val="24"/>
          <w:szCs w:val="24"/>
        </w:rPr>
        <w:t>Суворкина</w:t>
      </w:r>
      <w:proofErr w:type="spellEnd"/>
      <w:r w:rsidRPr="00E56DA7">
        <w:rPr>
          <w:sz w:val="24"/>
          <w:szCs w:val="24"/>
        </w:rPr>
        <w:t xml:space="preserve"> </w:t>
      </w:r>
      <w:proofErr w:type="spellStart"/>
      <w:r w:rsidRPr="00E56DA7">
        <w:rPr>
          <w:sz w:val="24"/>
          <w:szCs w:val="24"/>
        </w:rPr>
        <w:t>А.И</w:t>
      </w:r>
      <w:proofErr w:type="spellEnd"/>
      <w:r w:rsidRPr="00E56DA7">
        <w:rPr>
          <w:sz w:val="24"/>
          <w:szCs w:val="24"/>
        </w:rPr>
        <w:t>.</w:t>
      </w:r>
      <w:r w:rsidRPr="00E56DA7">
        <w:rPr>
          <w:sz w:val="24"/>
          <w:szCs w:val="24"/>
        </w:rPr>
        <w:tab/>
      </w:r>
      <w:r w:rsidRPr="00E56DA7">
        <w:rPr>
          <w:sz w:val="24"/>
          <w:szCs w:val="24"/>
        </w:rPr>
        <w:tab/>
      </w:r>
      <w:r w:rsidRPr="00E56DA7">
        <w:rPr>
          <w:sz w:val="24"/>
          <w:szCs w:val="24"/>
        </w:rPr>
        <w:tab/>
      </w:r>
      <w:r w:rsidRPr="00E56DA7">
        <w:rPr>
          <w:sz w:val="24"/>
          <w:szCs w:val="24"/>
        </w:rPr>
        <w:tab/>
      </w:r>
      <w:r>
        <w:rPr>
          <w:sz w:val="24"/>
          <w:szCs w:val="24"/>
        </w:rPr>
        <w:t xml:space="preserve">          </w:t>
      </w:r>
      <w:r w:rsidR="005D663F">
        <w:rPr>
          <w:sz w:val="24"/>
          <w:szCs w:val="24"/>
        </w:rPr>
        <w:t xml:space="preserve"> </w:t>
      </w:r>
      <w:r>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605BA334" w14:textId="77777777" w:rsidR="00B305F0" w:rsidRPr="00E56DA7" w:rsidRDefault="00B305F0" w:rsidP="005D663F">
      <w:pPr>
        <w:autoSpaceDE w:val="0"/>
        <w:autoSpaceDN w:val="0"/>
        <w:adjustRightInd w:val="0"/>
        <w:ind w:firstLine="709"/>
        <w:rPr>
          <w:sz w:val="24"/>
          <w:szCs w:val="24"/>
        </w:rPr>
      </w:pPr>
    </w:p>
    <w:p w14:paraId="3690F090" w14:textId="77777777" w:rsidR="00B305F0" w:rsidRPr="00E56DA7" w:rsidRDefault="00B305F0" w:rsidP="005D663F">
      <w:pPr>
        <w:numPr>
          <w:ilvl w:val="0"/>
          <w:numId w:val="11"/>
        </w:numPr>
        <w:autoSpaceDE w:val="0"/>
        <w:autoSpaceDN w:val="0"/>
        <w:ind w:left="0" w:firstLine="0"/>
        <w:contextualSpacing/>
        <w:rPr>
          <w:sz w:val="24"/>
          <w:szCs w:val="24"/>
        </w:rPr>
      </w:pPr>
      <w:r w:rsidRPr="00E56DA7">
        <w:rPr>
          <w:sz w:val="24"/>
          <w:szCs w:val="24"/>
        </w:rPr>
        <w:t>Первый заместитель главы администрации</w:t>
      </w:r>
    </w:p>
    <w:p w14:paraId="716982A6" w14:textId="0C824AC1" w:rsidR="00B305F0" w:rsidRPr="00E56DA7" w:rsidRDefault="00B305F0" w:rsidP="005D663F">
      <w:pPr>
        <w:autoSpaceDE w:val="0"/>
        <w:autoSpaceDN w:val="0"/>
        <w:rPr>
          <w:sz w:val="24"/>
          <w:szCs w:val="24"/>
        </w:rPr>
      </w:pPr>
      <w:r w:rsidRPr="00E56DA7">
        <w:rPr>
          <w:sz w:val="24"/>
          <w:szCs w:val="24"/>
        </w:rPr>
        <w:t xml:space="preserve">Фомина </w:t>
      </w:r>
      <w:proofErr w:type="spellStart"/>
      <w:r w:rsidRPr="00E56DA7">
        <w:rPr>
          <w:sz w:val="24"/>
          <w:szCs w:val="24"/>
        </w:rPr>
        <w:t>Ю.А</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sidRPr="00E56DA7">
        <w:rPr>
          <w:sz w:val="24"/>
          <w:szCs w:val="24"/>
        </w:rPr>
        <w:tab/>
      </w:r>
      <w:r>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77C61F4D" w14:textId="77777777" w:rsidR="00B305F0" w:rsidRPr="00E56DA7" w:rsidRDefault="00B305F0" w:rsidP="005D663F">
      <w:pPr>
        <w:autoSpaceDE w:val="0"/>
        <w:autoSpaceDN w:val="0"/>
        <w:ind w:firstLine="709"/>
        <w:rPr>
          <w:sz w:val="24"/>
          <w:szCs w:val="24"/>
        </w:rPr>
      </w:pPr>
    </w:p>
    <w:p w14:paraId="06ABB6B3" w14:textId="77777777" w:rsidR="00B305F0" w:rsidRPr="00E56DA7" w:rsidRDefault="00B305F0" w:rsidP="005D663F">
      <w:pPr>
        <w:numPr>
          <w:ilvl w:val="0"/>
          <w:numId w:val="11"/>
        </w:numPr>
        <w:autoSpaceDE w:val="0"/>
        <w:autoSpaceDN w:val="0"/>
        <w:adjustRightInd w:val="0"/>
        <w:ind w:left="0" w:firstLine="0"/>
        <w:rPr>
          <w:sz w:val="24"/>
          <w:szCs w:val="24"/>
        </w:rPr>
      </w:pPr>
      <w:r w:rsidRPr="00E56DA7">
        <w:rPr>
          <w:sz w:val="24"/>
          <w:szCs w:val="24"/>
        </w:rPr>
        <w:t>Заместитель главы администрации</w:t>
      </w:r>
    </w:p>
    <w:p w14:paraId="048CAFE5" w14:textId="205B89E5" w:rsidR="00B305F0" w:rsidRPr="00E56DA7" w:rsidRDefault="00B305F0" w:rsidP="005D663F">
      <w:pPr>
        <w:autoSpaceDE w:val="0"/>
        <w:autoSpaceDN w:val="0"/>
        <w:rPr>
          <w:sz w:val="24"/>
          <w:szCs w:val="24"/>
        </w:rPr>
      </w:pPr>
      <w:r w:rsidRPr="00E56DA7">
        <w:rPr>
          <w:sz w:val="24"/>
          <w:szCs w:val="24"/>
        </w:rPr>
        <w:t xml:space="preserve">Хорьков </w:t>
      </w:r>
      <w:proofErr w:type="spellStart"/>
      <w:r w:rsidRPr="00E56DA7">
        <w:rPr>
          <w:sz w:val="24"/>
          <w:szCs w:val="24"/>
        </w:rPr>
        <w:t>А.А</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Pr>
          <w:sz w:val="24"/>
          <w:szCs w:val="24"/>
        </w:rPr>
        <w:t xml:space="preserve">                      </w:t>
      </w:r>
      <w:r w:rsidR="005D663F">
        <w:rPr>
          <w:sz w:val="24"/>
          <w:szCs w:val="24"/>
        </w:rPr>
        <w:t xml:space="preserve">  </w:t>
      </w:r>
      <w:r>
        <w:rPr>
          <w:sz w:val="24"/>
          <w:szCs w:val="24"/>
        </w:rPr>
        <w:t xml:space="preserve"> </w:t>
      </w:r>
      <w:r w:rsidRPr="00E56DA7">
        <w:rPr>
          <w:sz w:val="24"/>
          <w:szCs w:val="24"/>
        </w:rPr>
        <w:t>______________ «__ » ___________  202</w:t>
      </w:r>
      <w:r>
        <w:rPr>
          <w:sz w:val="24"/>
          <w:szCs w:val="24"/>
        </w:rPr>
        <w:t>3</w:t>
      </w:r>
      <w:r w:rsidRPr="00E56DA7">
        <w:rPr>
          <w:sz w:val="24"/>
          <w:szCs w:val="24"/>
        </w:rPr>
        <w:t xml:space="preserve"> г.</w:t>
      </w:r>
    </w:p>
    <w:p w14:paraId="2444A6E1" w14:textId="5690E05D" w:rsidR="00B305F0" w:rsidRPr="00E56DA7" w:rsidRDefault="00B305F0" w:rsidP="005D663F">
      <w:pPr>
        <w:autoSpaceDE w:val="0"/>
        <w:autoSpaceDN w:val="0"/>
        <w:adjustRightInd w:val="0"/>
        <w:ind w:firstLine="709"/>
        <w:rPr>
          <w:sz w:val="24"/>
          <w:szCs w:val="24"/>
        </w:rPr>
      </w:pPr>
      <w:r>
        <w:rPr>
          <w:sz w:val="24"/>
          <w:szCs w:val="24"/>
        </w:rPr>
        <w:t xml:space="preserve">               </w:t>
      </w:r>
    </w:p>
    <w:p w14:paraId="78C2D289" w14:textId="35CA2FE4" w:rsidR="00B305F0" w:rsidRPr="00E56DA7" w:rsidRDefault="00B305F0" w:rsidP="005D663F">
      <w:pPr>
        <w:numPr>
          <w:ilvl w:val="0"/>
          <w:numId w:val="11"/>
        </w:numPr>
        <w:autoSpaceDE w:val="0"/>
        <w:autoSpaceDN w:val="0"/>
        <w:adjustRightInd w:val="0"/>
        <w:ind w:left="0" w:firstLine="0"/>
        <w:rPr>
          <w:sz w:val="24"/>
          <w:szCs w:val="24"/>
        </w:rPr>
      </w:pPr>
      <w:r>
        <w:rPr>
          <w:sz w:val="24"/>
          <w:szCs w:val="24"/>
        </w:rPr>
        <w:t>Эксперт</w:t>
      </w:r>
      <w:r w:rsidRPr="00E56DA7">
        <w:rPr>
          <w:sz w:val="24"/>
          <w:szCs w:val="24"/>
        </w:rPr>
        <w:t xml:space="preserve"> юридического отдела</w:t>
      </w:r>
    </w:p>
    <w:p w14:paraId="6513D8F0" w14:textId="6AA67786" w:rsidR="00B305F0" w:rsidRPr="00E56DA7" w:rsidRDefault="00B305F0" w:rsidP="005D663F">
      <w:pPr>
        <w:autoSpaceDE w:val="0"/>
        <w:autoSpaceDN w:val="0"/>
        <w:rPr>
          <w:sz w:val="24"/>
          <w:szCs w:val="24"/>
        </w:rPr>
      </w:pPr>
      <w:r w:rsidRPr="00E56DA7">
        <w:rPr>
          <w:sz w:val="24"/>
          <w:szCs w:val="24"/>
        </w:rPr>
        <w:t xml:space="preserve">Иванова </w:t>
      </w:r>
      <w:proofErr w:type="spellStart"/>
      <w:r w:rsidRPr="00E56DA7">
        <w:rPr>
          <w:sz w:val="24"/>
          <w:szCs w:val="24"/>
        </w:rPr>
        <w:t>В.А</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Pr>
          <w:sz w:val="24"/>
          <w:szCs w:val="24"/>
        </w:rPr>
        <w:t xml:space="preserve">           </w:t>
      </w:r>
      <w:r w:rsidR="005D663F">
        <w:rPr>
          <w:sz w:val="24"/>
          <w:szCs w:val="24"/>
        </w:rPr>
        <w:t xml:space="preserve"> </w:t>
      </w:r>
      <w:r>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4576631A" w14:textId="77777777" w:rsidR="00B305F0" w:rsidRPr="00E56DA7" w:rsidRDefault="00B305F0" w:rsidP="005D663F">
      <w:pPr>
        <w:autoSpaceDE w:val="0"/>
        <w:autoSpaceDN w:val="0"/>
        <w:adjustRightInd w:val="0"/>
        <w:ind w:firstLine="709"/>
        <w:rPr>
          <w:sz w:val="24"/>
          <w:szCs w:val="24"/>
        </w:rPr>
      </w:pPr>
    </w:p>
    <w:p w14:paraId="69C4B635" w14:textId="437EB546" w:rsidR="00B305F0" w:rsidRPr="00E56DA7" w:rsidRDefault="005D663F" w:rsidP="005D663F">
      <w:pPr>
        <w:numPr>
          <w:ilvl w:val="0"/>
          <w:numId w:val="11"/>
        </w:numPr>
        <w:tabs>
          <w:tab w:val="left" w:pos="1185"/>
        </w:tabs>
        <w:autoSpaceDE w:val="0"/>
        <w:autoSpaceDN w:val="0"/>
        <w:ind w:left="0" w:firstLine="0"/>
        <w:contextualSpacing/>
        <w:rPr>
          <w:sz w:val="24"/>
          <w:szCs w:val="24"/>
        </w:rPr>
      </w:pPr>
      <w:r>
        <w:rPr>
          <w:sz w:val="24"/>
          <w:szCs w:val="24"/>
        </w:rPr>
        <w:t xml:space="preserve"> </w:t>
      </w:r>
      <w:r w:rsidR="00B305F0" w:rsidRPr="00E56DA7">
        <w:rPr>
          <w:sz w:val="24"/>
          <w:szCs w:val="24"/>
        </w:rPr>
        <w:t>Начальник юридического отдела</w:t>
      </w:r>
    </w:p>
    <w:p w14:paraId="3A8F0052" w14:textId="381CCF46" w:rsidR="00B305F0" w:rsidRPr="00E56DA7" w:rsidRDefault="00B305F0" w:rsidP="005D663F">
      <w:pPr>
        <w:autoSpaceDE w:val="0"/>
        <w:autoSpaceDN w:val="0"/>
        <w:rPr>
          <w:sz w:val="24"/>
          <w:szCs w:val="24"/>
        </w:rPr>
      </w:pPr>
      <w:proofErr w:type="spellStart"/>
      <w:r w:rsidRPr="00E56DA7">
        <w:rPr>
          <w:sz w:val="24"/>
          <w:szCs w:val="24"/>
        </w:rPr>
        <w:t>Андреенкова</w:t>
      </w:r>
      <w:proofErr w:type="spellEnd"/>
      <w:r w:rsidRPr="00E56DA7">
        <w:rPr>
          <w:sz w:val="24"/>
          <w:szCs w:val="24"/>
        </w:rPr>
        <w:t xml:space="preserve"> </w:t>
      </w:r>
      <w:proofErr w:type="spellStart"/>
      <w:r w:rsidRPr="00E56DA7">
        <w:rPr>
          <w:sz w:val="24"/>
          <w:szCs w:val="24"/>
        </w:rPr>
        <w:t>Е.Г</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Pr>
          <w:sz w:val="24"/>
          <w:szCs w:val="24"/>
        </w:rPr>
        <w:tab/>
        <w:t xml:space="preserve">           </w:t>
      </w:r>
      <w:r w:rsidR="00D71874">
        <w:rPr>
          <w:sz w:val="24"/>
          <w:szCs w:val="24"/>
        </w:rPr>
        <w:t xml:space="preserve"> </w:t>
      </w:r>
      <w:r>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1B0C274D" w14:textId="40ECCE7E" w:rsidR="00B305F0" w:rsidRPr="00E56DA7" w:rsidRDefault="00B305F0" w:rsidP="005D663F">
      <w:pPr>
        <w:tabs>
          <w:tab w:val="left" w:pos="1185"/>
        </w:tabs>
        <w:ind w:firstLine="709"/>
        <w:rPr>
          <w:sz w:val="24"/>
          <w:szCs w:val="24"/>
        </w:rPr>
      </w:pPr>
      <w:r>
        <w:rPr>
          <w:sz w:val="24"/>
          <w:szCs w:val="24"/>
        </w:rPr>
        <w:t xml:space="preserve">                 </w:t>
      </w:r>
    </w:p>
    <w:p w14:paraId="3C4C82D3" w14:textId="77777777" w:rsidR="00B305F0" w:rsidRPr="00E56DA7" w:rsidRDefault="00B305F0" w:rsidP="005D663F">
      <w:pPr>
        <w:numPr>
          <w:ilvl w:val="0"/>
          <w:numId w:val="11"/>
        </w:numPr>
        <w:tabs>
          <w:tab w:val="left" w:pos="1185"/>
        </w:tabs>
        <w:ind w:left="0" w:firstLine="0"/>
        <w:rPr>
          <w:sz w:val="24"/>
          <w:szCs w:val="24"/>
        </w:rPr>
      </w:pPr>
      <w:r w:rsidRPr="00E56DA7">
        <w:rPr>
          <w:sz w:val="24"/>
          <w:szCs w:val="24"/>
        </w:rPr>
        <w:t xml:space="preserve">Начальник сектора организации </w:t>
      </w:r>
    </w:p>
    <w:p w14:paraId="5E43A7ED" w14:textId="77777777" w:rsidR="00B305F0" w:rsidRPr="00E56DA7" w:rsidRDefault="00B305F0" w:rsidP="005D663F">
      <w:pPr>
        <w:tabs>
          <w:tab w:val="left" w:pos="1185"/>
        </w:tabs>
        <w:rPr>
          <w:sz w:val="24"/>
          <w:szCs w:val="24"/>
        </w:rPr>
      </w:pPr>
      <w:r w:rsidRPr="00E56DA7">
        <w:rPr>
          <w:sz w:val="24"/>
          <w:szCs w:val="24"/>
        </w:rPr>
        <w:t xml:space="preserve">бюджетного процесса в составе </w:t>
      </w:r>
    </w:p>
    <w:p w14:paraId="38FC6539" w14:textId="72C5E790" w:rsidR="00B305F0" w:rsidRPr="00E56DA7" w:rsidRDefault="00B305F0" w:rsidP="005D663F">
      <w:pPr>
        <w:tabs>
          <w:tab w:val="left" w:pos="1185"/>
        </w:tabs>
        <w:rPr>
          <w:sz w:val="24"/>
          <w:szCs w:val="24"/>
        </w:rPr>
      </w:pPr>
      <w:r w:rsidRPr="00E56DA7">
        <w:rPr>
          <w:sz w:val="24"/>
          <w:szCs w:val="24"/>
        </w:rPr>
        <w:t xml:space="preserve">финансового отдела Усманова </w:t>
      </w:r>
      <w:proofErr w:type="spellStart"/>
      <w:r w:rsidRPr="00E56DA7">
        <w:rPr>
          <w:sz w:val="24"/>
          <w:szCs w:val="24"/>
        </w:rPr>
        <w:t>Л.А</w:t>
      </w:r>
      <w:proofErr w:type="spellEnd"/>
      <w:r w:rsidR="00BA7C65">
        <w:rPr>
          <w:sz w:val="24"/>
          <w:szCs w:val="24"/>
        </w:rPr>
        <w:t>.</w:t>
      </w:r>
      <w:r w:rsidRPr="00E56DA7">
        <w:rPr>
          <w:sz w:val="24"/>
          <w:szCs w:val="24"/>
        </w:rPr>
        <w:tab/>
      </w:r>
      <w:r w:rsidR="00D71874">
        <w:rPr>
          <w:sz w:val="24"/>
          <w:szCs w:val="24"/>
        </w:rPr>
        <w:t xml:space="preserve">        </w:t>
      </w:r>
      <w:r w:rsidR="005D663F">
        <w:rPr>
          <w:sz w:val="24"/>
          <w:szCs w:val="24"/>
        </w:rPr>
        <w:t xml:space="preserve">  </w:t>
      </w:r>
      <w:r w:rsidR="00D71874">
        <w:rPr>
          <w:sz w:val="24"/>
          <w:szCs w:val="24"/>
        </w:rPr>
        <w:t xml:space="preserve"> </w:t>
      </w:r>
      <w:r w:rsidR="005D663F">
        <w:rPr>
          <w:sz w:val="24"/>
          <w:szCs w:val="24"/>
        </w:rPr>
        <w:t xml:space="preserve"> </w:t>
      </w:r>
      <w:r w:rsidRPr="00E56DA7">
        <w:rPr>
          <w:sz w:val="24"/>
          <w:szCs w:val="24"/>
        </w:rPr>
        <w:t>______________ «__ » ___________  202</w:t>
      </w:r>
      <w:r>
        <w:rPr>
          <w:sz w:val="24"/>
          <w:szCs w:val="24"/>
        </w:rPr>
        <w:t>3</w:t>
      </w:r>
      <w:r w:rsidRPr="00E56DA7">
        <w:rPr>
          <w:sz w:val="24"/>
          <w:szCs w:val="24"/>
        </w:rPr>
        <w:t xml:space="preserve"> г.</w:t>
      </w:r>
    </w:p>
    <w:p w14:paraId="45C3FB79" w14:textId="6EC267FF" w:rsidR="00B305F0" w:rsidRPr="00E56DA7" w:rsidRDefault="00D71874" w:rsidP="005D663F">
      <w:pPr>
        <w:tabs>
          <w:tab w:val="left" w:pos="1185"/>
        </w:tabs>
        <w:ind w:firstLine="709"/>
        <w:rPr>
          <w:sz w:val="24"/>
          <w:szCs w:val="24"/>
        </w:rPr>
      </w:pPr>
      <w:r>
        <w:rPr>
          <w:sz w:val="24"/>
          <w:szCs w:val="24"/>
        </w:rPr>
        <w:t xml:space="preserve"> </w:t>
      </w:r>
    </w:p>
    <w:p w14:paraId="0A931A8A" w14:textId="77777777" w:rsidR="00B305F0" w:rsidRPr="00E56DA7" w:rsidRDefault="00B305F0" w:rsidP="005D663F">
      <w:pPr>
        <w:numPr>
          <w:ilvl w:val="0"/>
          <w:numId w:val="11"/>
        </w:numPr>
        <w:tabs>
          <w:tab w:val="left" w:pos="1185"/>
        </w:tabs>
        <w:autoSpaceDE w:val="0"/>
        <w:autoSpaceDN w:val="0"/>
        <w:ind w:left="0" w:firstLine="0"/>
        <w:rPr>
          <w:sz w:val="24"/>
          <w:szCs w:val="24"/>
        </w:rPr>
      </w:pPr>
      <w:r w:rsidRPr="00E56DA7">
        <w:rPr>
          <w:sz w:val="24"/>
          <w:szCs w:val="24"/>
        </w:rPr>
        <w:t>Начальник финансового отдела</w:t>
      </w:r>
    </w:p>
    <w:p w14:paraId="486DE1D8" w14:textId="2D516332" w:rsidR="00B305F0" w:rsidRPr="00E56DA7" w:rsidRDefault="00B305F0" w:rsidP="005D663F">
      <w:pPr>
        <w:autoSpaceDE w:val="0"/>
        <w:autoSpaceDN w:val="0"/>
        <w:rPr>
          <w:sz w:val="24"/>
          <w:szCs w:val="24"/>
        </w:rPr>
      </w:pPr>
      <w:r w:rsidRPr="00E56DA7">
        <w:rPr>
          <w:sz w:val="24"/>
          <w:szCs w:val="24"/>
        </w:rPr>
        <w:t xml:space="preserve">Прошина </w:t>
      </w:r>
      <w:proofErr w:type="spellStart"/>
      <w:r w:rsidRPr="00E56DA7">
        <w:rPr>
          <w:sz w:val="24"/>
          <w:szCs w:val="24"/>
        </w:rPr>
        <w:t>Н.Н</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sidR="005D663F">
        <w:rPr>
          <w:sz w:val="24"/>
          <w:szCs w:val="24"/>
        </w:rPr>
        <w:t xml:space="preserve">            </w:t>
      </w:r>
      <w:r>
        <w:rPr>
          <w:sz w:val="24"/>
          <w:szCs w:val="24"/>
        </w:rPr>
        <w:t xml:space="preserve"> </w:t>
      </w:r>
      <w:r w:rsidR="005D663F">
        <w:rPr>
          <w:sz w:val="24"/>
          <w:szCs w:val="24"/>
        </w:rPr>
        <w:t xml:space="preserve">            </w:t>
      </w:r>
      <w:r w:rsidRPr="00E56DA7">
        <w:rPr>
          <w:sz w:val="24"/>
          <w:szCs w:val="24"/>
        </w:rPr>
        <w:t>______________ «__ » ___________  202</w:t>
      </w:r>
      <w:r>
        <w:rPr>
          <w:sz w:val="24"/>
          <w:szCs w:val="24"/>
        </w:rPr>
        <w:t>3</w:t>
      </w:r>
      <w:r w:rsidRPr="00E56DA7">
        <w:rPr>
          <w:sz w:val="24"/>
          <w:szCs w:val="24"/>
        </w:rPr>
        <w:t xml:space="preserve"> г.</w:t>
      </w:r>
    </w:p>
    <w:p w14:paraId="3A7E00C6" w14:textId="77777777" w:rsidR="00B305F0" w:rsidRPr="00E56DA7" w:rsidRDefault="00B305F0" w:rsidP="005D663F">
      <w:pPr>
        <w:tabs>
          <w:tab w:val="left" w:pos="1185"/>
        </w:tabs>
        <w:ind w:firstLine="709"/>
        <w:rPr>
          <w:sz w:val="24"/>
          <w:szCs w:val="24"/>
        </w:rPr>
      </w:pPr>
    </w:p>
    <w:p w14:paraId="0EF07596" w14:textId="77777777" w:rsidR="00B305F0" w:rsidRPr="00E56DA7" w:rsidRDefault="00B305F0" w:rsidP="005D663F">
      <w:pPr>
        <w:numPr>
          <w:ilvl w:val="0"/>
          <w:numId w:val="11"/>
        </w:numPr>
        <w:ind w:left="0" w:firstLine="0"/>
        <w:rPr>
          <w:sz w:val="24"/>
          <w:szCs w:val="24"/>
          <w:lang w:val="ru"/>
        </w:rPr>
      </w:pPr>
      <w:r w:rsidRPr="00E56DA7">
        <w:rPr>
          <w:sz w:val="24"/>
          <w:szCs w:val="24"/>
        </w:rPr>
        <w:t>Начальник отдела жилищно-коммунального</w:t>
      </w:r>
    </w:p>
    <w:p w14:paraId="26E9EDB4" w14:textId="77777777" w:rsidR="005D663F" w:rsidRDefault="00B305F0" w:rsidP="005D663F">
      <w:pPr>
        <w:rPr>
          <w:sz w:val="24"/>
          <w:szCs w:val="24"/>
          <w:lang w:val="ru"/>
        </w:rPr>
      </w:pPr>
      <w:r w:rsidRPr="00E56DA7">
        <w:rPr>
          <w:sz w:val="24"/>
          <w:szCs w:val="24"/>
        </w:rPr>
        <w:t>хозяйства и градостроительства</w:t>
      </w:r>
    </w:p>
    <w:p w14:paraId="3F01AD2B" w14:textId="70556524" w:rsidR="00B305F0" w:rsidRPr="005D663F" w:rsidRDefault="00B305F0" w:rsidP="005D663F">
      <w:pPr>
        <w:rPr>
          <w:sz w:val="24"/>
          <w:szCs w:val="24"/>
          <w:lang w:val="ru"/>
        </w:rPr>
      </w:pPr>
      <w:proofErr w:type="spellStart"/>
      <w:r w:rsidRPr="00E56DA7">
        <w:rPr>
          <w:sz w:val="24"/>
          <w:szCs w:val="24"/>
        </w:rPr>
        <w:t>Луничев</w:t>
      </w:r>
      <w:proofErr w:type="spellEnd"/>
      <w:r w:rsidRPr="00E56DA7">
        <w:rPr>
          <w:sz w:val="24"/>
          <w:szCs w:val="24"/>
        </w:rPr>
        <w:t xml:space="preserve"> </w:t>
      </w:r>
      <w:proofErr w:type="spellStart"/>
      <w:r w:rsidRPr="00E56DA7">
        <w:rPr>
          <w:sz w:val="24"/>
          <w:szCs w:val="24"/>
        </w:rPr>
        <w:t>С.Б</w:t>
      </w:r>
      <w:proofErr w:type="spellEnd"/>
      <w:r w:rsidRPr="00E56DA7">
        <w:rPr>
          <w:sz w:val="24"/>
          <w:szCs w:val="24"/>
        </w:rPr>
        <w:t>.</w:t>
      </w:r>
      <w:r w:rsidRPr="00E56DA7">
        <w:rPr>
          <w:sz w:val="24"/>
          <w:szCs w:val="24"/>
        </w:rPr>
        <w:tab/>
      </w:r>
      <w:r w:rsidRPr="00E56DA7">
        <w:rPr>
          <w:sz w:val="24"/>
          <w:szCs w:val="24"/>
        </w:rPr>
        <w:tab/>
      </w:r>
      <w:r w:rsidRPr="00E56DA7">
        <w:rPr>
          <w:sz w:val="24"/>
          <w:szCs w:val="24"/>
        </w:rPr>
        <w:tab/>
      </w:r>
      <w:r w:rsidRPr="00E56DA7">
        <w:rPr>
          <w:sz w:val="24"/>
          <w:szCs w:val="24"/>
        </w:rPr>
        <w:tab/>
      </w:r>
      <w:r>
        <w:rPr>
          <w:sz w:val="24"/>
          <w:szCs w:val="24"/>
        </w:rPr>
        <w:tab/>
        <w:t xml:space="preserve">     </w:t>
      </w:r>
      <w:r w:rsidR="005D663F">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3E5D14A7" w14:textId="283CD0D1" w:rsidR="00B305F0" w:rsidRPr="00E56DA7" w:rsidRDefault="00B305F0" w:rsidP="005D663F">
      <w:pPr>
        <w:ind w:firstLine="709"/>
        <w:rPr>
          <w:sz w:val="24"/>
          <w:szCs w:val="24"/>
        </w:rPr>
      </w:pPr>
      <w:r>
        <w:rPr>
          <w:sz w:val="24"/>
          <w:szCs w:val="24"/>
        </w:rPr>
        <w:tab/>
      </w:r>
      <w:r w:rsidR="005D663F">
        <w:rPr>
          <w:sz w:val="24"/>
          <w:szCs w:val="24"/>
        </w:rPr>
        <w:t xml:space="preserve">     </w:t>
      </w:r>
    </w:p>
    <w:p w14:paraId="13EE0FD4" w14:textId="634845CB" w:rsidR="00B305F0" w:rsidRPr="00E56DA7" w:rsidRDefault="00B305F0" w:rsidP="005D663F">
      <w:pPr>
        <w:numPr>
          <w:ilvl w:val="0"/>
          <w:numId w:val="11"/>
        </w:numPr>
        <w:ind w:left="0" w:firstLine="0"/>
        <w:rPr>
          <w:sz w:val="24"/>
          <w:szCs w:val="24"/>
        </w:rPr>
      </w:pPr>
      <w:r w:rsidRPr="00E56DA7">
        <w:rPr>
          <w:sz w:val="24"/>
          <w:szCs w:val="24"/>
        </w:rPr>
        <w:t>Начальник отдела экономики</w:t>
      </w:r>
      <w:r w:rsidR="005D663F">
        <w:rPr>
          <w:sz w:val="24"/>
          <w:szCs w:val="24"/>
        </w:rPr>
        <w:t xml:space="preserve">    </w:t>
      </w:r>
    </w:p>
    <w:p w14:paraId="2EE20498" w14:textId="14C670DC" w:rsidR="00B305F0" w:rsidRPr="00E56DA7" w:rsidRDefault="00B305F0" w:rsidP="005D663F">
      <w:pPr>
        <w:rPr>
          <w:sz w:val="24"/>
          <w:szCs w:val="24"/>
        </w:rPr>
      </w:pPr>
      <w:r w:rsidRPr="00E56DA7">
        <w:rPr>
          <w:sz w:val="24"/>
          <w:szCs w:val="24"/>
        </w:rPr>
        <w:t xml:space="preserve">Малышевский </w:t>
      </w:r>
      <w:proofErr w:type="spellStart"/>
      <w:r w:rsidRPr="00E56DA7">
        <w:rPr>
          <w:sz w:val="24"/>
          <w:szCs w:val="24"/>
        </w:rPr>
        <w:t>А.Б</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Pr>
          <w:sz w:val="24"/>
          <w:szCs w:val="24"/>
        </w:rPr>
        <w:t xml:space="preserve">          </w:t>
      </w:r>
      <w:r w:rsidR="005D663F">
        <w:rPr>
          <w:sz w:val="24"/>
          <w:szCs w:val="24"/>
        </w:rPr>
        <w:t xml:space="preserve">     </w:t>
      </w:r>
      <w:r>
        <w:rPr>
          <w:sz w:val="24"/>
          <w:szCs w:val="24"/>
        </w:rPr>
        <w:t xml:space="preserve">        </w:t>
      </w:r>
      <w:r>
        <w:rPr>
          <w:sz w:val="24"/>
          <w:szCs w:val="24"/>
        </w:rPr>
        <w:tab/>
      </w:r>
      <w:r w:rsidRPr="00E56DA7">
        <w:rPr>
          <w:sz w:val="24"/>
          <w:szCs w:val="24"/>
        </w:rPr>
        <w:t>______________ «__ » ____________  202</w:t>
      </w:r>
      <w:r w:rsidR="002A79AF">
        <w:rPr>
          <w:sz w:val="24"/>
          <w:szCs w:val="24"/>
        </w:rPr>
        <w:t>3</w:t>
      </w:r>
      <w:r w:rsidRPr="00E56DA7">
        <w:rPr>
          <w:sz w:val="24"/>
          <w:szCs w:val="24"/>
        </w:rPr>
        <w:t xml:space="preserve"> г.</w:t>
      </w:r>
    </w:p>
    <w:p w14:paraId="2FD7071F" w14:textId="4AE05FA0" w:rsidR="00B305F0" w:rsidRPr="00E56DA7" w:rsidRDefault="00B305F0" w:rsidP="005D663F">
      <w:pPr>
        <w:ind w:firstLine="709"/>
        <w:rPr>
          <w:sz w:val="24"/>
          <w:szCs w:val="24"/>
        </w:rPr>
      </w:pPr>
      <w:r>
        <w:rPr>
          <w:sz w:val="24"/>
          <w:szCs w:val="24"/>
        </w:rPr>
        <w:t xml:space="preserve">           </w:t>
      </w:r>
    </w:p>
    <w:p w14:paraId="67390A2C" w14:textId="77777777" w:rsidR="00B305F0" w:rsidRPr="00E56DA7" w:rsidRDefault="00B305F0" w:rsidP="005D663F">
      <w:pPr>
        <w:numPr>
          <w:ilvl w:val="0"/>
          <w:numId w:val="11"/>
        </w:numPr>
        <w:ind w:left="0" w:firstLine="0"/>
        <w:rPr>
          <w:sz w:val="24"/>
          <w:szCs w:val="24"/>
        </w:rPr>
      </w:pPr>
      <w:r w:rsidRPr="00E56DA7">
        <w:rPr>
          <w:sz w:val="24"/>
          <w:szCs w:val="24"/>
        </w:rPr>
        <w:t>Эксперт отдела экономики</w:t>
      </w:r>
    </w:p>
    <w:p w14:paraId="124838FE" w14:textId="71B4B619" w:rsidR="00B305F0" w:rsidRPr="00E56DA7" w:rsidRDefault="00B305F0" w:rsidP="005D663F">
      <w:pPr>
        <w:rPr>
          <w:sz w:val="24"/>
          <w:szCs w:val="24"/>
        </w:rPr>
      </w:pPr>
      <w:proofErr w:type="spellStart"/>
      <w:r w:rsidRPr="00E56DA7">
        <w:rPr>
          <w:sz w:val="24"/>
          <w:szCs w:val="24"/>
        </w:rPr>
        <w:t>Сайганова</w:t>
      </w:r>
      <w:proofErr w:type="spellEnd"/>
      <w:r w:rsidRPr="00E56DA7">
        <w:rPr>
          <w:sz w:val="24"/>
          <w:szCs w:val="24"/>
        </w:rPr>
        <w:t xml:space="preserve"> </w:t>
      </w:r>
      <w:proofErr w:type="spellStart"/>
      <w:r w:rsidRPr="00E56DA7">
        <w:rPr>
          <w:sz w:val="24"/>
          <w:szCs w:val="24"/>
        </w:rPr>
        <w:t>А.С</w:t>
      </w:r>
      <w:proofErr w:type="spellEnd"/>
      <w:r w:rsidRPr="00E56DA7">
        <w:rPr>
          <w:sz w:val="24"/>
          <w:szCs w:val="24"/>
        </w:rPr>
        <w:t>.</w:t>
      </w:r>
      <w:r w:rsidRPr="00E56DA7">
        <w:rPr>
          <w:sz w:val="24"/>
          <w:szCs w:val="24"/>
        </w:rPr>
        <w:tab/>
      </w:r>
      <w:r w:rsidRPr="00E56DA7">
        <w:rPr>
          <w:sz w:val="24"/>
          <w:szCs w:val="24"/>
        </w:rPr>
        <w:tab/>
      </w:r>
      <w:r w:rsidRPr="00E56DA7">
        <w:rPr>
          <w:sz w:val="24"/>
          <w:szCs w:val="24"/>
        </w:rPr>
        <w:tab/>
      </w:r>
      <w:r w:rsidRPr="00E56DA7">
        <w:rPr>
          <w:sz w:val="24"/>
          <w:szCs w:val="24"/>
        </w:rPr>
        <w:tab/>
      </w:r>
      <w:r>
        <w:rPr>
          <w:sz w:val="24"/>
          <w:szCs w:val="24"/>
        </w:rPr>
        <w:t xml:space="preserve">             </w:t>
      </w:r>
      <w:r w:rsidR="005D663F">
        <w:rPr>
          <w:sz w:val="24"/>
          <w:szCs w:val="24"/>
        </w:rPr>
        <w:t xml:space="preserve">  </w:t>
      </w:r>
      <w:r w:rsidRPr="00E56DA7">
        <w:rPr>
          <w:sz w:val="24"/>
          <w:szCs w:val="24"/>
        </w:rPr>
        <w:t>_____________ «__ » ____________  202</w:t>
      </w:r>
      <w:r>
        <w:rPr>
          <w:sz w:val="24"/>
          <w:szCs w:val="24"/>
        </w:rPr>
        <w:t>3</w:t>
      </w:r>
      <w:r w:rsidRPr="00E56DA7">
        <w:rPr>
          <w:sz w:val="24"/>
          <w:szCs w:val="24"/>
        </w:rPr>
        <w:t xml:space="preserve"> г.</w:t>
      </w:r>
    </w:p>
    <w:p w14:paraId="77BF172D" w14:textId="77777777" w:rsidR="00B305F0" w:rsidRPr="00E56DA7" w:rsidRDefault="00B305F0" w:rsidP="005D663F">
      <w:pPr>
        <w:ind w:firstLine="709"/>
        <w:rPr>
          <w:sz w:val="24"/>
          <w:szCs w:val="24"/>
        </w:rPr>
      </w:pPr>
    </w:p>
    <w:p w14:paraId="78E90E4F" w14:textId="77777777" w:rsidR="00B305F0" w:rsidRPr="00E56DA7" w:rsidRDefault="00B305F0" w:rsidP="005D663F">
      <w:pPr>
        <w:numPr>
          <w:ilvl w:val="0"/>
          <w:numId w:val="11"/>
        </w:numPr>
        <w:ind w:left="0" w:firstLine="0"/>
        <w:rPr>
          <w:sz w:val="24"/>
          <w:szCs w:val="24"/>
        </w:rPr>
      </w:pPr>
      <w:r w:rsidRPr="00E56DA7">
        <w:rPr>
          <w:sz w:val="24"/>
          <w:szCs w:val="24"/>
        </w:rPr>
        <w:t>Председатель ревизионной комиссии</w:t>
      </w:r>
    </w:p>
    <w:p w14:paraId="781D4498" w14:textId="15DD6B3D" w:rsidR="00BB174B" w:rsidRDefault="00B305F0" w:rsidP="00D71874">
      <w:pPr>
        <w:rPr>
          <w:sz w:val="24"/>
          <w:szCs w:val="24"/>
        </w:rPr>
      </w:pPr>
      <w:proofErr w:type="spellStart"/>
      <w:r w:rsidRPr="00E56DA7">
        <w:rPr>
          <w:sz w:val="24"/>
          <w:szCs w:val="24"/>
        </w:rPr>
        <w:t>Прасолова</w:t>
      </w:r>
      <w:proofErr w:type="spellEnd"/>
      <w:r w:rsidRPr="00E56DA7">
        <w:rPr>
          <w:sz w:val="24"/>
          <w:szCs w:val="24"/>
        </w:rPr>
        <w:t xml:space="preserve"> </w:t>
      </w:r>
      <w:proofErr w:type="spellStart"/>
      <w:r w:rsidRPr="00E56DA7">
        <w:rPr>
          <w:sz w:val="24"/>
          <w:szCs w:val="24"/>
        </w:rPr>
        <w:t>Е.Е</w:t>
      </w:r>
      <w:proofErr w:type="spellEnd"/>
      <w:r w:rsidRPr="00E56DA7">
        <w:rPr>
          <w:sz w:val="24"/>
          <w:szCs w:val="24"/>
        </w:rPr>
        <w:t xml:space="preserve">. </w:t>
      </w:r>
      <w:r w:rsidRPr="00E56DA7">
        <w:rPr>
          <w:sz w:val="24"/>
          <w:szCs w:val="24"/>
        </w:rPr>
        <w:tab/>
      </w:r>
      <w:r w:rsidRPr="00E56DA7">
        <w:rPr>
          <w:sz w:val="24"/>
          <w:szCs w:val="24"/>
        </w:rPr>
        <w:tab/>
      </w:r>
      <w:r w:rsidRPr="00E56DA7">
        <w:rPr>
          <w:sz w:val="24"/>
          <w:szCs w:val="24"/>
        </w:rPr>
        <w:tab/>
      </w:r>
      <w:r w:rsidRPr="00E56DA7">
        <w:rPr>
          <w:sz w:val="24"/>
          <w:szCs w:val="24"/>
        </w:rPr>
        <w:tab/>
      </w:r>
      <w:r>
        <w:rPr>
          <w:sz w:val="24"/>
          <w:szCs w:val="24"/>
        </w:rPr>
        <w:t xml:space="preserve">             </w:t>
      </w:r>
      <w:r w:rsidRPr="00E56DA7">
        <w:rPr>
          <w:sz w:val="24"/>
          <w:szCs w:val="24"/>
        </w:rPr>
        <w:t>______________ «__ » ____________  202</w:t>
      </w:r>
      <w:r>
        <w:rPr>
          <w:sz w:val="24"/>
          <w:szCs w:val="24"/>
        </w:rPr>
        <w:t>3</w:t>
      </w:r>
      <w:r w:rsidRPr="00E56DA7">
        <w:rPr>
          <w:sz w:val="24"/>
          <w:szCs w:val="24"/>
        </w:rPr>
        <w:t xml:space="preserve"> г.</w:t>
      </w:r>
    </w:p>
    <w:p w14:paraId="484E10EF" w14:textId="77777777" w:rsidR="00D71874" w:rsidRDefault="00D71874" w:rsidP="00D71874">
      <w:pPr>
        <w:rPr>
          <w:sz w:val="24"/>
          <w:szCs w:val="24"/>
        </w:rPr>
      </w:pPr>
    </w:p>
    <w:p w14:paraId="2B06B829" w14:textId="77777777" w:rsidR="00BB174B" w:rsidRDefault="00BB174B" w:rsidP="00D71874">
      <w:pPr>
        <w:rPr>
          <w:sz w:val="24"/>
          <w:szCs w:val="24"/>
        </w:rPr>
      </w:pPr>
    </w:p>
    <w:p w14:paraId="45E51E5F" w14:textId="77777777" w:rsidR="00BB174B" w:rsidRPr="00CB3D18" w:rsidRDefault="00BB174B" w:rsidP="00D71874">
      <w:pPr>
        <w:rPr>
          <w:sz w:val="24"/>
          <w:szCs w:val="24"/>
        </w:rPr>
      </w:pPr>
    </w:p>
    <w:p w14:paraId="1399E864" w14:textId="581D2FED" w:rsidR="00B305F0" w:rsidRPr="00BA7C65" w:rsidRDefault="00B305F0" w:rsidP="005D663F">
      <w:pPr>
        <w:spacing w:line="360" w:lineRule="auto"/>
        <w:ind w:firstLine="709"/>
      </w:pPr>
      <w:r w:rsidRPr="00CB3D18">
        <w:rPr>
          <w:sz w:val="24"/>
          <w:szCs w:val="24"/>
        </w:rPr>
        <w:t>СПИСОК РАССЫЛКИ:</w:t>
      </w:r>
    </w:p>
    <w:p w14:paraId="2B61F65F" w14:textId="72C46B77" w:rsidR="00B305F0" w:rsidRDefault="00B305F0" w:rsidP="005D663F">
      <w:pPr>
        <w:ind w:firstLine="709"/>
        <w:rPr>
          <w:sz w:val="24"/>
          <w:szCs w:val="24"/>
        </w:rPr>
      </w:pPr>
      <w:r w:rsidRPr="00CB3D18">
        <w:rPr>
          <w:sz w:val="24"/>
          <w:szCs w:val="24"/>
        </w:rPr>
        <w:t xml:space="preserve">Отдел </w:t>
      </w:r>
      <w:r>
        <w:rPr>
          <w:sz w:val="24"/>
          <w:szCs w:val="24"/>
        </w:rPr>
        <w:t>благоустройства</w:t>
      </w:r>
      <w:r w:rsidRPr="00CB3D18">
        <w:rPr>
          <w:sz w:val="24"/>
          <w:szCs w:val="24"/>
        </w:rPr>
        <w:t xml:space="preserve"> – </w:t>
      </w:r>
      <w:r>
        <w:rPr>
          <w:sz w:val="24"/>
          <w:szCs w:val="24"/>
        </w:rPr>
        <w:t>1</w:t>
      </w:r>
      <w:r w:rsidRPr="00CB3D18">
        <w:rPr>
          <w:sz w:val="24"/>
          <w:szCs w:val="24"/>
        </w:rPr>
        <w:t xml:space="preserve"> экз.</w:t>
      </w:r>
    </w:p>
    <w:p w14:paraId="71CE769E" w14:textId="4EF080BD" w:rsidR="00691E70" w:rsidRPr="00BA7C65" w:rsidRDefault="00691E70" w:rsidP="005D663F">
      <w:pPr>
        <w:ind w:firstLine="709"/>
      </w:pPr>
      <w:r>
        <w:rPr>
          <w:sz w:val="24"/>
          <w:szCs w:val="24"/>
        </w:rPr>
        <w:t>Отдел ЖКХ – 1 экз.</w:t>
      </w:r>
    </w:p>
    <w:p w14:paraId="683574CC" w14:textId="77777777" w:rsidR="00B305F0" w:rsidRPr="00CB3D18" w:rsidRDefault="00B305F0" w:rsidP="005D663F">
      <w:pPr>
        <w:ind w:firstLine="709"/>
      </w:pPr>
      <w:r w:rsidRPr="00CB3D18">
        <w:rPr>
          <w:sz w:val="24"/>
          <w:szCs w:val="24"/>
        </w:rPr>
        <w:t>Финансовый отдел – 1 экз.</w:t>
      </w:r>
    </w:p>
    <w:p w14:paraId="4DDE5A43" w14:textId="233BECF6" w:rsidR="00B305F0" w:rsidRDefault="00B305F0" w:rsidP="005D663F">
      <w:pPr>
        <w:ind w:firstLine="709"/>
        <w:rPr>
          <w:sz w:val="24"/>
          <w:szCs w:val="24"/>
        </w:rPr>
        <w:sectPr w:rsidR="00B305F0" w:rsidSect="00356157">
          <w:footerReference w:type="default" r:id="rId9"/>
          <w:pgSz w:w="11906" w:h="16838"/>
          <w:pgMar w:top="1134" w:right="567" w:bottom="1134" w:left="1701" w:header="709" w:footer="709" w:gutter="0"/>
          <w:cols w:space="708"/>
          <w:titlePg/>
          <w:docGrid w:linePitch="381"/>
        </w:sectPr>
      </w:pPr>
      <w:r w:rsidRPr="00CB3D18">
        <w:rPr>
          <w:sz w:val="24"/>
          <w:szCs w:val="24"/>
        </w:rPr>
        <w:t>Отдел экономики – 1</w:t>
      </w:r>
    </w:p>
    <w:p w14:paraId="1C41A918" w14:textId="28FBE89A" w:rsidR="00A77D5E" w:rsidRPr="00356157" w:rsidRDefault="00A77D5E" w:rsidP="00356157">
      <w:pPr>
        <w:pStyle w:val="ConsPlusNormal"/>
        <w:ind w:left="9923"/>
        <w:outlineLvl w:val="0"/>
        <w:rPr>
          <w:rFonts w:ascii="Times New Roman" w:hAnsi="Times New Roman" w:cs="Times New Roman"/>
          <w:sz w:val="24"/>
          <w:szCs w:val="24"/>
        </w:rPr>
      </w:pPr>
      <w:r w:rsidRPr="00356157">
        <w:rPr>
          <w:rFonts w:ascii="Times New Roman" w:hAnsi="Times New Roman" w:cs="Times New Roman"/>
          <w:sz w:val="24"/>
          <w:szCs w:val="24"/>
        </w:rPr>
        <w:lastRenderedPageBreak/>
        <w:t xml:space="preserve">Приложение к постановлению </w:t>
      </w:r>
      <w:r w:rsidR="00D71874" w:rsidRPr="00356157">
        <w:rPr>
          <w:rFonts w:ascii="Times New Roman" w:hAnsi="Times New Roman" w:cs="Times New Roman"/>
          <w:sz w:val="24"/>
          <w:szCs w:val="24"/>
        </w:rPr>
        <w:t xml:space="preserve"> </w:t>
      </w:r>
    </w:p>
    <w:p w14:paraId="5AE696CB" w14:textId="77777777" w:rsidR="00356157" w:rsidRPr="00356157" w:rsidRDefault="00A77D5E" w:rsidP="00356157">
      <w:pPr>
        <w:pStyle w:val="ConsPlusNormal"/>
        <w:ind w:left="9923"/>
        <w:jc w:val="both"/>
        <w:outlineLvl w:val="0"/>
        <w:rPr>
          <w:rFonts w:ascii="Times New Roman" w:hAnsi="Times New Roman" w:cs="Times New Roman"/>
          <w:sz w:val="24"/>
          <w:szCs w:val="24"/>
        </w:rPr>
      </w:pPr>
      <w:r w:rsidRPr="00356157">
        <w:rPr>
          <w:rFonts w:ascii="Times New Roman" w:hAnsi="Times New Roman" w:cs="Times New Roman"/>
          <w:sz w:val="24"/>
          <w:szCs w:val="24"/>
        </w:rPr>
        <w:t>администрации городского округа Пущино</w:t>
      </w:r>
    </w:p>
    <w:p w14:paraId="20EEC0AA" w14:textId="616CB92C" w:rsidR="00A77D5E" w:rsidRPr="00356157" w:rsidRDefault="00356157" w:rsidP="00356157">
      <w:pPr>
        <w:pStyle w:val="ConsPlusTitle"/>
        <w:ind w:left="9923"/>
        <w:outlineLvl w:val="0"/>
        <w:rPr>
          <w:rFonts w:ascii="Times New Roman" w:hAnsi="Times New Roman" w:cs="Times New Roman"/>
          <w:b w:val="0"/>
          <w:sz w:val="24"/>
          <w:szCs w:val="24"/>
        </w:rPr>
      </w:pPr>
      <w:r w:rsidRPr="00356157">
        <w:rPr>
          <w:rFonts w:ascii="Times New Roman" w:hAnsi="Times New Roman" w:cs="Times New Roman"/>
          <w:b w:val="0"/>
          <w:sz w:val="24"/>
          <w:szCs w:val="24"/>
        </w:rPr>
        <w:t xml:space="preserve">от </w:t>
      </w:r>
      <w:r w:rsidR="00757C09">
        <w:rPr>
          <w:rFonts w:ascii="Times New Roman" w:hAnsi="Times New Roman" w:cs="Times New Roman"/>
          <w:b w:val="0"/>
          <w:sz w:val="24"/>
          <w:szCs w:val="24"/>
        </w:rPr>
        <w:t>09.06.2023</w:t>
      </w:r>
      <w:r w:rsidRPr="00356157">
        <w:rPr>
          <w:rFonts w:ascii="Times New Roman" w:hAnsi="Times New Roman" w:cs="Times New Roman"/>
          <w:b w:val="0"/>
          <w:sz w:val="24"/>
          <w:szCs w:val="24"/>
        </w:rPr>
        <w:t xml:space="preserve"> № </w:t>
      </w:r>
      <w:r w:rsidR="00757C09">
        <w:rPr>
          <w:rFonts w:ascii="Times New Roman" w:hAnsi="Times New Roman" w:cs="Times New Roman"/>
          <w:b w:val="0"/>
          <w:sz w:val="24"/>
          <w:szCs w:val="24"/>
        </w:rPr>
        <w:t>369-п</w:t>
      </w:r>
      <w:bookmarkStart w:id="0" w:name="_GoBack"/>
      <w:bookmarkEnd w:id="0"/>
    </w:p>
    <w:p w14:paraId="3A384D08" w14:textId="1CF00440" w:rsidR="00356157" w:rsidRDefault="00356157" w:rsidP="00A77D5E">
      <w:pPr>
        <w:pStyle w:val="ConsPlusTitle"/>
        <w:outlineLvl w:val="0"/>
        <w:rPr>
          <w:rFonts w:ascii="Times New Roman" w:hAnsi="Times New Roman" w:cs="Times New Roman"/>
        </w:rPr>
      </w:pPr>
    </w:p>
    <w:p w14:paraId="3EDFC4A5" w14:textId="2987CD07" w:rsidR="00356157" w:rsidRDefault="00356157" w:rsidP="00A77D5E">
      <w:pPr>
        <w:pStyle w:val="ConsPlusTitle"/>
        <w:outlineLvl w:val="0"/>
        <w:rPr>
          <w:rFonts w:ascii="Times New Roman" w:hAnsi="Times New Roman" w:cs="Times New Roman"/>
        </w:rPr>
      </w:pPr>
    </w:p>
    <w:p w14:paraId="59D14C46" w14:textId="77777777" w:rsidR="00356157" w:rsidRDefault="00356157" w:rsidP="00A77D5E">
      <w:pPr>
        <w:pStyle w:val="ConsPlusTitle"/>
        <w:outlineLvl w:val="0"/>
        <w:rPr>
          <w:rFonts w:ascii="Times New Roman" w:hAnsi="Times New Roman" w:cs="Times New Roman"/>
        </w:rPr>
      </w:pPr>
    </w:p>
    <w:p w14:paraId="540E0E60" w14:textId="2906AFB0" w:rsidR="001141DC" w:rsidRDefault="00A77D5E" w:rsidP="003C1ABE">
      <w:pPr>
        <w:pStyle w:val="ConsPlusTitle"/>
        <w:numPr>
          <w:ilvl w:val="0"/>
          <w:numId w:val="12"/>
        </w:numPr>
        <w:jc w:val="center"/>
        <w:outlineLvl w:val="0"/>
        <w:rPr>
          <w:rFonts w:ascii="Times New Roman" w:hAnsi="Times New Roman" w:cs="Times New Roman"/>
          <w:sz w:val="24"/>
          <w:szCs w:val="24"/>
        </w:rPr>
      </w:pPr>
      <w:r>
        <w:rPr>
          <w:rFonts w:ascii="Times New Roman" w:hAnsi="Times New Roman" w:cs="Times New Roman"/>
          <w:sz w:val="24"/>
          <w:szCs w:val="24"/>
        </w:rPr>
        <w:t>М</w:t>
      </w:r>
      <w:r w:rsidRPr="00B50370">
        <w:rPr>
          <w:rFonts w:ascii="Times New Roman" w:hAnsi="Times New Roman" w:cs="Times New Roman"/>
          <w:sz w:val="24"/>
          <w:szCs w:val="24"/>
        </w:rPr>
        <w:t>униципальн</w:t>
      </w:r>
      <w:r>
        <w:rPr>
          <w:rFonts w:ascii="Times New Roman" w:hAnsi="Times New Roman" w:cs="Times New Roman"/>
          <w:sz w:val="24"/>
          <w:szCs w:val="24"/>
        </w:rPr>
        <w:t>ая</w:t>
      </w:r>
      <w:r w:rsidRPr="00B50370">
        <w:rPr>
          <w:rFonts w:ascii="Times New Roman" w:hAnsi="Times New Roman" w:cs="Times New Roman"/>
          <w:sz w:val="24"/>
          <w:szCs w:val="24"/>
        </w:rPr>
        <w:t xml:space="preserve"> </w:t>
      </w:r>
      <w:r>
        <w:rPr>
          <w:rFonts w:ascii="Times New Roman" w:hAnsi="Times New Roman" w:cs="Times New Roman"/>
          <w:sz w:val="24"/>
          <w:szCs w:val="24"/>
        </w:rPr>
        <w:t>программа «Формированию современной комфортной городской среды» на 202</w:t>
      </w:r>
      <w:r w:rsidR="00DB0628">
        <w:rPr>
          <w:rFonts w:ascii="Times New Roman" w:hAnsi="Times New Roman" w:cs="Times New Roman"/>
          <w:sz w:val="24"/>
          <w:szCs w:val="24"/>
        </w:rPr>
        <w:t>3</w:t>
      </w:r>
      <w:r>
        <w:rPr>
          <w:rFonts w:ascii="Times New Roman" w:hAnsi="Times New Roman" w:cs="Times New Roman"/>
          <w:sz w:val="24"/>
          <w:szCs w:val="24"/>
        </w:rPr>
        <w:t>-202</w:t>
      </w:r>
      <w:r w:rsidR="00DB0628">
        <w:rPr>
          <w:rFonts w:ascii="Times New Roman" w:hAnsi="Times New Roman" w:cs="Times New Roman"/>
          <w:sz w:val="24"/>
          <w:szCs w:val="24"/>
        </w:rPr>
        <w:t>7</w:t>
      </w:r>
      <w:r>
        <w:rPr>
          <w:rFonts w:ascii="Times New Roman" w:hAnsi="Times New Roman" w:cs="Times New Roman"/>
          <w:sz w:val="24"/>
          <w:szCs w:val="24"/>
        </w:rPr>
        <w:t xml:space="preserve"> годы</w:t>
      </w:r>
    </w:p>
    <w:p w14:paraId="4D8B0175" w14:textId="20975ACA" w:rsidR="008F2FDE" w:rsidRPr="00CB3D18" w:rsidRDefault="003C1ABE" w:rsidP="008F2FDE">
      <w:pPr>
        <w:ind w:left="284" w:right="560"/>
        <w:jc w:val="center"/>
      </w:pPr>
      <w:r>
        <w:rPr>
          <w:rFonts w:cs="Times New Roman"/>
          <w:b/>
          <w:bCs/>
          <w:sz w:val="24"/>
          <w:szCs w:val="24"/>
        </w:rPr>
        <w:t>1.1</w:t>
      </w:r>
      <w:r w:rsidR="00D266BD">
        <w:rPr>
          <w:rFonts w:cs="Times New Roman"/>
          <w:b/>
          <w:bCs/>
          <w:sz w:val="24"/>
          <w:szCs w:val="24"/>
        </w:rPr>
        <w:t>.</w:t>
      </w:r>
      <w:r>
        <w:rPr>
          <w:rFonts w:cs="Times New Roman"/>
          <w:b/>
          <w:bCs/>
          <w:sz w:val="24"/>
          <w:szCs w:val="24"/>
        </w:rPr>
        <w:t xml:space="preserve"> </w:t>
      </w:r>
      <w:r w:rsidR="00A77D5E" w:rsidRPr="00A77D5E">
        <w:rPr>
          <w:rFonts w:cs="Times New Roman"/>
          <w:b/>
          <w:bCs/>
          <w:sz w:val="24"/>
          <w:szCs w:val="24"/>
        </w:rPr>
        <w:t xml:space="preserve">Паспорт </w:t>
      </w:r>
      <w:r w:rsidR="001141DC" w:rsidRPr="00A77D5E">
        <w:rPr>
          <w:rFonts w:cs="Times New Roman"/>
          <w:b/>
          <w:bCs/>
          <w:sz w:val="24"/>
          <w:szCs w:val="24"/>
        </w:rPr>
        <w:t xml:space="preserve">муниципальной программы </w:t>
      </w:r>
      <w:r w:rsidR="00885BEC" w:rsidRPr="00A77D5E">
        <w:rPr>
          <w:rFonts w:cs="Times New Roman"/>
          <w:b/>
          <w:bCs/>
          <w:sz w:val="24"/>
          <w:szCs w:val="24"/>
        </w:rPr>
        <w:t>«</w:t>
      </w:r>
      <w:r w:rsidR="001141DC" w:rsidRPr="00A77D5E">
        <w:rPr>
          <w:rFonts w:cs="Times New Roman"/>
          <w:b/>
          <w:bCs/>
          <w:sz w:val="24"/>
          <w:szCs w:val="24"/>
        </w:rPr>
        <w:t>Формирование современной комфортной городской среды»</w:t>
      </w:r>
      <w:r w:rsidR="008F2FDE" w:rsidRPr="008F2FDE">
        <w:rPr>
          <w:sz w:val="24"/>
          <w:szCs w:val="24"/>
        </w:rPr>
        <w:t xml:space="preserve"> </w:t>
      </w:r>
      <w:r w:rsidR="008F2FDE" w:rsidRPr="008F2FDE">
        <w:rPr>
          <w:b/>
          <w:bCs/>
          <w:sz w:val="24"/>
          <w:szCs w:val="24"/>
        </w:rPr>
        <w:t>на 2023-2027 годы</w:t>
      </w:r>
    </w:p>
    <w:p w14:paraId="51C3F799" w14:textId="68C3D55F" w:rsidR="001141DC" w:rsidRPr="00A77D5E" w:rsidRDefault="001141DC" w:rsidP="00A77D5E">
      <w:pPr>
        <w:pStyle w:val="ConsPlusNormal"/>
        <w:jc w:val="center"/>
        <w:rPr>
          <w:rFonts w:ascii="Times New Roman" w:hAnsi="Times New Roman" w:cs="Times New Roman"/>
          <w:b/>
          <w:bCs/>
          <w:sz w:val="24"/>
          <w:szCs w:val="24"/>
        </w:rPr>
      </w:pPr>
    </w:p>
    <w:p w14:paraId="65FE8B8F" w14:textId="77777777" w:rsidR="001141DC" w:rsidRPr="00356157" w:rsidRDefault="001141DC" w:rsidP="001141DC">
      <w:pPr>
        <w:pStyle w:val="ConsPlusNormal"/>
        <w:ind w:left="4956"/>
        <w:rPr>
          <w:rFonts w:ascii="Times New Roman" w:hAnsi="Times New Roman" w:cs="Times New Roman"/>
          <w:bCs/>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1743"/>
        <w:gridCol w:w="1942"/>
        <w:gridCol w:w="1843"/>
        <w:gridCol w:w="1842"/>
        <w:gridCol w:w="1701"/>
        <w:gridCol w:w="10"/>
        <w:gridCol w:w="1834"/>
      </w:tblGrid>
      <w:tr w:rsidR="00010C1B" w:rsidRPr="008341E0" w14:paraId="4B6C6086" w14:textId="77777777" w:rsidTr="00970618">
        <w:trPr>
          <w:jc w:val="center"/>
        </w:trPr>
        <w:tc>
          <w:tcPr>
            <w:tcW w:w="3681" w:type="dxa"/>
          </w:tcPr>
          <w:p w14:paraId="713CEB20" w14:textId="77777777"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Координатор муниципальной программы</w:t>
            </w:r>
          </w:p>
        </w:tc>
        <w:tc>
          <w:tcPr>
            <w:tcW w:w="10915" w:type="dxa"/>
            <w:gridSpan w:val="7"/>
          </w:tcPr>
          <w:p w14:paraId="49152655" w14:textId="5F04A855" w:rsidR="00010C1B" w:rsidRPr="008341E0" w:rsidRDefault="00127F67" w:rsidP="00970618">
            <w:pPr>
              <w:pStyle w:val="ConsPlusNormal"/>
              <w:ind w:left="284" w:hanging="284"/>
              <w:rPr>
                <w:rFonts w:ascii="Times New Roman" w:hAnsi="Times New Roman" w:cs="Times New Roman"/>
                <w:i/>
                <w:sz w:val="20"/>
              </w:rPr>
            </w:pPr>
            <w:r w:rsidRPr="008341E0">
              <w:rPr>
                <w:rFonts w:ascii="Times New Roman" w:eastAsiaTheme="minorEastAsia" w:hAnsi="Times New Roman" w:cs="Times New Roman"/>
                <w:sz w:val="20"/>
              </w:rPr>
              <w:t xml:space="preserve">Заместитель главы администрации – Хорьков </w:t>
            </w:r>
            <w:proofErr w:type="spellStart"/>
            <w:r w:rsidRPr="008341E0">
              <w:rPr>
                <w:rFonts w:ascii="Times New Roman" w:eastAsiaTheme="minorEastAsia" w:hAnsi="Times New Roman" w:cs="Times New Roman"/>
                <w:sz w:val="20"/>
              </w:rPr>
              <w:t>А.А</w:t>
            </w:r>
            <w:proofErr w:type="spellEnd"/>
            <w:r w:rsidRPr="008341E0">
              <w:rPr>
                <w:rFonts w:ascii="Times New Roman" w:eastAsiaTheme="minorEastAsia" w:hAnsi="Times New Roman" w:cs="Times New Roman"/>
                <w:sz w:val="20"/>
              </w:rPr>
              <w:t>.</w:t>
            </w:r>
          </w:p>
        </w:tc>
      </w:tr>
      <w:tr w:rsidR="00010C1B" w:rsidRPr="008341E0" w14:paraId="68F167D6" w14:textId="77777777" w:rsidTr="00970618">
        <w:trPr>
          <w:jc w:val="center"/>
        </w:trPr>
        <w:tc>
          <w:tcPr>
            <w:tcW w:w="3681" w:type="dxa"/>
          </w:tcPr>
          <w:p w14:paraId="17BFBFC3" w14:textId="77777777"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Муниципальный заказчик программы</w:t>
            </w:r>
          </w:p>
        </w:tc>
        <w:tc>
          <w:tcPr>
            <w:tcW w:w="10915" w:type="dxa"/>
            <w:gridSpan w:val="7"/>
          </w:tcPr>
          <w:p w14:paraId="322C4F77" w14:textId="502B5164" w:rsidR="00010C1B" w:rsidRPr="008341E0" w:rsidRDefault="00127F67" w:rsidP="00970618">
            <w:pPr>
              <w:pStyle w:val="ConsPlusNormal"/>
              <w:ind w:left="284" w:hanging="284"/>
              <w:rPr>
                <w:rFonts w:ascii="Times New Roman" w:hAnsi="Times New Roman" w:cs="Times New Roman"/>
                <w:i/>
                <w:sz w:val="20"/>
              </w:rPr>
            </w:pPr>
            <w:r w:rsidRPr="008341E0">
              <w:rPr>
                <w:rFonts w:ascii="Times New Roman" w:eastAsiaTheme="minorEastAsia" w:hAnsi="Times New Roman" w:cs="Times New Roman"/>
                <w:sz w:val="20"/>
              </w:rPr>
              <w:t>Отдел благоустройства, дорожного хозяйства и экологии администрация городского округа Пущино</w:t>
            </w:r>
          </w:p>
        </w:tc>
      </w:tr>
      <w:tr w:rsidR="00127F67" w:rsidRPr="008341E0" w14:paraId="224C5591" w14:textId="77777777" w:rsidTr="00970618">
        <w:trPr>
          <w:trHeight w:val="1049"/>
          <w:jc w:val="center"/>
        </w:trPr>
        <w:tc>
          <w:tcPr>
            <w:tcW w:w="3681" w:type="dxa"/>
          </w:tcPr>
          <w:p w14:paraId="10297442" w14:textId="77777777" w:rsidR="00127F67" w:rsidRPr="008341E0" w:rsidRDefault="00127F67"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Цели муниципальной программы</w:t>
            </w:r>
          </w:p>
        </w:tc>
        <w:tc>
          <w:tcPr>
            <w:tcW w:w="10915" w:type="dxa"/>
            <w:gridSpan w:val="7"/>
          </w:tcPr>
          <w:p w14:paraId="529544F7" w14:textId="289E1D81" w:rsidR="00127F67" w:rsidRPr="008341E0" w:rsidRDefault="00127F67" w:rsidP="008341E0">
            <w:pPr>
              <w:pStyle w:val="ConsPlusNormal"/>
              <w:jc w:val="both"/>
              <w:rPr>
                <w:rFonts w:ascii="Times New Roman" w:hAnsi="Times New Roman" w:cs="Times New Roman"/>
                <w:sz w:val="20"/>
              </w:rPr>
            </w:pPr>
            <w:r w:rsidRPr="008341E0">
              <w:rPr>
                <w:rFonts w:ascii="Times New Roman" w:hAnsi="Times New Roman" w:cs="Times New Roman"/>
                <w:sz w:val="20"/>
              </w:rPr>
              <w:t xml:space="preserve">Обеспечение комфортных условий проживания, повышение качества и условий жизни населения на территории </w:t>
            </w:r>
            <w:r w:rsidR="002435D3" w:rsidRPr="002435D3">
              <w:rPr>
                <w:rFonts w:ascii="Times New Roman" w:hAnsi="Times New Roman" w:cs="Times New Roman"/>
                <w:sz w:val="20"/>
              </w:rPr>
              <w:t>города Пущино Городского округа Серпухов Московской области</w:t>
            </w:r>
            <w:r w:rsidRPr="008341E0">
              <w:rPr>
                <w:rFonts w:ascii="Times New Roman" w:hAnsi="Times New Roman" w:cs="Times New Roman"/>
                <w:sz w:val="20"/>
              </w:rPr>
              <w:t>;</w:t>
            </w:r>
          </w:p>
          <w:p w14:paraId="215DB097" w14:textId="1C041CB8" w:rsidR="00127F67" w:rsidRPr="008341E0" w:rsidRDefault="00127F67" w:rsidP="003C1ABE">
            <w:pPr>
              <w:pStyle w:val="ConsPlusNormal"/>
              <w:ind w:left="79"/>
              <w:rPr>
                <w:rFonts w:ascii="Times New Roman" w:hAnsi="Times New Roman" w:cs="Times New Roman"/>
                <w:i/>
                <w:sz w:val="20"/>
              </w:rPr>
            </w:pPr>
            <w:r w:rsidRPr="008341E0">
              <w:rPr>
                <w:rFonts w:ascii="Times New Roman" w:hAnsi="Times New Roman" w:cs="Times New Roman"/>
                <w:sz w:val="20"/>
              </w:rPr>
              <w:t xml:space="preserve">Повышение уровня благоустройства городской среды, улучшение </w:t>
            </w:r>
            <w:proofErr w:type="spellStart"/>
            <w:r w:rsidRPr="008341E0">
              <w:rPr>
                <w:rFonts w:ascii="Times New Roman" w:hAnsi="Times New Roman" w:cs="Times New Roman"/>
                <w:sz w:val="20"/>
              </w:rPr>
              <w:t>имиджевых</w:t>
            </w:r>
            <w:proofErr w:type="spellEnd"/>
            <w:r w:rsidRPr="008341E0">
              <w:rPr>
                <w:rFonts w:ascii="Times New Roman" w:hAnsi="Times New Roman" w:cs="Times New Roman"/>
                <w:sz w:val="20"/>
              </w:rPr>
              <w:t xml:space="preserve"> характеристик </w:t>
            </w:r>
            <w:bookmarkStart w:id="1" w:name="_Hlk137129633"/>
            <w:r w:rsidR="002435D3" w:rsidRPr="002435D3">
              <w:rPr>
                <w:rFonts w:ascii="Times New Roman" w:hAnsi="Times New Roman" w:cs="Times New Roman"/>
                <w:sz w:val="20"/>
              </w:rPr>
              <w:t>города Пущино Городского округа Серпухов Московской области</w:t>
            </w:r>
            <w:r w:rsidRPr="008341E0">
              <w:rPr>
                <w:rFonts w:ascii="Times New Roman" w:hAnsi="Times New Roman" w:cs="Times New Roman"/>
                <w:sz w:val="20"/>
              </w:rPr>
              <w:t>.</w:t>
            </w:r>
            <w:bookmarkEnd w:id="1"/>
          </w:p>
        </w:tc>
      </w:tr>
      <w:tr w:rsidR="00010C1B" w:rsidRPr="008341E0" w14:paraId="09CEDF9A" w14:textId="77777777" w:rsidTr="00970618">
        <w:trPr>
          <w:trHeight w:val="46"/>
          <w:jc w:val="center"/>
        </w:trPr>
        <w:tc>
          <w:tcPr>
            <w:tcW w:w="3681" w:type="dxa"/>
          </w:tcPr>
          <w:p w14:paraId="6ADD5FB1" w14:textId="77777777"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Перечень подпрограмм</w:t>
            </w:r>
          </w:p>
        </w:tc>
        <w:tc>
          <w:tcPr>
            <w:tcW w:w="10915" w:type="dxa"/>
            <w:gridSpan w:val="7"/>
          </w:tcPr>
          <w:p w14:paraId="49ACEB62" w14:textId="3E63CEFA" w:rsidR="00010C1B" w:rsidRPr="008341E0" w:rsidRDefault="00127F67" w:rsidP="00970618">
            <w:pPr>
              <w:pStyle w:val="ConsPlusNormal"/>
              <w:ind w:left="284" w:hanging="284"/>
              <w:rPr>
                <w:rFonts w:ascii="Times New Roman" w:hAnsi="Times New Roman" w:cs="Times New Roman"/>
                <w:i/>
                <w:sz w:val="20"/>
              </w:rPr>
            </w:pPr>
            <w:r w:rsidRPr="008341E0">
              <w:rPr>
                <w:rFonts w:ascii="Times New Roman" w:eastAsiaTheme="minorEastAsia" w:hAnsi="Times New Roman" w:cs="Times New Roman"/>
                <w:sz w:val="20"/>
              </w:rPr>
              <w:t>Отдел благоустройства, дорожного хозяйства и экологии администрация городского округа Пущино</w:t>
            </w:r>
          </w:p>
        </w:tc>
      </w:tr>
      <w:tr w:rsidR="00010C1B" w:rsidRPr="008341E0" w14:paraId="08C615E2" w14:textId="77777777" w:rsidTr="00970618">
        <w:trPr>
          <w:trHeight w:val="46"/>
          <w:jc w:val="center"/>
        </w:trPr>
        <w:tc>
          <w:tcPr>
            <w:tcW w:w="3681" w:type="dxa"/>
          </w:tcPr>
          <w:p w14:paraId="6064D7FB" w14:textId="1E5A22E3"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 xml:space="preserve">1. Подпрограмма I </w:t>
            </w:r>
          </w:p>
        </w:tc>
        <w:tc>
          <w:tcPr>
            <w:tcW w:w="10915" w:type="dxa"/>
            <w:gridSpan w:val="7"/>
          </w:tcPr>
          <w:p w14:paraId="17BEAB80" w14:textId="59E966C4" w:rsidR="00010C1B" w:rsidRPr="008341E0" w:rsidRDefault="00127F67" w:rsidP="00970618">
            <w:pPr>
              <w:pStyle w:val="ConsPlusNormal"/>
              <w:ind w:left="284" w:hanging="284"/>
              <w:rPr>
                <w:rFonts w:ascii="Times New Roman" w:hAnsi="Times New Roman" w:cs="Times New Roman"/>
                <w:i/>
                <w:sz w:val="20"/>
              </w:rPr>
            </w:pPr>
            <w:r w:rsidRPr="008341E0">
              <w:rPr>
                <w:rFonts w:ascii="Times New Roman" w:eastAsiaTheme="minorEastAsia" w:hAnsi="Times New Roman" w:cs="Times New Roman"/>
                <w:sz w:val="20"/>
              </w:rPr>
              <w:t>«Комфортная городская среда»</w:t>
            </w:r>
          </w:p>
        </w:tc>
      </w:tr>
      <w:tr w:rsidR="00010C1B" w:rsidRPr="008341E0" w14:paraId="5107F90E" w14:textId="77777777" w:rsidTr="00970618">
        <w:trPr>
          <w:trHeight w:val="43"/>
          <w:jc w:val="center"/>
        </w:trPr>
        <w:tc>
          <w:tcPr>
            <w:tcW w:w="3681" w:type="dxa"/>
          </w:tcPr>
          <w:p w14:paraId="32424469" w14:textId="611283E0"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 xml:space="preserve">2. Подпрограмма </w:t>
            </w:r>
            <w:proofErr w:type="spellStart"/>
            <w:r w:rsidRPr="008341E0">
              <w:rPr>
                <w:rFonts w:ascii="Times New Roman" w:hAnsi="Times New Roman" w:cs="Times New Roman"/>
                <w:sz w:val="20"/>
              </w:rPr>
              <w:t>II</w:t>
            </w:r>
            <w:proofErr w:type="spellEnd"/>
            <w:r w:rsidRPr="008341E0">
              <w:rPr>
                <w:rFonts w:ascii="Times New Roman" w:hAnsi="Times New Roman" w:cs="Times New Roman"/>
                <w:sz w:val="20"/>
              </w:rPr>
              <w:t xml:space="preserve"> </w:t>
            </w:r>
          </w:p>
        </w:tc>
        <w:tc>
          <w:tcPr>
            <w:tcW w:w="10915" w:type="dxa"/>
            <w:gridSpan w:val="7"/>
          </w:tcPr>
          <w:p w14:paraId="33474AA9" w14:textId="68A47E85" w:rsidR="00010C1B" w:rsidRPr="008341E0" w:rsidRDefault="00533911" w:rsidP="00356157">
            <w:pPr>
              <w:pStyle w:val="ConsPlusNormal"/>
              <w:jc w:val="both"/>
              <w:rPr>
                <w:rFonts w:ascii="Times New Roman" w:hAnsi="Times New Roman" w:cs="Times New Roman"/>
                <w:i/>
                <w:sz w:val="20"/>
              </w:rPr>
            </w:pPr>
            <w:r w:rsidRPr="008341E0">
              <w:rPr>
                <w:rFonts w:ascii="Times New Roman" w:eastAsiaTheme="minorEastAsia" w:hAnsi="Times New Roman" w:cs="Times New Roman"/>
                <w:sz w:val="20"/>
              </w:rPr>
              <w:t>«</w:t>
            </w:r>
            <w:r w:rsidR="008341E0" w:rsidRPr="008341E0">
              <w:rPr>
                <w:rFonts w:ascii="Times New Roman" w:eastAsiaTheme="minorEastAsia" w:hAnsi="Times New Roman" w:cs="Times New Roman"/>
                <w:sz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8341E0">
              <w:rPr>
                <w:rFonts w:ascii="Times New Roman" w:eastAsiaTheme="minorEastAsia" w:hAnsi="Times New Roman" w:cs="Times New Roman"/>
                <w:sz w:val="20"/>
              </w:rPr>
              <w:t>»</w:t>
            </w:r>
          </w:p>
        </w:tc>
      </w:tr>
      <w:tr w:rsidR="00010C1B" w:rsidRPr="008341E0" w14:paraId="4573ABC1" w14:textId="77777777" w:rsidTr="00970618">
        <w:trPr>
          <w:trHeight w:val="43"/>
          <w:jc w:val="center"/>
        </w:trPr>
        <w:tc>
          <w:tcPr>
            <w:tcW w:w="3681" w:type="dxa"/>
          </w:tcPr>
          <w:p w14:paraId="39EA68C0" w14:textId="02F91145"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 xml:space="preserve">3. Подпрограмма </w:t>
            </w:r>
            <w:proofErr w:type="spellStart"/>
            <w:r w:rsidRPr="008341E0">
              <w:rPr>
                <w:rFonts w:ascii="Times New Roman" w:hAnsi="Times New Roman" w:cs="Times New Roman"/>
                <w:sz w:val="20"/>
              </w:rPr>
              <w:t>III</w:t>
            </w:r>
            <w:proofErr w:type="spellEnd"/>
            <w:r w:rsidRPr="008341E0">
              <w:rPr>
                <w:rFonts w:ascii="Times New Roman" w:hAnsi="Times New Roman" w:cs="Times New Roman"/>
                <w:sz w:val="20"/>
              </w:rPr>
              <w:t xml:space="preserve"> </w:t>
            </w:r>
          </w:p>
        </w:tc>
        <w:tc>
          <w:tcPr>
            <w:tcW w:w="10915" w:type="dxa"/>
            <w:gridSpan w:val="7"/>
          </w:tcPr>
          <w:p w14:paraId="70C15F58" w14:textId="3C4BB3F5" w:rsidR="00010C1B" w:rsidRPr="008341E0" w:rsidRDefault="00533911" w:rsidP="00970618">
            <w:pPr>
              <w:pStyle w:val="ConsPlusNormal"/>
              <w:ind w:left="284" w:hanging="284"/>
              <w:rPr>
                <w:rFonts w:ascii="Times New Roman" w:hAnsi="Times New Roman" w:cs="Times New Roman"/>
                <w:i/>
                <w:sz w:val="20"/>
              </w:rPr>
            </w:pPr>
            <w:r w:rsidRPr="008341E0">
              <w:rPr>
                <w:rFonts w:ascii="Times New Roman" w:eastAsiaTheme="minorEastAsia" w:hAnsi="Times New Roman" w:cs="Times New Roman"/>
                <w:sz w:val="20"/>
              </w:rPr>
              <w:t>«Обеспечивающая подпрограмма»</w:t>
            </w:r>
          </w:p>
        </w:tc>
      </w:tr>
      <w:tr w:rsidR="00E23244" w:rsidRPr="008341E0" w14:paraId="0C2B1764" w14:textId="77777777" w:rsidTr="00970618">
        <w:trPr>
          <w:trHeight w:val="43"/>
          <w:jc w:val="center"/>
        </w:trPr>
        <w:tc>
          <w:tcPr>
            <w:tcW w:w="3681" w:type="dxa"/>
            <w:vMerge w:val="restart"/>
          </w:tcPr>
          <w:p w14:paraId="0190DD77" w14:textId="77777777" w:rsidR="00E23244" w:rsidRPr="008341E0" w:rsidRDefault="00E23244"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Краткая характеристика подпрограмм</w:t>
            </w:r>
          </w:p>
        </w:tc>
        <w:tc>
          <w:tcPr>
            <w:tcW w:w="10915" w:type="dxa"/>
            <w:gridSpan w:val="7"/>
          </w:tcPr>
          <w:p w14:paraId="2D8CC33F" w14:textId="1C070D37" w:rsidR="00E23244" w:rsidRPr="008341E0" w:rsidRDefault="00E23244" w:rsidP="008341E0">
            <w:pPr>
              <w:pStyle w:val="ConsPlusNormal"/>
              <w:rPr>
                <w:rFonts w:ascii="Times New Roman" w:hAnsi="Times New Roman" w:cs="Times New Roman"/>
                <w:sz w:val="20"/>
              </w:rPr>
            </w:pPr>
            <w:r w:rsidRPr="008341E0">
              <w:rPr>
                <w:rFonts w:ascii="Times New Roman" w:hAnsi="Times New Roman" w:cs="Times New Roman"/>
                <w:sz w:val="20"/>
              </w:rPr>
              <w:t>1.</w:t>
            </w:r>
            <w:r w:rsidRPr="008341E0">
              <w:rPr>
                <w:sz w:val="20"/>
              </w:rPr>
              <w:t xml:space="preserve"> </w:t>
            </w:r>
            <w:r w:rsidR="003A5149" w:rsidRPr="008341E0">
              <w:rPr>
                <w:rFonts w:ascii="Times New Roman" w:hAnsi="Times New Roman" w:cs="Times New Roman"/>
                <w:sz w:val="20"/>
              </w:rPr>
              <w:t>Подпрограмма I направлена на</w:t>
            </w:r>
            <w:r w:rsidR="00E0666B" w:rsidRPr="008341E0">
              <w:rPr>
                <w:sz w:val="20"/>
              </w:rPr>
              <w:t xml:space="preserve"> </w:t>
            </w:r>
            <w:r w:rsidR="00E0666B" w:rsidRPr="008341E0">
              <w:rPr>
                <w:rFonts w:ascii="Times New Roman" w:hAnsi="Times New Roman" w:cs="Times New Roman"/>
                <w:sz w:val="20"/>
              </w:rPr>
              <w:t xml:space="preserve">совершенствование комплексного и внешнего благоустройства </w:t>
            </w:r>
            <w:r w:rsidR="002435D3" w:rsidRPr="002435D3">
              <w:rPr>
                <w:rFonts w:ascii="Times New Roman" w:hAnsi="Times New Roman" w:cs="Times New Roman"/>
                <w:sz w:val="20"/>
              </w:rPr>
              <w:t>города Пущино Городского округа Серпухов Московской области</w:t>
            </w:r>
            <w:r w:rsidR="002435D3">
              <w:rPr>
                <w:rFonts w:ascii="Times New Roman" w:hAnsi="Times New Roman" w:cs="Times New Roman"/>
                <w:sz w:val="20"/>
              </w:rPr>
              <w:t xml:space="preserve"> </w:t>
            </w:r>
            <w:r w:rsidR="00E0666B" w:rsidRPr="008341E0">
              <w:rPr>
                <w:rFonts w:ascii="Times New Roman" w:hAnsi="Times New Roman" w:cs="Times New Roman"/>
                <w:sz w:val="20"/>
              </w:rPr>
              <w:t xml:space="preserve">для безопасного, удобного, комфортного проживания населения, повышение качества и комфорта городской среды на территории </w:t>
            </w:r>
            <w:r w:rsidR="002435D3" w:rsidRPr="002435D3">
              <w:rPr>
                <w:rFonts w:ascii="Times New Roman" w:hAnsi="Times New Roman" w:cs="Times New Roman"/>
                <w:sz w:val="20"/>
              </w:rPr>
              <w:t>города Пущино Городского округа Серпухов Московской области</w:t>
            </w:r>
            <w:r w:rsidR="00E0666B" w:rsidRPr="008341E0">
              <w:rPr>
                <w:rFonts w:ascii="Times New Roman" w:hAnsi="Times New Roman" w:cs="Times New Roman"/>
                <w:sz w:val="20"/>
              </w:rPr>
              <w:t>.</w:t>
            </w:r>
          </w:p>
        </w:tc>
      </w:tr>
      <w:tr w:rsidR="00E23244" w:rsidRPr="008341E0" w14:paraId="21C17695" w14:textId="77777777" w:rsidTr="00970618">
        <w:trPr>
          <w:trHeight w:val="43"/>
          <w:jc w:val="center"/>
        </w:trPr>
        <w:tc>
          <w:tcPr>
            <w:tcW w:w="3681" w:type="dxa"/>
            <w:vMerge/>
          </w:tcPr>
          <w:p w14:paraId="6C2D0B97" w14:textId="77777777" w:rsidR="00E23244" w:rsidRPr="008341E0" w:rsidRDefault="00E23244" w:rsidP="00970618">
            <w:pPr>
              <w:pStyle w:val="ConsPlusNormal"/>
              <w:ind w:left="284" w:hanging="284"/>
              <w:rPr>
                <w:rFonts w:ascii="Times New Roman" w:hAnsi="Times New Roman" w:cs="Times New Roman"/>
                <w:sz w:val="20"/>
              </w:rPr>
            </w:pPr>
          </w:p>
        </w:tc>
        <w:tc>
          <w:tcPr>
            <w:tcW w:w="10915" w:type="dxa"/>
            <w:gridSpan w:val="7"/>
          </w:tcPr>
          <w:p w14:paraId="17228127" w14:textId="0A817FA4" w:rsidR="00E23244" w:rsidRPr="008341E0" w:rsidRDefault="00E23244" w:rsidP="008341E0">
            <w:pPr>
              <w:pStyle w:val="ConsPlusNormal"/>
              <w:rPr>
                <w:rFonts w:ascii="Times New Roman" w:hAnsi="Times New Roman" w:cs="Times New Roman"/>
                <w:sz w:val="20"/>
              </w:rPr>
            </w:pPr>
            <w:r w:rsidRPr="008341E0">
              <w:rPr>
                <w:rFonts w:ascii="Times New Roman" w:hAnsi="Times New Roman" w:cs="Times New Roman"/>
                <w:sz w:val="20"/>
              </w:rPr>
              <w:t>2.</w:t>
            </w:r>
            <w:r w:rsidR="003A5149" w:rsidRPr="008341E0">
              <w:rPr>
                <w:rFonts w:ascii="Times New Roman" w:hAnsi="Times New Roman" w:cs="Times New Roman"/>
                <w:sz w:val="20"/>
              </w:rPr>
              <w:t xml:space="preserve"> Подпрограмма </w:t>
            </w:r>
            <w:proofErr w:type="spellStart"/>
            <w:r w:rsidR="003A5149" w:rsidRPr="008341E0">
              <w:rPr>
                <w:rFonts w:ascii="Times New Roman" w:hAnsi="Times New Roman" w:cs="Times New Roman"/>
                <w:sz w:val="20"/>
              </w:rPr>
              <w:t>II</w:t>
            </w:r>
            <w:proofErr w:type="spellEnd"/>
            <w:r w:rsidR="003A5149" w:rsidRPr="008341E0">
              <w:rPr>
                <w:rFonts w:ascii="Times New Roman" w:hAnsi="Times New Roman" w:cs="Times New Roman"/>
                <w:sz w:val="20"/>
              </w:rPr>
              <w:t xml:space="preserve"> направлена на</w:t>
            </w:r>
            <w:r w:rsidR="00E0666B" w:rsidRPr="008341E0">
              <w:rPr>
                <w:sz w:val="20"/>
              </w:rPr>
              <w:t xml:space="preserve"> </w:t>
            </w:r>
            <w:r w:rsidR="00E0666B" w:rsidRPr="008341E0">
              <w:rPr>
                <w:rFonts w:ascii="Times New Roman" w:hAnsi="Times New Roman" w:cs="Times New Roman"/>
                <w:sz w:val="20"/>
              </w:rPr>
              <w:t xml:space="preserve">достижение необходимого уровня благоустроенности и надлежащего санитарного состояния территории </w:t>
            </w:r>
            <w:r w:rsidR="002435D3" w:rsidRPr="002435D3">
              <w:rPr>
                <w:rFonts w:ascii="Times New Roman" w:hAnsi="Times New Roman" w:cs="Times New Roman"/>
                <w:sz w:val="20"/>
              </w:rPr>
              <w:t>города Пущино Городского округа Серпухов Московской области</w:t>
            </w:r>
            <w:r w:rsidR="00E0666B" w:rsidRPr="008341E0">
              <w:rPr>
                <w:rFonts w:ascii="Times New Roman" w:hAnsi="Times New Roman" w:cs="Times New Roman"/>
                <w:sz w:val="20"/>
              </w:rPr>
              <w:t xml:space="preserve">, улучшения экологической обстановки, а также на повышение качества жизни населения путем приведения жилищного фонда </w:t>
            </w:r>
            <w:r w:rsidR="002435D3" w:rsidRPr="002435D3">
              <w:rPr>
                <w:rFonts w:ascii="Times New Roman" w:hAnsi="Times New Roman" w:cs="Times New Roman"/>
                <w:sz w:val="20"/>
              </w:rPr>
              <w:t>города Пущино Городского округа Серпухов Московской области</w:t>
            </w:r>
            <w:r w:rsidR="00E0666B" w:rsidRPr="008341E0">
              <w:rPr>
                <w:rFonts w:ascii="Times New Roman" w:hAnsi="Times New Roman" w:cs="Times New Roman"/>
                <w:sz w:val="20"/>
              </w:rPr>
              <w:t xml:space="preserve"> в соответствие стандартам, обеспечивающим безопасные и комфортные условия проживания граждан.</w:t>
            </w:r>
          </w:p>
        </w:tc>
      </w:tr>
      <w:tr w:rsidR="00533911" w:rsidRPr="008341E0" w14:paraId="7A267489" w14:textId="77777777" w:rsidTr="008341E0">
        <w:trPr>
          <w:trHeight w:val="386"/>
          <w:jc w:val="center"/>
        </w:trPr>
        <w:tc>
          <w:tcPr>
            <w:tcW w:w="3681" w:type="dxa"/>
            <w:vMerge/>
          </w:tcPr>
          <w:p w14:paraId="15EEFB90" w14:textId="77777777" w:rsidR="00533911" w:rsidRPr="008341E0" w:rsidRDefault="00533911" w:rsidP="00970618">
            <w:pPr>
              <w:pStyle w:val="ConsPlusNormal"/>
              <w:ind w:left="284" w:hanging="284"/>
              <w:rPr>
                <w:rFonts w:ascii="Times New Roman" w:hAnsi="Times New Roman" w:cs="Times New Roman"/>
                <w:sz w:val="20"/>
              </w:rPr>
            </w:pPr>
          </w:p>
        </w:tc>
        <w:tc>
          <w:tcPr>
            <w:tcW w:w="10915" w:type="dxa"/>
            <w:gridSpan w:val="7"/>
          </w:tcPr>
          <w:p w14:paraId="0C357717" w14:textId="7FF91329" w:rsidR="00533911" w:rsidRPr="008341E0" w:rsidRDefault="00533911"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 xml:space="preserve">3. Подпрограмма </w:t>
            </w:r>
            <w:proofErr w:type="spellStart"/>
            <w:r w:rsidRPr="008341E0">
              <w:rPr>
                <w:rFonts w:ascii="Times New Roman" w:hAnsi="Times New Roman" w:cs="Times New Roman"/>
                <w:sz w:val="20"/>
              </w:rPr>
              <w:t>III</w:t>
            </w:r>
            <w:proofErr w:type="spellEnd"/>
            <w:r w:rsidR="00970C1E" w:rsidRPr="008341E0">
              <w:rPr>
                <w:sz w:val="20"/>
              </w:rPr>
              <w:t xml:space="preserve"> </w:t>
            </w:r>
            <w:r w:rsidR="00970C1E" w:rsidRPr="008341E0">
              <w:rPr>
                <w:rFonts w:ascii="Times New Roman" w:hAnsi="Times New Roman" w:cs="Times New Roman"/>
                <w:sz w:val="20"/>
              </w:rPr>
              <w:t>направлена на повышение качества и оперативности управления в сфере благоустройства.</w:t>
            </w:r>
          </w:p>
        </w:tc>
      </w:tr>
      <w:tr w:rsidR="00010C1B" w:rsidRPr="008341E0" w14:paraId="1976173D" w14:textId="77777777" w:rsidTr="00970618">
        <w:trPr>
          <w:jc w:val="center"/>
        </w:trPr>
        <w:tc>
          <w:tcPr>
            <w:tcW w:w="3681" w:type="dxa"/>
          </w:tcPr>
          <w:p w14:paraId="30519B0A" w14:textId="77777777" w:rsidR="00010C1B" w:rsidRPr="008341E0" w:rsidRDefault="00010C1B" w:rsidP="00356157">
            <w:pPr>
              <w:rPr>
                <w:rFonts w:cs="Times New Roman"/>
                <w:sz w:val="20"/>
                <w:szCs w:val="20"/>
              </w:rPr>
            </w:pPr>
            <w:r w:rsidRPr="008341E0">
              <w:rPr>
                <w:rFonts w:cs="Times New Roman"/>
                <w:sz w:val="20"/>
                <w:szCs w:val="20"/>
              </w:rPr>
              <w:lastRenderedPageBreak/>
              <w:t>Источники финансирования муниципальной программы, в том числе по годам реализации программы (тыс. руб.):</w:t>
            </w:r>
          </w:p>
        </w:tc>
        <w:tc>
          <w:tcPr>
            <w:tcW w:w="1743" w:type="dxa"/>
          </w:tcPr>
          <w:p w14:paraId="45B59E6E" w14:textId="77777777"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Всего</w:t>
            </w:r>
          </w:p>
        </w:tc>
        <w:tc>
          <w:tcPr>
            <w:tcW w:w="1942" w:type="dxa"/>
          </w:tcPr>
          <w:p w14:paraId="638BCCF5" w14:textId="77777777" w:rsidR="00010C1B" w:rsidRPr="008341E0" w:rsidRDefault="00010C1B"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 xml:space="preserve">2023 год </w:t>
            </w:r>
          </w:p>
        </w:tc>
        <w:tc>
          <w:tcPr>
            <w:tcW w:w="1843" w:type="dxa"/>
          </w:tcPr>
          <w:p w14:paraId="0542BB88" w14:textId="77777777" w:rsidR="00010C1B" w:rsidRPr="008341E0" w:rsidRDefault="00010C1B"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 xml:space="preserve">2024 год </w:t>
            </w:r>
          </w:p>
        </w:tc>
        <w:tc>
          <w:tcPr>
            <w:tcW w:w="1842" w:type="dxa"/>
          </w:tcPr>
          <w:p w14:paraId="6C2112CA" w14:textId="77777777" w:rsidR="00010C1B" w:rsidRPr="008341E0" w:rsidRDefault="00010C1B"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 xml:space="preserve">2025 год </w:t>
            </w:r>
          </w:p>
        </w:tc>
        <w:tc>
          <w:tcPr>
            <w:tcW w:w="1711" w:type="dxa"/>
            <w:gridSpan w:val="2"/>
          </w:tcPr>
          <w:p w14:paraId="4BDACD0A" w14:textId="77777777" w:rsidR="00010C1B" w:rsidRPr="008341E0" w:rsidRDefault="00010C1B"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 xml:space="preserve">2026 год </w:t>
            </w:r>
          </w:p>
        </w:tc>
        <w:tc>
          <w:tcPr>
            <w:tcW w:w="1834" w:type="dxa"/>
          </w:tcPr>
          <w:p w14:paraId="23F8C3A3" w14:textId="77777777" w:rsidR="00010C1B" w:rsidRPr="008341E0" w:rsidRDefault="00010C1B"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2027 год</w:t>
            </w:r>
          </w:p>
        </w:tc>
      </w:tr>
      <w:tr w:rsidR="003C1ABE" w:rsidRPr="008341E0" w14:paraId="168D8B5F" w14:textId="77777777" w:rsidTr="00970618">
        <w:trPr>
          <w:jc w:val="center"/>
        </w:trPr>
        <w:tc>
          <w:tcPr>
            <w:tcW w:w="3681" w:type="dxa"/>
          </w:tcPr>
          <w:p w14:paraId="62663C86" w14:textId="77777777" w:rsidR="003C1ABE" w:rsidRPr="008341E0" w:rsidRDefault="003C1ABE" w:rsidP="003C1ABE">
            <w:pPr>
              <w:pStyle w:val="ConsPlusNormal"/>
              <w:ind w:left="284" w:hanging="284"/>
              <w:rPr>
                <w:rFonts w:ascii="Times New Roman" w:hAnsi="Times New Roman" w:cs="Times New Roman"/>
                <w:sz w:val="20"/>
              </w:rPr>
            </w:pPr>
            <w:r w:rsidRPr="008341E0">
              <w:rPr>
                <w:rFonts w:ascii="Times New Roman" w:hAnsi="Times New Roman" w:cs="Times New Roman"/>
                <w:sz w:val="20"/>
              </w:rPr>
              <w:t>Средства бюджета Московской области</w:t>
            </w:r>
          </w:p>
        </w:tc>
        <w:tc>
          <w:tcPr>
            <w:tcW w:w="1743" w:type="dxa"/>
          </w:tcPr>
          <w:p w14:paraId="072CD7D2" w14:textId="712BC5DF" w:rsidR="003C1ABE" w:rsidRPr="008341E0" w:rsidRDefault="000B0D72"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388184,01</w:t>
            </w:r>
          </w:p>
        </w:tc>
        <w:tc>
          <w:tcPr>
            <w:tcW w:w="1942" w:type="dxa"/>
          </w:tcPr>
          <w:p w14:paraId="5E603F6C" w14:textId="7CE70B0B" w:rsidR="003C1ABE" w:rsidRPr="008341E0" w:rsidRDefault="000B0D72"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210318,46</w:t>
            </w:r>
          </w:p>
        </w:tc>
        <w:tc>
          <w:tcPr>
            <w:tcW w:w="1843" w:type="dxa"/>
          </w:tcPr>
          <w:p w14:paraId="2D6DEB8D" w14:textId="71154F5F" w:rsidR="003C1ABE" w:rsidRPr="008341E0" w:rsidRDefault="000B0D72"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176083,15</w:t>
            </w:r>
          </w:p>
        </w:tc>
        <w:tc>
          <w:tcPr>
            <w:tcW w:w="1842" w:type="dxa"/>
          </w:tcPr>
          <w:p w14:paraId="6CF2477A" w14:textId="6F08CB80"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1782,4</w:t>
            </w:r>
          </w:p>
        </w:tc>
        <w:tc>
          <w:tcPr>
            <w:tcW w:w="1711" w:type="dxa"/>
            <w:gridSpan w:val="2"/>
          </w:tcPr>
          <w:p w14:paraId="25AD098F" w14:textId="5B595C3F"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34" w:type="dxa"/>
          </w:tcPr>
          <w:p w14:paraId="7A547EB3" w14:textId="17C2EA34"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r>
      <w:tr w:rsidR="00010C1B" w:rsidRPr="008341E0" w14:paraId="7BE233C6" w14:textId="77777777" w:rsidTr="00970618">
        <w:trPr>
          <w:jc w:val="center"/>
        </w:trPr>
        <w:tc>
          <w:tcPr>
            <w:tcW w:w="3681" w:type="dxa"/>
          </w:tcPr>
          <w:p w14:paraId="4F28762E" w14:textId="77777777"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Средства федерального бюджета</w:t>
            </w:r>
          </w:p>
        </w:tc>
        <w:tc>
          <w:tcPr>
            <w:tcW w:w="1743" w:type="dxa"/>
          </w:tcPr>
          <w:p w14:paraId="5E4AA52A" w14:textId="07A75C1D" w:rsidR="00010C1B" w:rsidRPr="008341E0" w:rsidRDefault="00107A86"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942" w:type="dxa"/>
          </w:tcPr>
          <w:p w14:paraId="70AF3005" w14:textId="31468D28" w:rsidR="00010C1B" w:rsidRPr="008341E0" w:rsidRDefault="00107A86"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3" w:type="dxa"/>
          </w:tcPr>
          <w:p w14:paraId="0BD22203" w14:textId="3AB543EC" w:rsidR="00010C1B" w:rsidRPr="008341E0" w:rsidRDefault="00107A86"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2" w:type="dxa"/>
          </w:tcPr>
          <w:p w14:paraId="176F79AD" w14:textId="03143EAE" w:rsidR="00010C1B" w:rsidRPr="008341E0" w:rsidRDefault="00107A86"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701" w:type="dxa"/>
          </w:tcPr>
          <w:p w14:paraId="2A9B983F" w14:textId="71557E0C" w:rsidR="00010C1B" w:rsidRPr="008341E0" w:rsidRDefault="007F72C3"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4" w:type="dxa"/>
            <w:gridSpan w:val="2"/>
          </w:tcPr>
          <w:p w14:paraId="2E2C7DC8" w14:textId="05DC2617" w:rsidR="00010C1B" w:rsidRPr="008341E0" w:rsidRDefault="007F72C3"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r>
      <w:tr w:rsidR="003C1ABE" w:rsidRPr="008341E0" w14:paraId="7760A245" w14:textId="77777777" w:rsidTr="00970618">
        <w:trPr>
          <w:jc w:val="center"/>
        </w:trPr>
        <w:tc>
          <w:tcPr>
            <w:tcW w:w="3681" w:type="dxa"/>
          </w:tcPr>
          <w:p w14:paraId="2FE93621" w14:textId="1F18ADED" w:rsidR="003C1ABE" w:rsidRPr="008341E0" w:rsidRDefault="003C1ABE" w:rsidP="003C1ABE">
            <w:pPr>
              <w:pStyle w:val="ConsPlusNormal"/>
              <w:rPr>
                <w:rFonts w:ascii="Times New Roman" w:hAnsi="Times New Roman" w:cs="Times New Roman"/>
                <w:sz w:val="20"/>
              </w:rPr>
            </w:pPr>
            <w:r w:rsidRPr="003C1ABE">
              <w:rPr>
                <w:rFonts w:ascii="Times New Roman" w:hAnsi="Times New Roman" w:cs="Times New Roman"/>
                <w:sz w:val="20"/>
              </w:rPr>
              <w:t xml:space="preserve">Средства бюджета городского округа Пущино </w:t>
            </w:r>
          </w:p>
        </w:tc>
        <w:tc>
          <w:tcPr>
            <w:tcW w:w="1743" w:type="dxa"/>
          </w:tcPr>
          <w:p w14:paraId="20CE6BED" w14:textId="0E0F803E" w:rsidR="003C1ABE" w:rsidRPr="008341E0" w:rsidRDefault="000B0D72"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547280,74</w:t>
            </w:r>
          </w:p>
        </w:tc>
        <w:tc>
          <w:tcPr>
            <w:tcW w:w="1942" w:type="dxa"/>
          </w:tcPr>
          <w:p w14:paraId="2A0F3811" w14:textId="32F3AE20" w:rsidR="003C1ABE" w:rsidRPr="008341E0" w:rsidRDefault="000B0D72"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230265,4</w:t>
            </w:r>
            <w:r w:rsidR="001555FD">
              <w:rPr>
                <w:rFonts w:ascii="Times New Roman" w:hAnsi="Times New Roman" w:cs="Times New Roman"/>
                <w:sz w:val="20"/>
              </w:rPr>
              <w:t>0</w:t>
            </w:r>
          </w:p>
        </w:tc>
        <w:tc>
          <w:tcPr>
            <w:tcW w:w="1843" w:type="dxa"/>
          </w:tcPr>
          <w:p w14:paraId="24E6BD44" w14:textId="0A306EC0" w:rsidR="003C1ABE" w:rsidRPr="008341E0" w:rsidRDefault="0037464B"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234096,9</w:t>
            </w:r>
            <w:r w:rsidR="000B0D72">
              <w:rPr>
                <w:rFonts w:ascii="Times New Roman" w:hAnsi="Times New Roman" w:cs="Times New Roman"/>
                <w:sz w:val="20"/>
              </w:rPr>
              <w:t>8</w:t>
            </w:r>
          </w:p>
        </w:tc>
        <w:tc>
          <w:tcPr>
            <w:tcW w:w="1842" w:type="dxa"/>
          </w:tcPr>
          <w:p w14:paraId="42F7B26B" w14:textId="53435F2E"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82918,36</w:t>
            </w:r>
          </w:p>
        </w:tc>
        <w:tc>
          <w:tcPr>
            <w:tcW w:w="1701" w:type="dxa"/>
          </w:tcPr>
          <w:p w14:paraId="33848F1C" w14:textId="5F1FDDA8"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4" w:type="dxa"/>
            <w:gridSpan w:val="2"/>
          </w:tcPr>
          <w:p w14:paraId="7F72EFA6" w14:textId="3AE6D7F2"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r>
      <w:tr w:rsidR="00010C1B" w:rsidRPr="008341E0" w14:paraId="223150C3" w14:textId="77777777" w:rsidTr="00970618">
        <w:trPr>
          <w:jc w:val="center"/>
        </w:trPr>
        <w:tc>
          <w:tcPr>
            <w:tcW w:w="3681" w:type="dxa"/>
          </w:tcPr>
          <w:p w14:paraId="513E31B8" w14:textId="77777777" w:rsidR="00010C1B" w:rsidRPr="008341E0" w:rsidRDefault="00010C1B" w:rsidP="00970618">
            <w:pPr>
              <w:pStyle w:val="ConsPlusNormal"/>
              <w:ind w:left="284" w:hanging="284"/>
              <w:rPr>
                <w:rFonts w:ascii="Times New Roman" w:hAnsi="Times New Roman" w:cs="Times New Roman"/>
                <w:sz w:val="20"/>
              </w:rPr>
            </w:pPr>
            <w:r w:rsidRPr="008341E0">
              <w:rPr>
                <w:rFonts w:ascii="Times New Roman" w:hAnsi="Times New Roman" w:cs="Times New Roman"/>
                <w:sz w:val="20"/>
              </w:rPr>
              <w:t>Внебюджетные средства</w:t>
            </w:r>
          </w:p>
        </w:tc>
        <w:tc>
          <w:tcPr>
            <w:tcW w:w="1743" w:type="dxa"/>
          </w:tcPr>
          <w:p w14:paraId="5A063509" w14:textId="0C10A1BB" w:rsidR="00010C1B" w:rsidRPr="001555FD" w:rsidRDefault="001555FD" w:rsidP="00970618">
            <w:pPr>
              <w:pStyle w:val="ConsPlusNormal"/>
              <w:ind w:left="284" w:hanging="284"/>
              <w:jc w:val="center"/>
              <w:rPr>
                <w:rFonts w:ascii="Times New Roman" w:hAnsi="Times New Roman" w:cs="Times New Roman"/>
                <w:sz w:val="20"/>
              </w:rPr>
            </w:pPr>
            <w:r w:rsidRPr="001555FD">
              <w:rPr>
                <w:rFonts w:ascii="Times New Roman" w:hAnsi="Times New Roman" w:cs="Times New Roman"/>
                <w:color w:val="000000"/>
                <w:sz w:val="20"/>
              </w:rPr>
              <w:t>5536,00</w:t>
            </w:r>
          </w:p>
        </w:tc>
        <w:tc>
          <w:tcPr>
            <w:tcW w:w="1942" w:type="dxa"/>
          </w:tcPr>
          <w:p w14:paraId="3B2D8844" w14:textId="453DB2E8" w:rsidR="00010C1B" w:rsidRPr="001555FD" w:rsidRDefault="001555FD" w:rsidP="00970618">
            <w:pPr>
              <w:pStyle w:val="ConsPlusNormal"/>
              <w:ind w:left="284" w:hanging="284"/>
              <w:jc w:val="center"/>
              <w:rPr>
                <w:rFonts w:ascii="Times New Roman" w:hAnsi="Times New Roman" w:cs="Times New Roman"/>
                <w:sz w:val="20"/>
              </w:rPr>
            </w:pPr>
            <w:r w:rsidRPr="001555FD">
              <w:rPr>
                <w:rFonts w:ascii="Times New Roman" w:hAnsi="Times New Roman" w:cs="Times New Roman"/>
                <w:color w:val="000000"/>
                <w:sz w:val="20"/>
              </w:rPr>
              <w:t>5536,00</w:t>
            </w:r>
          </w:p>
        </w:tc>
        <w:tc>
          <w:tcPr>
            <w:tcW w:w="1843" w:type="dxa"/>
          </w:tcPr>
          <w:p w14:paraId="5CD1650E" w14:textId="69BA0AF6" w:rsidR="00010C1B" w:rsidRPr="008341E0" w:rsidRDefault="00107A86"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2" w:type="dxa"/>
          </w:tcPr>
          <w:p w14:paraId="681EA772" w14:textId="214373CF" w:rsidR="00010C1B" w:rsidRPr="008341E0" w:rsidRDefault="00107A86"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701" w:type="dxa"/>
          </w:tcPr>
          <w:p w14:paraId="7B0AA6B0" w14:textId="44ECB6F7" w:rsidR="00010C1B" w:rsidRPr="008341E0" w:rsidRDefault="007F72C3"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4" w:type="dxa"/>
            <w:gridSpan w:val="2"/>
          </w:tcPr>
          <w:p w14:paraId="62A9ABD1" w14:textId="5172E3EC" w:rsidR="00010C1B" w:rsidRPr="008341E0" w:rsidRDefault="007F72C3" w:rsidP="00970618">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r>
      <w:tr w:rsidR="003C1ABE" w:rsidRPr="008341E0" w14:paraId="0DFEFE24" w14:textId="77777777" w:rsidTr="00970618">
        <w:trPr>
          <w:jc w:val="center"/>
        </w:trPr>
        <w:tc>
          <w:tcPr>
            <w:tcW w:w="3681" w:type="dxa"/>
          </w:tcPr>
          <w:p w14:paraId="34F6864E" w14:textId="77777777" w:rsidR="003C1ABE" w:rsidRPr="008341E0" w:rsidRDefault="003C1ABE" w:rsidP="003C1ABE">
            <w:pPr>
              <w:pStyle w:val="ConsPlusNormal"/>
              <w:ind w:left="284" w:hanging="284"/>
              <w:rPr>
                <w:rFonts w:ascii="Times New Roman" w:hAnsi="Times New Roman" w:cs="Times New Roman"/>
                <w:sz w:val="20"/>
              </w:rPr>
            </w:pPr>
            <w:r w:rsidRPr="008341E0">
              <w:rPr>
                <w:rFonts w:ascii="Times New Roman" w:hAnsi="Times New Roman" w:cs="Times New Roman"/>
                <w:sz w:val="20"/>
              </w:rPr>
              <w:t>Всего, в том числе по годам:</w:t>
            </w:r>
          </w:p>
        </w:tc>
        <w:tc>
          <w:tcPr>
            <w:tcW w:w="1743" w:type="dxa"/>
          </w:tcPr>
          <w:p w14:paraId="708B21EB" w14:textId="5E37646F" w:rsidR="003C1ABE" w:rsidRPr="008341E0" w:rsidRDefault="001555FD"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941000,75</w:t>
            </w:r>
          </w:p>
        </w:tc>
        <w:tc>
          <w:tcPr>
            <w:tcW w:w="1942" w:type="dxa"/>
          </w:tcPr>
          <w:p w14:paraId="24A12E6E" w14:textId="5FE37CC0" w:rsidR="003C1ABE" w:rsidRPr="008341E0" w:rsidRDefault="001555FD"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446119,86</w:t>
            </w:r>
          </w:p>
        </w:tc>
        <w:tc>
          <w:tcPr>
            <w:tcW w:w="1843" w:type="dxa"/>
          </w:tcPr>
          <w:p w14:paraId="567F07C1" w14:textId="424FE48F" w:rsidR="003C1ABE" w:rsidRPr="008341E0" w:rsidRDefault="008E0396" w:rsidP="003C1ABE">
            <w:pPr>
              <w:pStyle w:val="ConsPlusNormal"/>
              <w:ind w:left="284" w:hanging="284"/>
              <w:jc w:val="center"/>
              <w:rPr>
                <w:rFonts w:ascii="Times New Roman" w:hAnsi="Times New Roman" w:cs="Times New Roman"/>
                <w:sz w:val="20"/>
              </w:rPr>
            </w:pPr>
            <w:r>
              <w:rPr>
                <w:rFonts w:ascii="Times New Roman" w:hAnsi="Times New Roman" w:cs="Times New Roman"/>
                <w:sz w:val="20"/>
              </w:rPr>
              <w:t>410180,13</w:t>
            </w:r>
          </w:p>
        </w:tc>
        <w:tc>
          <w:tcPr>
            <w:tcW w:w="1842" w:type="dxa"/>
          </w:tcPr>
          <w:p w14:paraId="62595020" w14:textId="7257537E"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84700,76</w:t>
            </w:r>
          </w:p>
        </w:tc>
        <w:tc>
          <w:tcPr>
            <w:tcW w:w="1701" w:type="dxa"/>
          </w:tcPr>
          <w:p w14:paraId="1763D3BD" w14:textId="7F30CEB8"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c>
          <w:tcPr>
            <w:tcW w:w="1844" w:type="dxa"/>
            <w:gridSpan w:val="2"/>
          </w:tcPr>
          <w:p w14:paraId="6BBEB3A7" w14:textId="15C3A602" w:rsidR="003C1ABE" w:rsidRPr="008341E0" w:rsidRDefault="003C1ABE" w:rsidP="003C1ABE">
            <w:pPr>
              <w:pStyle w:val="ConsPlusNormal"/>
              <w:ind w:left="284" w:hanging="284"/>
              <w:jc w:val="center"/>
              <w:rPr>
                <w:rFonts w:ascii="Times New Roman" w:hAnsi="Times New Roman" w:cs="Times New Roman"/>
                <w:sz w:val="20"/>
              </w:rPr>
            </w:pPr>
            <w:r w:rsidRPr="008341E0">
              <w:rPr>
                <w:rFonts w:ascii="Times New Roman" w:hAnsi="Times New Roman" w:cs="Times New Roman"/>
                <w:sz w:val="20"/>
              </w:rPr>
              <w:t>0</w:t>
            </w:r>
          </w:p>
        </w:tc>
      </w:tr>
    </w:tbl>
    <w:p w14:paraId="3D01D066" w14:textId="3A931F41" w:rsidR="003A5149" w:rsidRPr="008341E0" w:rsidRDefault="003A5149" w:rsidP="00970618">
      <w:pPr>
        <w:pStyle w:val="ConsPlusNormal"/>
        <w:ind w:left="284" w:hanging="284"/>
        <w:rPr>
          <w:rFonts w:ascii="Times New Roman" w:eastAsiaTheme="minorHAnsi" w:hAnsi="Times New Roman" w:cs="Times New Roman"/>
          <w:color w:val="FF0000"/>
          <w:sz w:val="20"/>
          <w:lang w:eastAsia="en-US"/>
        </w:rPr>
      </w:pPr>
    </w:p>
    <w:p w14:paraId="3922DFC6" w14:textId="09EF7CA2"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438D1430" w14:textId="164C5E44"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AC90E9A" w14:textId="5E41F0C0"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22BDE88B" w14:textId="6A8EDA76"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55FC307" w14:textId="45C99512"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6168AFD9" w14:textId="082F0FA5"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71A25DB6" w14:textId="7CF2110A"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6D84ABA2" w14:textId="15B96190"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3E08099" w14:textId="56B2124C"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874C79A" w14:textId="031A1832"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1B1EE0F3" w14:textId="0AA89942"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10C2E54" w14:textId="4B5A0C94"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58A16F38" w14:textId="44349A66"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311419D7" w14:textId="6B301E53"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30085276" w14:textId="4A503988"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2BBE6E2" w14:textId="7D9522B9" w:rsidR="00A708A8" w:rsidRDefault="00A708A8" w:rsidP="00970618">
      <w:pPr>
        <w:pStyle w:val="ConsPlusNormal"/>
        <w:ind w:left="284" w:hanging="284"/>
        <w:rPr>
          <w:rFonts w:ascii="Times New Roman" w:eastAsiaTheme="minorHAnsi" w:hAnsi="Times New Roman" w:cs="Times New Roman"/>
          <w:color w:val="FF0000"/>
          <w:sz w:val="28"/>
          <w:szCs w:val="28"/>
          <w:lang w:eastAsia="en-US"/>
        </w:rPr>
      </w:pPr>
    </w:p>
    <w:p w14:paraId="06625E5A" w14:textId="77777777" w:rsidR="00A708A8" w:rsidRDefault="00A708A8" w:rsidP="00B43E98">
      <w:pPr>
        <w:pStyle w:val="ConsPlusNormal"/>
        <w:rPr>
          <w:rFonts w:ascii="Times New Roman" w:eastAsiaTheme="minorHAnsi" w:hAnsi="Times New Roman" w:cs="Times New Roman"/>
          <w:color w:val="FF0000"/>
          <w:sz w:val="28"/>
          <w:szCs w:val="28"/>
          <w:lang w:eastAsia="en-US"/>
        </w:rPr>
        <w:sectPr w:rsidR="00A708A8" w:rsidSect="00356157">
          <w:pgSz w:w="16838" w:h="11906" w:orient="landscape"/>
          <w:pgMar w:top="1134" w:right="567" w:bottom="1134" w:left="1701" w:header="709" w:footer="709" w:gutter="0"/>
          <w:cols w:space="708"/>
          <w:titlePg/>
          <w:docGrid w:linePitch="381"/>
        </w:sectPr>
      </w:pPr>
    </w:p>
    <w:p w14:paraId="22BE7B9F" w14:textId="7CFC1A36" w:rsidR="00BA7C65" w:rsidRPr="00166D32" w:rsidRDefault="00BA7C65" w:rsidP="00356157">
      <w:pPr>
        <w:ind w:left="284" w:hanging="284"/>
        <w:jc w:val="center"/>
        <w:rPr>
          <w:rFonts w:eastAsia="Times New Roman" w:cs="Times New Roman"/>
          <w:b/>
          <w:sz w:val="24"/>
          <w:szCs w:val="24"/>
          <w:lang w:eastAsia="ru-RU"/>
        </w:rPr>
      </w:pPr>
      <w:r w:rsidRPr="00166D32">
        <w:rPr>
          <w:rFonts w:eastAsia="Times New Roman" w:cs="Times New Roman"/>
          <w:b/>
          <w:color w:val="000000"/>
          <w:sz w:val="24"/>
          <w:szCs w:val="24"/>
          <w:lang w:eastAsia="ru-RU"/>
        </w:rPr>
        <w:lastRenderedPageBreak/>
        <w:t>2. Общая характеристика сферы реализации муниципальной программы «Формирование современной комфортной городской среды»</w:t>
      </w:r>
      <w:r w:rsidRPr="00166D32">
        <w:rPr>
          <w:rFonts w:cs="Times New Roman"/>
          <w:b/>
          <w:sz w:val="24"/>
          <w:szCs w:val="24"/>
        </w:rPr>
        <w:t xml:space="preserve"> на 202</w:t>
      </w:r>
      <w:r>
        <w:rPr>
          <w:rFonts w:cs="Times New Roman"/>
          <w:b/>
          <w:sz w:val="24"/>
          <w:szCs w:val="24"/>
        </w:rPr>
        <w:t>3</w:t>
      </w:r>
      <w:r w:rsidRPr="00166D32">
        <w:rPr>
          <w:rFonts w:cs="Times New Roman"/>
          <w:b/>
          <w:sz w:val="24"/>
          <w:szCs w:val="24"/>
        </w:rPr>
        <w:t>-202</w:t>
      </w:r>
      <w:r>
        <w:rPr>
          <w:rFonts w:cs="Times New Roman"/>
          <w:b/>
          <w:sz w:val="24"/>
          <w:szCs w:val="24"/>
        </w:rPr>
        <w:t>7</w:t>
      </w:r>
      <w:r w:rsidRPr="00166D32">
        <w:rPr>
          <w:rFonts w:cs="Times New Roman"/>
          <w:b/>
          <w:sz w:val="24"/>
          <w:szCs w:val="24"/>
        </w:rPr>
        <w:t xml:space="preserve"> годы</w:t>
      </w:r>
    </w:p>
    <w:p w14:paraId="009944B4" w14:textId="77777777" w:rsidR="00BA7C65" w:rsidRPr="00166D32" w:rsidRDefault="00BA7C65" w:rsidP="00BA7C65">
      <w:pPr>
        <w:ind w:left="142" w:firstLine="566"/>
        <w:jc w:val="both"/>
        <w:rPr>
          <w:rFonts w:cs="Times New Roman"/>
          <w:sz w:val="24"/>
          <w:szCs w:val="24"/>
        </w:rPr>
      </w:pPr>
    </w:p>
    <w:p w14:paraId="12ED5AE0" w14:textId="1E8A2F59" w:rsidR="00BA7C65" w:rsidRDefault="00BA7C65" w:rsidP="00BA7C65">
      <w:pPr>
        <w:autoSpaceDE w:val="0"/>
        <w:autoSpaceDN w:val="0"/>
        <w:adjustRightInd w:val="0"/>
        <w:ind w:firstLine="709"/>
        <w:jc w:val="both"/>
        <w:rPr>
          <w:rFonts w:eastAsia="Calibri" w:cs="Times New Roman"/>
          <w:sz w:val="24"/>
          <w:szCs w:val="24"/>
        </w:rPr>
      </w:pPr>
      <w:r w:rsidRPr="00351CEA">
        <w:rPr>
          <w:rFonts w:eastAsia="Calibri" w:cs="Times New Roman"/>
          <w:sz w:val="24"/>
          <w:szCs w:val="24"/>
        </w:rPr>
        <w:t xml:space="preserve">Целью </w:t>
      </w:r>
      <w:r w:rsidR="00A708A8" w:rsidRPr="00A708A8">
        <w:rPr>
          <w:rFonts w:eastAsia="Calibri" w:cs="Times New Roman"/>
          <w:sz w:val="24"/>
          <w:szCs w:val="24"/>
        </w:rPr>
        <w:t xml:space="preserve">муниципальной программы «Формирование современной комфортной городской среды» </w:t>
      </w:r>
      <w:r w:rsidR="00AE3BC1" w:rsidRPr="00AE3BC1">
        <w:rPr>
          <w:rFonts w:cs="Times New Roman"/>
          <w:bCs/>
          <w:sz w:val="24"/>
          <w:szCs w:val="24"/>
        </w:rPr>
        <w:t>на 2023-2027 годы</w:t>
      </w:r>
      <w:r w:rsidR="00AE3BC1">
        <w:rPr>
          <w:rFonts w:cs="Times New Roman"/>
          <w:b/>
          <w:sz w:val="24"/>
          <w:szCs w:val="24"/>
        </w:rPr>
        <w:t xml:space="preserve"> </w:t>
      </w:r>
      <w:r w:rsidR="00A708A8" w:rsidRPr="00A708A8">
        <w:rPr>
          <w:rFonts w:eastAsia="Calibri" w:cs="Times New Roman"/>
          <w:sz w:val="24"/>
          <w:szCs w:val="24"/>
        </w:rPr>
        <w:t>(далее – Программа)</w:t>
      </w:r>
      <w:r w:rsidR="00A708A8">
        <w:rPr>
          <w:rFonts w:eastAsia="Calibri" w:cs="Times New Roman"/>
          <w:sz w:val="24"/>
          <w:szCs w:val="24"/>
        </w:rPr>
        <w:t xml:space="preserve">, </w:t>
      </w:r>
      <w:r w:rsidRPr="00351CEA">
        <w:rPr>
          <w:rFonts w:eastAsia="Calibri" w:cs="Times New Roman"/>
          <w:sz w:val="24"/>
          <w:szCs w:val="24"/>
        </w:rPr>
        <w:t>является повышение качества жизни населения на основе формирования комфортной городской среды.</w:t>
      </w:r>
    </w:p>
    <w:p w14:paraId="36C400AB" w14:textId="17575441" w:rsidR="00BA7C65" w:rsidRPr="00351CEA" w:rsidRDefault="00BA7C65" w:rsidP="00A708A8">
      <w:pPr>
        <w:autoSpaceDE w:val="0"/>
        <w:autoSpaceDN w:val="0"/>
        <w:adjustRightInd w:val="0"/>
        <w:ind w:firstLine="709"/>
        <w:jc w:val="both"/>
        <w:rPr>
          <w:rFonts w:cs="Times New Roman"/>
          <w:sz w:val="24"/>
          <w:szCs w:val="24"/>
        </w:rPr>
      </w:pPr>
      <w:r w:rsidRPr="00351CEA">
        <w:rPr>
          <w:rFonts w:cs="Times New Roman"/>
          <w:sz w:val="24"/>
          <w:szCs w:val="24"/>
        </w:rP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w:t>
      </w:r>
    </w:p>
    <w:p w14:paraId="185A756E" w14:textId="0EA12FCB" w:rsidR="00BA7C65" w:rsidRPr="00351CEA" w:rsidRDefault="00BA7C65" w:rsidP="00BA7C65">
      <w:pPr>
        <w:autoSpaceDE w:val="0"/>
        <w:autoSpaceDN w:val="0"/>
        <w:adjustRightInd w:val="0"/>
        <w:ind w:firstLine="709"/>
        <w:jc w:val="both"/>
        <w:rPr>
          <w:rFonts w:cs="Times New Roman"/>
          <w:sz w:val="24"/>
          <w:szCs w:val="24"/>
        </w:rPr>
      </w:pPr>
      <w:r w:rsidRPr="00351CEA">
        <w:rPr>
          <w:rFonts w:cs="Times New Roman"/>
          <w:sz w:val="24"/>
          <w:szCs w:val="24"/>
        </w:rPr>
        <w:t xml:space="preserve">Целью Программы является повышение уровня благоустройства городской среды, улучшение </w:t>
      </w:r>
      <w:proofErr w:type="spellStart"/>
      <w:r w:rsidRPr="00351CEA">
        <w:rPr>
          <w:rFonts w:cs="Times New Roman"/>
          <w:sz w:val="24"/>
          <w:szCs w:val="24"/>
        </w:rPr>
        <w:t>имиджевых</w:t>
      </w:r>
      <w:proofErr w:type="spellEnd"/>
      <w:r w:rsidRPr="00351CEA">
        <w:rPr>
          <w:rFonts w:cs="Times New Roman"/>
          <w:sz w:val="24"/>
          <w:szCs w:val="24"/>
        </w:rPr>
        <w:t xml:space="preserve"> характеристик </w:t>
      </w:r>
      <w:r w:rsidR="002435D3" w:rsidRPr="002435D3">
        <w:rPr>
          <w:rFonts w:cs="Times New Roman"/>
          <w:sz w:val="24"/>
          <w:szCs w:val="24"/>
        </w:rPr>
        <w:t>города Пущино Городского округа Серпухов Московской области</w:t>
      </w:r>
      <w:r w:rsidRPr="00351CEA">
        <w:rPr>
          <w:rFonts w:cs="Times New Roman"/>
          <w:sz w:val="24"/>
          <w:szCs w:val="24"/>
        </w:rPr>
        <w:t>.</w:t>
      </w:r>
    </w:p>
    <w:p w14:paraId="6157BBE6" w14:textId="77777777" w:rsidR="00BA7C65" w:rsidRPr="00351CEA" w:rsidRDefault="00BA7C65" w:rsidP="00BA7C65">
      <w:pPr>
        <w:autoSpaceDE w:val="0"/>
        <w:autoSpaceDN w:val="0"/>
        <w:adjustRightInd w:val="0"/>
        <w:ind w:firstLine="709"/>
        <w:jc w:val="both"/>
        <w:rPr>
          <w:rFonts w:cs="Times New Roman"/>
          <w:sz w:val="24"/>
          <w:szCs w:val="24"/>
        </w:rPr>
      </w:pPr>
      <w:r w:rsidRPr="00351CEA">
        <w:rPr>
          <w:rFonts w:cs="Times New Roman"/>
          <w:sz w:val="24"/>
          <w:szCs w:val="24"/>
        </w:rPr>
        <w:t>Для достижения цели, муниципальным образованием поставлены следующие задачи:</w:t>
      </w:r>
    </w:p>
    <w:p w14:paraId="7DD05692" w14:textId="4DC60148" w:rsidR="00BA7C65" w:rsidRPr="00351CEA" w:rsidRDefault="00BA7C65" w:rsidP="00BA7C65">
      <w:pPr>
        <w:autoSpaceDE w:val="0"/>
        <w:autoSpaceDN w:val="0"/>
        <w:adjustRightInd w:val="0"/>
        <w:ind w:firstLine="709"/>
        <w:jc w:val="both"/>
        <w:rPr>
          <w:rFonts w:cs="Times New Roman"/>
          <w:sz w:val="24"/>
          <w:szCs w:val="24"/>
        </w:rPr>
      </w:pPr>
      <w:r w:rsidRPr="00351CEA">
        <w:rPr>
          <w:rFonts w:cs="Times New Roman"/>
          <w:sz w:val="24"/>
          <w:szCs w:val="24"/>
        </w:rPr>
        <w:t xml:space="preserve">1. </w:t>
      </w:r>
      <w:r w:rsidR="00AE3BC1">
        <w:rPr>
          <w:rFonts w:cs="Times New Roman"/>
          <w:sz w:val="24"/>
          <w:szCs w:val="24"/>
        </w:rPr>
        <w:t>У</w:t>
      </w:r>
      <w:r w:rsidRPr="00351CEA">
        <w:rPr>
          <w:rFonts w:cs="Times New Roman"/>
          <w:sz w:val="24"/>
          <w:szCs w:val="24"/>
        </w:rPr>
        <w:t xml:space="preserve">величение доли благоустроенных общественных и дворовых территорий от общего количества общественных и дворовых территорий </w:t>
      </w:r>
      <w:r w:rsidR="002435D3" w:rsidRPr="002435D3">
        <w:rPr>
          <w:rFonts w:cs="Times New Roman"/>
          <w:sz w:val="24"/>
          <w:szCs w:val="24"/>
        </w:rPr>
        <w:t xml:space="preserve">города Пущино Городского округа Серпухов Московской области </w:t>
      </w:r>
      <w:r w:rsidRPr="00351CEA">
        <w:rPr>
          <w:rFonts w:cs="Times New Roman"/>
          <w:sz w:val="24"/>
          <w:szCs w:val="24"/>
        </w:rPr>
        <w:t>(по результатам инвентаризации);</w:t>
      </w:r>
    </w:p>
    <w:p w14:paraId="3C960E15" w14:textId="6AC6F0ED" w:rsidR="00BA7C65" w:rsidRPr="00351CEA" w:rsidRDefault="00BA7C65" w:rsidP="00BA7C65">
      <w:pPr>
        <w:autoSpaceDE w:val="0"/>
        <w:autoSpaceDN w:val="0"/>
        <w:adjustRightInd w:val="0"/>
        <w:ind w:firstLine="709"/>
        <w:jc w:val="both"/>
        <w:rPr>
          <w:rFonts w:cs="Times New Roman"/>
          <w:sz w:val="24"/>
          <w:szCs w:val="24"/>
        </w:rPr>
      </w:pPr>
      <w:r w:rsidRPr="00351CEA">
        <w:rPr>
          <w:rFonts w:cs="Times New Roman"/>
          <w:sz w:val="24"/>
          <w:szCs w:val="24"/>
        </w:rPr>
        <w:t xml:space="preserve">2. </w:t>
      </w:r>
      <w:r w:rsidR="00AE3BC1">
        <w:rPr>
          <w:rFonts w:cs="Times New Roman"/>
          <w:sz w:val="24"/>
          <w:szCs w:val="24"/>
        </w:rPr>
        <w:t>У</w:t>
      </w:r>
      <w:r w:rsidRPr="00351CEA">
        <w:rPr>
          <w:rFonts w:cs="Times New Roman"/>
          <w:sz w:val="24"/>
          <w:szCs w:val="24"/>
        </w:rPr>
        <w:t>величение освещенных улиц, проездов и площадей с уровнем освещенности соответствующим установленным нормативам;</w:t>
      </w:r>
    </w:p>
    <w:p w14:paraId="63A71CF5" w14:textId="127B2E43" w:rsidR="00BA7C65" w:rsidRPr="00351CEA" w:rsidRDefault="00BA7C65" w:rsidP="00BA7C65">
      <w:pPr>
        <w:ind w:firstLine="709"/>
        <w:jc w:val="both"/>
        <w:rPr>
          <w:rFonts w:cs="Times New Roman"/>
          <w:b/>
          <w:sz w:val="24"/>
          <w:szCs w:val="24"/>
        </w:rPr>
      </w:pPr>
      <w:r w:rsidRPr="00351CEA">
        <w:rPr>
          <w:rFonts w:cs="Times New Roman"/>
          <w:sz w:val="24"/>
          <w:szCs w:val="24"/>
        </w:rPr>
        <w:t xml:space="preserve">3. </w:t>
      </w:r>
      <w:r w:rsidR="00AE3BC1">
        <w:rPr>
          <w:rFonts w:cs="Times New Roman"/>
          <w:sz w:val="24"/>
          <w:szCs w:val="24"/>
        </w:rPr>
        <w:t>О</w:t>
      </w:r>
      <w:r w:rsidRPr="00351CEA">
        <w:rPr>
          <w:rFonts w:cs="Times New Roman"/>
          <w:sz w:val="24"/>
          <w:szCs w:val="24"/>
        </w:rPr>
        <w:t xml:space="preserve">беспечение условий комфортного проживания жителей в многоквартирных домах </w:t>
      </w:r>
      <w:r w:rsidR="002435D3" w:rsidRPr="002435D3">
        <w:rPr>
          <w:rFonts w:cs="Times New Roman"/>
          <w:sz w:val="24"/>
          <w:szCs w:val="24"/>
        </w:rPr>
        <w:t>города Пущино Городского округа Серпухов Московской области</w:t>
      </w:r>
      <w:r w:rsidR="00F4074D">
        <w:rPr>
          <w:rFonts w:cs="Times New Roman"/>
          <w:sz w:val="24"/>
          <w:szCs w:val="24"/>
        </w:rPr>
        <w:t>.</w:t>
      </w:r>
    </w:p>
    <w:p w14:paraId="1D0EE156" w14:textId="67BE748F" w:rsidR="00BA7C65" w:rsidRPr="00A77D5E" w:rsidRDefault="00BA7C65" w:rsidP="00BA7C65">
      <w:pPr>
        <w:ind w:firstLine="709"/>
        <w:jc w:val="both"/>
        <w:rPr>
          <w:rFonts w:cs="Times New Roman"/>
          <w:sz w:val="24"/>
          <w:szCs w:val="24"/>
        </w:rPr>
      </w:pPr>
      <w:r w:rsidRPr="00A77D5E">
        <w:rPr>
          <w:rFonts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AE3BC1">
        <w:rPr>
          <w:rFonts w:cs="Times New Roman"/>
          <w:sz w:val="24"/>
          <w:szCs w:val="24"/>
        </w:rPr>
        <w:t>Программы</w:t>
      </w:r>
      <w:r w:rsidRPr="00A77D5E">
        <w:rPr>
          <w:rFonts w:cs="Times New Roman"/>
          <w:sz w:val="24"/>
          <w:szCs w:val="24"/>
        </w:rPr>
        <w:t xml:space="preserve"> являются:</w:t>
      </w:r>
    </w:p>
    <w:p w14:paraId="5EE75D28" w14:textId="70C81187" w:rsidR="00BA7C65" w:rsidRPr="00A77D5E" w:rsidRDefault="00BA7C65" w:rsidP="00BA7C65">
      <w:pPr>
        <w:ind w:firstLine="709"/>
        <w:jc w:val="both"/>
        <w:rPr>
          <w:rFonts w:cs="Times New Roman"/>
          <w:sz w:val="24"/>
          <w:szCs w:val="24"/>
        </w:rPr>
      </w:pPr>
      <w:r w:rsidRPr="00A77D5E">
        <w:rPr>
          <w:rFonts w:cs="Times New Roman"/>
          <w:sz w:val="24"/>
          <w:szCs w:val="24"/>
        </w:rPr>
        <w:t xml:space="preserve">- синхронизация выполнения работ в рамках Программы с реализуемыми </w:t>
      </w:r>
      <w:r w:rsidR="002435D3">
        <w:rPr>
          <w:rFonts w:cs="Times New Roman"/>
          <w:sz w:val="24"/>
          <w:szCs w:val="24"/>
        </w:rPr>
        <w:t xml:space="preserve">в </w:t>
      </w:r>
      <w:r w:rsidR="002435D3" w:rsidRPr="002435D3">
        <w:rPr>
          <w:rFonts w:cs="Times New Roman"/>
          <w:sz w:val="24"/>
          <w:szCs w:val="24"/>
        </w:rPr>
        <w:t>город</w:t>
      </w:r>
      <w:r w:rsidR="002435D3">
        <w:rPr>
          <w:rFonts w:cs="Times New Roman"/>
          <w:sz w:val="24"/>
          <w:szCs w:val="24"/>
        </w:rPr>
        <w:t>е</w:t>
      </w:r>
      <w:r w:rsidR="002435D3" w:rsidRPr="002435D3">
        <w:rPr>
          <w:rFonts w:cs="Times New Roman"/>
          <w:sz w:val="24"/>
          <w:szCs w:val="24"/>
        </w:rPr>
        <w:t xml:space="preserve"> Пущино Городского округа Серпухов Московской области.</w:t>
      </w:r>
      <w:r w:rsidRPr="00A77D5E">
        <w:rPr>
          <w:rFonts w:eastAsia="Calibri" w:cs="Times New Roman"/>
          <w:sz w:val="24"/>
          <w:szCs w:val="24"/>
        </w:rPr>
        <w:t xml:space="preserve"> </w:t>
      </w:r>
      <w:r w:rsidRPr="00A77D5E">
        <w:rPr>
          <w:rFonts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CEDBB38" w14:textId="759BE39C" w:rsidR="00BA7C65" w:rsidRPr="00E0666B" w:rsidRDefault="00BA7C65" w:rsidP="00BA7C65">
      <w:pPr>
        <w:widowControl w:val="0"/>
        <w:autoSpaceDE w:val="0"/>
        <w:autoSpaceDN w:val="0"/>
        <w:adjustRightInd w:val="0"/>
        <w:ind w:firstLine="709"/>
        <w:jc w:val="both"/>
        <w:rPr>
          <w:rFonts w:cs="Times New Roman"/>
          <w:sz w:val="24"/>
          <w:szCs w:val="24"/>
        </w:rPr>
      </w:pPr>
      <w:r w:rsidRPr="00A77D5E">
        <w:rPr>
          <w:rFonts w:cs="Times New Roman"/>
          <w:sz w:val="24"/>
          <w:szCs w:val="24"/>
        </w:rPr>
        <w:t xml:space="preserve">- синхронизация реализации мероприятий Программы с реализуемыми в </w:t>
      </w:r>
      <w:r w:rsidR="002435D3" w:rsidRPr="002435D3">
        <w:rPr>
          <w:rFonts w:cs="Times New Roman"/>
          <w:sz w:val="24"/>
          <w:szCs w:val="24"/>
        </w:rPr>
        <w:t>город</w:t>
      </w:r>
      <w:r w:rsidR="002435D3">
        <w:rPr>
          <w:rFonts w:cs="Times New Roman"/>
          <w:sz w:val="24"/>
          <w:szCs w:val="24"/>
        </w:rPr>
        <w:t>е</w:t>
      </w:r>
      <w:r w:rsidR="002435D3" w:rsidRPr="002435D3">
        <w:rPr>
          <w:rFonts w:cs="Times New Roman"/>
          <w:sz w:val="24"/>
          <w:szCs w:val="24"/>
        </w:rPr>
        <w:t xml:space="preserve"> Пущино Городского округа Серпухов Московской области</w:t>
      </w:r>
      <w:r w:rsidRPr="00A77D5E">
        <w:rPr>
          <w:rFonts w:cs="Times New Roman"/>
          <w:sz w:val="24"/>
          <w:szCs w:val="24"/>
        </w:rPr>
        <w:t xml:space="preserve"> мероприятиями в сфере обеспечения доступности городской среды для маломобильных групп населения, </w:t>
      </w:r>
      <w:proofErr w:type="spellStart"/>
      <w:r w:rsidRPr="00A77D5E">
        <w:rPr>
          <w:rFonts w:cs="Times New Roman"/>
          <w:sz w:val="24"/>
          <w:szCs w:val="24"/>
        </w:rPr>
        <w:t>цифровизации</w:t>
      </w:r>
      <w:proofErr w:type="spellEnd"/>
      <w:r w:rsidRPr="00A77D5E">
        <w:rPr>
          <w:rFonts w:cs="Times New Roman"/>
          <w:sz w:val="24"/>
          <w:szCs w:val="24"/>
        </w:rPr>
        <w:t xml:space="preserve"> городского хозяйства, а также мероприятиями в рамках национальных проектов</w:t>
      </w:r>
      <w:r w:rsidR="00731958">
        <w:rPr>
          <w:rFonts w:cs="Times New Roman"/>
          <w:sz w:val="24"/>
          <w:szCs w:val="24"/>
        </w:rPr>
        <w:t>.</w:t>
      </w:r>
    </w:p>
    <w:p w14:paraId="77343E90" w14:textId="77777777" w:rsidR="00BA7C65" w:rsidRPr="00351CEA" w:rsidRDefault="00BA7C65" w:rsidP="00BA7C65">
      <w:pPr>
        <w:ind w:firstLine="709"/>
        <w:jc w:val="both"/>
        <w:rPr>
          <w:rFonts w:cs="Times New Roman"/>
          <w:sz w:val="24"/>
          <w:szCs w:val="24"/>
        </w:rPr>
      </w:pPr>
      <w:r w:rsidRPr="00351CEA">
        <w:rPr>
          <w:rFonts w:cs="Times New Roman"/>
          <w:sz w:val="24"/>
          <w:szCs w:val="24"/>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14:paraId="2A5117D2" w14:textId="77777777" w:rsidR="00BA7C65" w:rsidRPr="00351CEA" w:rsidRDefault="00BA7C65" w:rsidP="00BA7C65">
      <w:pPr>
        <w:ind w:firstLine="709"/>
        <w:jc w:val="both"/>
        <w:rPr>
          <w:rFonts w:cs="Times New Roman"/>
          <w:sz w:val="24"/>
          <w:szCs w:val="24"/>
        </w:rPr>
      </w:pPr>
      <w:r w:rsidRPr="00351CEA">
        <w:rPr>
          <w:rFonts w:cs="Times New Roman"/>
          <w:spacing w:val="2"/>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устройству электросетевого хозяйства. Комфортность проживания в многоквартирных домах определяется уровнем благоустройства дворовых территорий,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стоянки принадлежащих жителям транспортных средств, обустройства мест сбора и временного хранения твердых коммунальных отходов, устройства систем наружного и архитектурно-художественного освещения, капитального ремонта многоквартирных домов и подъездов.</w:t>
      </w:r>
    </w:p>
    <w:p w14:paraId="040B905C" w14:textId="033DD187" w:rsidR="00BA7C65" w:rsidRPr="00351CEA" w:rsidRDefault="00BA7C65" w:rsidP="00BA7C65">
      <w:pPr>
        <w:ind w:firstLine="709"/>
        <w:jc w:val="both"/>
        <w:rPr>
          <w:rFonts w:cs="Times New Roman"/>
          <w:sz w:val="24"/>
          <w:szCs w:val="24"/>
        </w:rPr>
      </w:pPr>
      <w:r w:rsidRPr="00351CEA">
        <w:rPr>
          <w:rFonts w:cs="Times New Roman"/>
          <w:sz w:val="24"/>
          <w:szCs w:val="24"/>
        </w:rPr>
        <w:lastRenderedPageBreak/>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все существующие проблемы в рамках Программы, которая позволит благоустроить облик </w:t>
      </w:r>
      <w:r w:rsidR="002435D3" w:rsidRPr="002435D3">
        <w:rPr>
          <w:rFonts w:cs="Times New Roman"/>
          <w:sz w:val="24"/>
          <w:szCs w:val="24"/>
        </w:rPr>
        <w:t>города Пущино Городского округа Серпухов Московской области</w:t>
      </w:r>
      <w:r w:rsidRPr="00351CEA">
        <w:rPr>
          <w:rFonts w:cs="Times New Roman"/>
          <w:sz w:val="24"/>
          <w:szCs w:val="24"/>
        </w:rPr>
        <w:t>, улучшить экологическую обстановку, создать условия для комфортного и безопасного проживания и отдыха жителей город</w:t>
      </w:r>
      <w:r w:rsidR="003C1ABE">
        <w:rPr>
          <w:rFonts w:cs="Times New Roman"/>
          <w:sz w:val="24"/>
          <w:szCs w:val="24"/>
        </w:rPr>
        <w:t>ского округа</w:t>
      </w:r>
      <w:r w:rsidRPr="00351CEA">
        <w:rPr>
          <w:rFonts w:cs="Times New Roman"/>
          <w:sz w:val="24"/>
          <w:szCs w:val="24"/>
        </w:rPr>
        <w:t>.</w:t>
      </w:r>
    </w:p>
    <w:p w14:paraId="4AADCE52"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При выборе территорий администрация городского округа Пущино руководствуется следующими критериями, соответствие которым повышает их привлекательность как места для создания общественного пространства:</w:t>
      </w:r>
    </w:p>
    <w:p w14:paraId="08D102C6"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а)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 транспортной инфраструктуры).</w:t>
      </w:r>
    </w:p>
    <w:p w14:paraId="55641762"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 xml:space="preserve">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w:t>
      </w:r>
      <w:proofErr w:type="spellStart"/>
      <w:r w:rsidRPr="00351CEA">
        <w:rPr>
          <w:rFonts w:eastAsia="Times New Roman" w:cs="Times New Roman"/>
          <w:sz w:val="24"/>
          <w:szCs w:val="24"/>
          <w:lang w:eastAsia="ru-RU"/>
        </w:rPr>
        <w:t>геотегов</w:t>
      </w:r>
      <w:proofErr w:type="spellEnd"/>
      <w:r w:rsidRPr="00351CEA">
        <w:rPr>
          <w:rFonts w:eastAsia="Times New Roman" w:cs="Times New Roman"/>
          <w:sz w:val="24"/>
          <w:szCs w:val="24"/>
          <w:lang w:eastAsia="ru-RU"/>
        </w:rPr>
        <w:t xml:space="preserve"> и прочих), опроса общественного мнения, моделирования транспортных потоков, агрегирования косвенных показателей интенсивности перемещений.</w:t>
      </w:r>
    </w:p>
    <w:p w14:paraId="7BE1DFF1" w14:textId="7877C105"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 - планировочной и объемно - 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14:paraId="23591C7C" w14:textId="6DE0A09F"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 xml:space="preserve">б) значимость территории – ключевая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w:t>
      </w:r>
      <w:r w:rsidR="002435D3" w:rsidRPr="002435D3">
        <w:rPr>
          <w:rFonts w:eastAsia="Times New Roman" w:cs="Times New Roman"/>
          <w:sz w:val="24"/>
          <w:szCs w:val="24"/>
          <w:lang w:eastAsia="ru-RU"/>
        </w:rPr>
        <w:t>города Пущино Городского округа Серпухов Московской области</w:t>
      </w:r>
      <w:r w:rsidRPr="00351CEA">
        <w:rPr>
          <w:rFonts w:eastAsia="Times New Roman" w:cs="Times New Roman"/>
          <w:sz w:val="24"/>
          <w:szCs w:val="24"/>
          <w:lang w:eastAsia="ru-RU"/>
        </w:rPr>
        <w:t>, стратегическим направлением развития которого является развитие услуг в сфере образования – территории, прилегающие к учебным заведениям;</w:t>
      </w:r>
    </w:p>
    <w:p w14:paraId="2CA6854F"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14:paraId="0B54ED63"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г) экономическая эффективность – возможность повышения налоговых поступлений в местный бюджет после благоустройства данной территории;</w:t>
      </w:r>
    </w:p>
    <w:p w14:paraId="54239F98"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д) дальнейшее содержание территорий – наличие лиц или организаций, способных поддерживать достигнутый уровень благоустройства;</w:t>
      </w:r>
    </w:p>
    <w:p w14:paraId="75AE5FA2"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е) связанность с другими выбранными для благоустройства территориями.</w:t>
      </w:r>
    </w:p>
    <w:p w14:paraId="3D97CCC0" w14:textId="7D31861C"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 xml:space="preserve">В целях организации процесса комплексного благоустройства по результатам оценки текущего состояния сферы благоустройства в </w:t>
      </w:r>
      <w:r w:rsidR="002435D3" w:rsidRPr="002435D3">
        <w:rPr>
          <w:rFonts w:eastAsia="Times New Roman" w:cs="Times New Roman"/>
          <w:sz w:val="24"/>
          <w:szCs w:val="24"/>
          <w:lang w:eastAsia="ru-RU"/>
        </w:rPr>
        <w:t>город</w:t>
      </w:r>
      <w:r w:rsidR="002435D3">
        <w:rPr>
          <w:rFonts w:eastAsia="Times New Roman" w:cs="Times New Roman"/>
          <w:sz w:val="24"/>
          <w:szCs w:val="24"/>
          <w:lang w:eastAsia="ru-RU"/>
        </w:rPr>
        <w:t>е</w:t>
      </w:r>
      <w:r w:rsidR="002435D3" w:rsidRPr="002435D3">
        <w:rPr>
          <w:rFonts w:eastAsia="Times New Roman" w:cs="Times New Roman"/>
          <w:sz w:val="24"/>
          <w:szCs w:val="24"/>
          <w:lang w:eastAsia="ru-RU"/>
        </w:rPr>
        <w:t xml:space="preserve"> Пущино Городского округа Серпухов Московской области</w:t>
      </w:r>
      <w:r w:rsidRPr="00351CEA">
        <w:rPr>
          <w:rFonts w:eastAsia="Times New Roman" w:cs="Times New Roman"/>
          <w:sz w:val="24"/>
          <w:szCs w:val="24"/>
          <w:lang w:eastAsia="ru-RU"/>
        </w:rPr>
        <w:t>, в том числе для оценки состояния дворовых территорий, целесообразно составить итоговый документ, содержащий инвентаризационные данные о территории и расположенных на ней элементах (план благоустройства), который позволит оптимизировать как процесс ухода и содержания территории, так и ее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0396C82E" w14:textId="77777777" w:rsidR="00BA7C65" w:rsidRPr="00351CEA" w:rsidRDefault="00BA7C65" w:rsidP="00BA7C65">
      <w:pPr>
        <w:ind w:firstLine="709"/>
        <w:jc w:val="both"/>
        <w:rPr>
          <w:rFonts w:cs="Times New Roman"/>
          <w:sz w:val="24"/>
          <w:szCs w:val="24"/>
        </w:rPr>
      </w:pPr>
      <w:r w:rsidRPr="00351CEA">
        <w:rPr>
          <w:rFonts w:eastAsia="Times New Roman" w:cs="Times New Roman"/>
          <w:sz w:val="24"/>
          <w:szCs w:val="24"/>
          <w:lang w:eastAsia="ru-RU"/>
        </w:rPr>
        <w:t>План благоустройства разрабатывается по результатам натурного обследования территории и расположенных на ней элементов.</w:t>
      </w:r>
    </w:p>
    <w:p w14:paraId="4A8A4BCD" w14:textId="77777777" w:rsidR="00BA7C65" w:rsidRPr="00351CEA" w:rsidRDefault="00BA7C65" w:rsidP="00BA7C65">
      <w:pPr>
        <w:ind w:firstLine="709"/>
        <w:jc w:val="both"/>
        <w:rPr>
          <w:rFonts w:cs="Times New Roman"/>
          <w:sz w:val="24"/>
          <w:szCs w:val="24"/>
        </w:rPr>
      </w:pPr>
      <w:r w:rsidRPr="00351CEA">
        <w:rPr>
          <w:rFonts w:eastAsia="Times New Roman" w:cs="Times New Roman"/>
          <w:sz w:val="24"/>
          <w:szCs w:val="24"/>
          <w:lang w:eastAsia="ru-RU"/>
        </w:rPr>
        <w:t xml:space="preserve">В плане благоустройства указываются границы и общая площадь территории, присутствующие и планируемые к размещению объектов благоустройства и их характеристики (в том числе общий уровень благоустройства - состояние дорожного </w:t>
      </w:r>
      <w:r w:rsidRPr="00351CEA">
        <w:rPr>
          <w:rFonts w:eastAsia="Times New Roman" w:cs="Times New Roman"/>
          <w:sz w:val="24"/>
          <w:szCs w:val="24"/>
          <w:lang w:eastAsia="ru-RU"/>
        </w:rPr>
        <w:lastRenderedPageBreak/>
        <w:t xml:space="preserve">покрытия, освещенность территории, наличие и состояние малых архитектурных форм, и т.д.). </w:t>
      </w:r>
    </w:p>
    <w:p w14:paraId="368ACF11" w14:textId="77777777" w:rsidR="00BA7C65" w:rsidRPr="00351CEA" w:rsidRDefault="00BA7C65" w:rsidP="00BA7C65">
      <w:pPr>
        <w:ind w:firstLine="709"/>
        <w:jc w:val="both"/>
        <w:rPr>
          <w:rFonts w:eastAsia="Times New Roman" w:cs="Times New Roman"/>
          <w:sz w:val="24"/>
          <w:szCs w:val="24"/>
          <w:lang w:eastAsia="ru-RU"/>
        </w:rPr>
      </w:pPr>
      <w:r w:rsidRPr="00351CEA">
        <w:rPr>
          <w:rFonts w:eastAsia="Times New Roman" w:cs="Times New Roman"/>
          <w:sz w:val="24"/>
          <w:szCs w:val="24"/>
          <w:lang w:eastAsia="ru-RU"/>
        </w:rPr>
        <w:t xml:space="preserve">По результатам оценки описывается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в муниципальной и государственной собственности, и другие. </w:t>
      </w:r>
    </w:p>
    <w:p w14:paraId="06367F9E" w14:textId="77777777" w:rsidR="00BA7C65" w:rsidRPr="00535DA6" w:rsidRDefault="00BA7C65" w:rsidP="00BA7C65">
      <w:pPr>
        <w:autoSpaceDE w:val="0"/>
        <w:autoSpaceDN w:val="0"/>
        <w:adjustRightInd w:val="0"/>
        <w:ind w:firstLine="709"/>
        <w:jc w:val="both"/>
        <w:rPr>
          <w:rFonts w:cs="Times New Roman"/>
          <w:sz w:val="24"/>
          <w:szCs w:val="24"/>
        </w:rPr>
      </w:pPr>
    </w:p>
    <w:p w14:paraId="73CA8BF7" w14:textId="2A8845A8" w:rsidR="00BA7C65" w:rsidRPr="003C1ABE" w:rsidRDefault="00790C69" w:rsidP="003C1ABE">
      <w:pPr>
        <w:pStyle w:val="ab"/>
        <w:numPr>
          <w:ilvl w:val="0"/>
          <w:numId w:val="13"/>
        </w:numPr>
        <w:ind w:left="0" w:firstLine="0"/>
        <w:jc w:val="center"/>
        <w:rPr>
          <w:rFonts w:cs="Times New Roman"/>
          <w:b/>
          <w:sz w:val="24"/>
          <w:szCs w:val="24"/>
        </w:rPr>
      </w:pPr>
      <w:r>
        <w:rPr>
          <w:rFonts w:cs="Times New Roman"/>
          <w:b/>
          <w:sz w:val="24"/>
          <w:szCs w:val="24"/>
        </w:rPr>
        <w:t>И</w:t>
      </w:r>
      <w:r w:rsidRPr="00790C69">
        <w:rPr>
          <w:rFonts w:cs="Times New Roman"/>
          <w:b/>
          <w:sz w:val="24"/>
          <w:szCs w:val="24"/>
        </w:rPr>
        <w:t xml:space="preserve">нерционный </w:t>
      </w:r>
      <w:r>
        <w:rPr>
          <w:rFonts w:cs="Times New Roman"/>
          <w:b/>
          <w:sz w:val="24"/>
          <w:szCs w:val="24"/>
        </w:rPr>
        <w:t>п</w:t>
      </w:r>
      <w:r w:rsidR="00BA7C65" w:rsidRPr="003C1ABE">
        <w:rPr>
          <w:rFonts w:cs="Times New Roman"/>
          <w:b/>
          <w:sz w:val="24"/>
          <w:szCs w:val="24"/>
        </w:rPr>
        <w:t xml:space="preserve">рогноз развития соответствующей сферы с учетом реализации </w:t>
      </w:r>
      <w:r w:rsidR="00DB3768">
        <w:rPr>
          <w:rFonts w:cs="Times New Roman"/>
          <w:b/>
          <w:sz w:val="24"/>
          <w:szCs w:val="24"/>
        </w:rPr>
        <w:t>Программы</w:t>
      </w:r>
      <w:r w:rsidR="00BA7C65" w:rsidRPr="003C1ABE">
        <w:rPr>
          <w:rFonts w:cs="Times New Roman"/>
          <w:b/>
          <w:sz w:val="24"/>
          <w:szCs w:val="24"/>
        </w:rPr>
        <w:t>, включая возможные варианты решения проблемы, оценку преимуществ и рисков, возникающих при выборе различных вариантов решения проблемы</w:t>
      </w:r>
    </w:p>
    <w:p w14:paraId="3C686C15" w14:textId="77777777" w:rsidR="00BA7C65" w:rsidRPr="00535DA6" w:rsidRDefault="00BA7C65" w:rsidP="00BA7C65">
      <w:pPr>
        <w:ind w:firstLine="708"/>
        <w:jc w:val="center"/>
        <w:rPr>
          <w:rFonts w:cs="Times New Roman"/>
          <w:sz w:val="24"/>
          <w:szCs w:val="24"/>
        </w:rPr>
      </w:pPr>
    </w:p>
    <w:p w14:paraId="0D072418" w14:textId="77777777" w:rsidR="00BA7C65" w:rsidRPr="00535DA6" w:rsidRDefault="00BA7C65" w:rsidP="00BA7C65">
      <w:pPr>
        <w:ind w:firstLine="709"/>
        <w:jc w:val="both"/>
        <w:rPr>
          <w:rFonts w:cs="Times New Roman"/>
          <w:sz w:val="24"/>
          <w:szCs w:val="24"/>
        </w:rPr>
      </w:pPr>
      <w:r w:rsidRPr="00535DA6">
        <w:rPr>
          <w:rFonts w:cs="Times New Roman"/>
          <w:sz w:val="24"/>
          <w:szCs w:val="24"/>
        </w:rPr>
        <w:t>При реализации Программы следует учитывать риски, угрожающие в связи с изменениями внешней среды, а именно:</w:t>
      </w:r>
    </w:p>
    <w:p w14:paraId="6600649D" w14:textId="77777777" w:rsidR="00BA7C65" w:rsidRPr="00535DA6" w:rsidRDefault="00BA7C65" w:rsidP="00BA7C65">
      <w:pPr>
        <w:ind w:firstLine="709"/>
        <w:jc w:val="both"/>
        <w:rPr>
          <w:rFonts w:cs="Times New Roman"/>
          <w:sz w:val="24"/>
          <w:szCs w:val="24"/>
        </w:rPr>
      </w:pPr>
      <w:r w:rsidRPr="00535DA6">
        <w:rPr>
          <w:rFonts w:cs="Times New Roman"/>
          <w:sz w:val="24"/>
          <w:szCs w:val="24"/>
        </w:rPr>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3820C835" w14:textId="77777777" w:rsidR="00BA7C65" w:rsidRPr="00535DA6" w:rsidRDefault="00BA7C65" w:rsidP="00BA7C65">
      <w:pPr>
        <w:ind w:firstLine="709"/>
        <w:jc w:val="both"/>
        <w:rPr>
          <w:rFonts w:cs="Times New Roman"/>
          <w:sz w:val="24"/>
          <w:szCs w:val="24"/>
        </w:rPr>
      </w:pPr>
      <w:r w:rsidRPr="00535DA6">
        <w:rPr>
          <w:rFonts w:cs="Times New Roman"/>
          <w:sz w:val="24"/>
          <w:szCs w:val="24"/>
        </w:rPr>
        <w:t xml:space="preserve"> -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общественных и дворовых территорий, а также многоквартирных домов, что может потребовать концентрации средств муниципального бюджета на преодоление последствий таких катастроф.</w:t>
      </w:r>
    </w:p>
    <w:p w14:paraId="5CAD65AE" w14:textId="77777777" w:rsidR="00BA7C65" w:rsidRPr="00535DA6" w:rsidRDefault="00BA7C65" w:rsidP="00BA7C65">
      <w:pPr>
        <w:ind w:firstLine="709"/>
        <w:jc w:val="both"/>
        <w:rPr>
          <w:rFonts w:cs="Times New Roman"/>
          <w:sz w:val="24"/>
          <w:szCs w:val="24"/>
        </w:rPr>
      </w:pPr>
      <w:r w:rsidRPr="00535DA6">
        <w:rPr>
          <w:rFonts w:cs="Times New Roman"/>
          <w:sz w:val="24"/>
          <w:szCs w:val="24"/>
        </w:rPr>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14:paraId="3B3E1720" w14:textId="1DCD583B" w:rsidR="00BA7C65" w:rsidRDefault="00BA7C65" w:rsidP="003C1ABE">
      <w:pPr>
        <w:ind w:firstLine="709"/>
        <w:jc w:val="both"/>
        <w:rPr>
          <w:rFonts w:cs="Times New Roman"/>
          <w:sz w:val="24"/>
          <w:szCs w:val="24"/>
        </w:rPr>
      </w:pPr>
      <w:r w:rsidRPr="00535DA6">
        <w:rPr>
          <w:rFonts w:cs="Times New Roman"/>
          <w:sz w:val="24"/>
          <w:szCs w:val="24"/>
        </w:rPr>
        <w:t>Для минимизации финансовых рисков</w:t>
      </w:r>
      <w:r w:rsidR="003C1ABE">
        <w:rPr>
          <w:rFonts w:cs="Times New Roman"/>
          <w:sz w:val="24"/>
          <w:szCs w:val="24"/>
        </w:rPr>
        <w:t xml:space="preserve"> </w:t>
      </w:r>
      <w:r w:rsidRPr="00535DA6">
        <w:rPr>
          <w:rFonts w:cs="Times New Roman"/>
          <w:sz w:val="24"/>
          <w:szCs w:val="24"/>
        </w:rPr>
        <w:t>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w:t>
      </w:r>
      <w:r>
        <w:rPr>
          <w:rFonts w:cs="Times New Roman"/>
          <w:sz w:val="24"/>
          <w:szCs w:val="24"/>
        </w:rPr>
        <w:t>й.</w:t>
      </w:r>
    </w:p>
    <w:p w14:paraId="10A15F59" w14:textId="77777777" w:rsidR="00AE3BC1" w:rsidRDefault="00AE3BC1" w:rsidP="00BA7C65">
      <w:pPr>
        <w:pStyle w:val="ConsPlusNormal"/>
        <w:ind w:firstLine="709"/>
        <w:jc w:val="both"/>
        <w:rPr>
          <w:rFonts w:ascii="Times New Roman" w:hAnsi="Times New Roman" w:cs="Times New Roman"/>
          <w:sz w:val="24"/>
          <w:szCs w:val="24"/>
        </w:rPr>
      </w:pPr>
    </w:p>
    <w:p w14:paraId="63A89849" w14:textId="5809F24D" w:rsidR="00AE3BC1" w:rsidRPr="003A5149" w:rsidRDefault="00AE3BC1" w:rsidP="00BA7C65">
      <w:pPr>
        <w:pStyle w:val="ConsPlusNormal"/>
        <w:ind w:firstLine="709"/>
        <w:jc w:val="both"/>
        <w:rPr>
          <w:rFonts w:ascii="Times New Roman" w:hAnsi="Times New Roman" w:cs="Times New Roman"/>
          <w:sz w:val="24"/>
          <w:szCs w:val="24"/>
        </w:rPr>
        <w:sectPr w:rsidR="00AE3BC1" w:rsidRPr="003A5149" w:rsidSect="00356157">
          <w:pgSz w:w="11906" w:h="16838"/>
          <w:pgMar w:top="1134" w:right="567" w:bottom="1134" w:left="1701" w:header="709" w:footer="709" w:gutter="0"/>
          <w:cols w:space="708"/>
          <w:titlePg/>
          <w:docGrid w:linePitch="381"/>
        </w:sectPr>
      </w:pPr>
    </w:p>
    <w:p w14:paraId="0215C99E" w14:textId="49D0E93F" w:rsidR="00356157" w:rsidRPr="00166D32" w:rsidRDefault="003C1ABE" w:rsidP="00356157">
      <w:pPr>
        <w:ind w:left="284" w:hanging="284"/>
        <w:jc w:val="center"/>
        <w:rPr>
          <w:rFonts w:eastAsia="Times New Roman" w:cs="Times New Roman"/>
          <w:b/>
          <w:sz w:val="24"/>
          <w:szCs w:val="24"/>
          <w:lang w:eastAsia="ru-RU"/>
        </w:rPr>
      </w:pPr>
      <w:r>
        <w:rPr>
          <w:rFonts w:cs="Times New Roman"/>
          <w:b/>
          <w:bCs/>
          <w:sz w:val="24"/>
          <w:szCs w:val="24"/>
        </w:rPr>
        <w:lastRenderedPageBreak/>
        <w:t>4</w:t>
      </w:r>
      <w:r w:rsidR="00BA7C65" w:rsidRPr="00C139FC">
        <w:rPr>
          <w:rFonts w:cs="Times New Roman"/>
          <w:b/>
          <w:bCs/>
          <w:sz w:val="24"/>
          <w:szCs w:val="24"/>
        </w:rPr>
        <w:t xml:space="preserve">. Целевые показатели муниципальной программы «Формирование комфортной городской среды» </w:t>
      </w:r>
      <w:r w:rsidR="00356157" w:rsidRPr="00166D32">
        <w:rPr>
          <w:rFonts w:cs="Times New Roman"/>
          <w:b/>
          <w:sz w:val="24"/>
          <w:szCs w:val="24"/>
        </w:rPr>
        <w:t>на 202</w:t>
      </w:r>
      <w:r w:rsidR="00356157">
        <w:rPr>
          <w:rFonts w:cs="Times New Roman"/>
          <w:b/>
          <w:sz w:val="24"/>
          <w:szCs w:val="24"/>
        </w:rPr>
        <w:t>3</w:t>
      </w:r>
      <w:r w:rsidR="00356157" w:rsidRPr="00166D32">
        <w:rPr>
          <w:rFonts w:cs="Times New Roman"/>
          <w:b/>
          <w:sz w:val="24"/>
          <w:szCs w:val="24"/>
        </w:rPr>
        <w:t>-202</w:t>
      </w:r>
      <w:r w:rsidR="00356157">
        <w:rPr>
          <w:rFonts w:cs="Times New Roman"/>
          <w:b/>
          <w:sz w:val="24"/>
          <w:szCs w:val="24"/>
        </w:rPr>
        <w:t>7</w:t>
      </w:r>
      <w:r w:rsidR="00356157" w:rsidRPr="00166D32">
        <w:rPr>
          <w:rFonts w:cs="Times New Roman"/>
          <w:b/>
          <w:sz w:val="24"/>
          <w:szCs w:val="24"/>
        </w:rPr>
        <w:t xml:space="preserve"> годы</w:t>
      </w:r>
    </w:p>
    <w:p w14:paraId="1FC76D3F" w14:textId="77777777" w:rsidR="00BA7C65" w:rsidRPr="005F3ED4" w:rsidRDefault="00BA7C65" w:rsidP="00BA7C65">
      <w:pPr>
        <w:pStyle w:val="ConsPlusNormal"/>
        <w:jc w:val="center"/>
        <w:rPr>
          <w:rFonts w:ascii="Times New Roman" w:hAnsi="Times New Roman"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42"/>
        <w:gridCol w:w="1276"/>
        <w:gridCol w:w="1134"/>
        <w:gridCol w:w="992"/>
        <w:gridCol w:w="709"/>
        <w:gridCol w:w="567"/>
        <w:gridCol w:w="709"/>
        <w:gridCol w:w="850"/>
        <w:gridCol w:w="851"/>
        <w:gridCol w:w="1843"/>
        <w:gridCol w:w="3402"/>
      </w:tblGrid>
      <w:tr w:rsidR="004A48FD" w:rsidRPr="001B249A" w14:paraId="60436FEB" w14:textId="01F5AF16" w:rsidTr="0050110B">
        <w:tc>
          <w:tcPr>
            <w:tcW w:w="488" w:type="dxa"/>
            <w:vMerge w:val="restart"/>
          </w:tcPr>
          <w:p w14:paraId="07A2659F"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 п/п</w:t>
            </w:r>
          </w:p>
        </w:tc>
        <w:tc>
          <w:tcPr>
            <w:tcW w:w="1842" w:type="dxa"/>
            <w:vMerge w:val="restart"/>
          </w:tcPr>
          <w:p w14:paraId="7C21416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Наименование целевых показателей</w:t>
            </w:r>
          </w:p>
        </w:tc>
        <w:tc>
          <w:tcPr>
            <w:tcW w:w="1276" w:type="dxa"/>
            <w:vMerge w:val="restart"/>
          </w:tcPr>
          <w:p w14:paraId="22D5FE0E"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Тип показателя</w:t>
            </w:r>
            <w:hyperlink w:anchor="P760" w:history="1">
              <w:r w:rsidRPr="001B249A">
                <w:rPr>
                  <w:rFonts w:ascii="Times New Roman" w:hAnsi="Times New Roman" w:cs="Times New Roman"/>
                  <w:sz w:val="20"/>
                </w:rPr>
                <w:t>*</w:t>
              </w:r>
            </w:hyperlink>
          </w:p>
        </w:tc>
        <w:tc>
          <w:tcPr>
            <w:tcW w:w="1134" w:type="dxa"/>
            <w:vMerge w:val="restart"/>
          </w:tcPr>
          <w:p w14:paraId="0680346F"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Единица измерения</w:t>
            </w:r>
          </w:p>
          <w:p w14:paraId="7F68358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 xml:space="preserve">(по </w:t>
            </w:r>
            <w:proofErr w:type="spellStart"/>
            <w:r w:rsidRPr="001B249A">
              <w:rPr>
                <w:rFonts w:ascii="Times New Roman" w:hAnsi="Times New Roman" w:cs="Times New Roman"/>
                <w:sz w:val="20"/>
              </w:rPr>
              <w:t>ОКЕИ</w:t>
            </w:r>
            <w:proofErr w:type="spellEnd"/>
            <w:r w:rsidRPr="001B249A">
              <w:rPr>
                <w:rFonts w:ascii="Times New Roman" w:hAnsi="Times New Roman" w:cs="Times New Roman"/>
                <w:sz w:val="20"/>
              </w:rPr>
              <w:t>)</w:t>
            </w:r>
          </w:p>
        </w:tc>
        <w:tc>
          <w:tcPr>
            <w:tcW w:w="992" w:type="dxa"/>
            <w:vMerge w:val="restart"/>
          </w:tcPr>
          <w:p w14:paraId="5BDA668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Базовое значение **</w:t>
            </w:r>
          </w:p>
        </w:tc>
        <w:tc>
          <w:tcPr>
            <w:tcW w:w="3686" w:type="dxa"/>
            <w:gridSpan w:val="5"/>
          </w:tcPr>
          <w:p w14:paraId="649BB423"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Планируемое значение по годам реализации программы</w:t>
            </w:r>
          </w:p>
        </w:tc>
        <w:tc>
          <w:tcPr>
            <w:tcW w:w="1843" w:type="dxa"/>
            <w:vMerge w:val="restart"/>
          </w:tcPr>
          <w:p w14:paraId="445A88E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Номера основных мероприятий, подпрограммы, оказывающие влияние на достижение показателя</w:t>
            </w:r>
          </w:p>
        </w:tc>
        <w:tc>
          <w:tcPr>
            <w:tcW w:w="3402" w:type="dxa"/>
            <w:vMerge w:val="restart"/>
          </w:tcPr>
          <w:p w14:paraId="494A9AF0" w14:textId="7055AE9C" w:rsidR="004A48FD" w:rsidRPr="001B249A" w:rsidRDefault="004A48FD" w:rsidP="0050110B">
            <w:pPr>
              <w:pStyle w:val="ConsPlusNormal"/>
              <w:ind w:right="-58"/>
              <w:jc w:val="center"/>
              <w:rPr>
                <w:rFonts w:ascii="Times New Roman" w:hAnsi="Times New Roman" w:cs="Times New Roman"/>
                <w:sz w:val="20"/>
              </w:rPr>
            </w:pPr>
            <w:r w:rsidRPr="00580220">
              <w:rPr>
                <w:rFonts w:ascii="Times New Roman" w:hAnsi="Times New Roman"/>
                <w:sz w:val="20"/>
              </w:rPr>
              <w:t>Ответственный за достижение показателя</w:t>
            </w:r>
          </w:p>
        </w:tc>
      </w:tr>
      <w:tr w:rsidR="004A48FD" w:rsidRPr="001B249A" w14:paraId="537C637F" w14:textId="4E26B426" w:rsidTr="0050110B">
        <w:tc>
          <w:tcPr>
            <w:tcW w:w="488" w:type="dxa"/>
            <w:vMerge/>
          </w:tcPr>
          <w:p w14:paraId="16296E54" w14:textId="77777777" w:rsidR="004A48FD" w:rsidRPr="001B249A" w:rsidRDefault="004A48FD" w:rsidP="002603C4">
            <w:pPr>
              <w:rPr>
                <w:rFonts w:cs="Times New Roman"/>
                <w:sz w:val="20"/>
                <w:szCs w:val="20"/>
              </w:rPr>
            </w:pPr>
          </w:p>
        </w:tc>
        <w:tc>
          <w:tcPr>
            <w:tcW w:w="1842" w:type="dxa"/>
            <w:vMerge/>
          </w:tcPr>
          <w:p w14:paraId="4E7A4BD4" w14:textId="77777777" w:rsidR="004A48FD" w:rsidRPr="001B249A" w:rsidRDefault="004A48FD" w:rsidP="002603C4">
            <w:pPr>
              <w:rPr>
                <w:rFonts w:cs="Times New Roman"/>
                <w:sz w:val="20"/>
                <w:szCs w:val="20"/>
              </w:rPr>
            </w:pPr>
          </w:p>
        </w:tc>
        <w:tc>
          <w:tcPr>
            <w:tcW w:w="1276" w:type="dxa"/>
            <w:vMerge/>
          </w:tcPr>
          <w:p w14:paraId="44BBF083" w14:textId="77777777" w:rsidR="004A48FD" w:rsidRPr="001B249A" w:rsidRDefault="004A48FD" w:rsidP="002603C4">
            <w:pPr>
              <w:rPr>
                <w:rFonts w:cs="Times New Roman"/>
                <w:sz w:val="20"/>
                <w:szCs w:val="20"/>
              </w:rPr>
            </w:pPr>
          </w:p>
        </w:tc>
        <w:tc>
          <w:tcPr>
            <w:tcW w:w="1134" w:type="dxa"/>
            <w:vMerge/>
          </w:tcPr>
          <w:p w14:paraId="7906AC06" w14:textId="77777777" w:rsidR="004A48FD" w:rsidRPr="001B249A" w:rsidRDefault="004A48FD" w:rsidP="002603C4">
            <w:pPr>
              <w:rPr>
                <w:rFonts w:cs="Times New Roman"/>
                <w:sz w:val="20"/>
                <w:szCs w:val="20"/>
              </w:rPr>
            </w:pPr>
          </w:p>
        </w:tc>
        <w:tc>
          <w:tcPr>
            <w:tcW w:w="992" w:type="dxa"/>
            <w:vMerge/>
          </w:tcPr>
          <w:p w14:paraId="10026B9A" w14:textId="77777777" w:rsidR="004A48FD" w:rsidRPr="001B249A" w:rsidRDefault="004A48FD" w:rsidP="002603C4">
            <w:pPr>
              <w:rPr>
                <w:rFonts w:cs="Times New Roman"/>
                <w:sz w:val="20"/>
                <w:szCs w:val="20"/>
              </w:rPr>
            </w:pPr>
          </w:p>
        </w:tc>
        <w:tc>
          <w:tcPr>
            <w:tcW w:w="709" w:type="dxa"/>
          </w:tcPr>
          <w:p w14:paraId="47E6AB8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2023 год</w:t>
            </w:r>
          </w:p>
        </w:tc>
        <w:tc>
          <w:tcPr>
            <w:tcW w:w="567" w:type="dxa"/>
          </w:tcPr>
          <w:p w14:paraId="774EC61C"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 xml:space="preserve">2024 год </w:t>
            </w:r>
          </w:p>
        </w:tc>
        <w:tc>
          <w:tcPr>
            <w:tcW w:w="709" w:type="dxa"/>
          </w:tcPr>
          <w:p w14:paraId="2413143D"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 xml:space="preserve">2025 год </w:t>
            </w:r>
          </w:p>
        </w:tc>
        <w:tc>
          <w:tcPr>
            <w:tcW w:w="850" w:type="dxa"/>
          </w:tcPr>
          <w:p w14:paraId="0AFC2993"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2026 год</w:t>
            </w:r>
          </w:p>
        </w:tc>
        <w:tc>
          <w:tcPr>
            <w:tcW w:w="851" w:type="dxa"/>
          </w:tcPr>
          <w:p w14:paraId="06D3B5D6"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 xml:space="preserve">2027 год </w:t>
            </w:r>
          </w:p>
        </w:tc>
        <w:tc>
          <w:tcPr>
            <w:tcW w:w="1843" w:type="dxa"/>
            <w:vMerge/>
          </w:tcPr>
          <w:p w14:paraId="02F38686" w14:textId="77777777" w:rsidR="004A48FD" w:rsidRPr="001B249A" w:rsidRDefault="004A48FD" w:rsidP="002603C4">
            <w:pPr>
              <w:rPr>
                <w:rFonts w:cs="Times New Roman"/>
                <w:sz w:val="20"/>
                <w:szCs w:val="20"/>
              </w:rPr>
            </w:pPr>
          </w:p>
        </w:tc>
        <w:tc>
          <w:tcPr>
            <w:tcW w:w="3402" w:type="dxa"/>
            <w:vMerge/>
          </w:tcPr>
          <w:p w14:paraId="3DDA07EC" w14:textId="77777777" w:rsidR="004A48FD" w:rsidRPr="001B249A" w:rsidRDefault="004A48FD" w:rsidP="002603C4">
            <w:pPr>
              <w:rPr>
                <w:rFonts w:cs="Times New Roman"/>
                <w:sz w:val="20"/>
                <w:szCs w:val="20"/>
              </w:rPr>
            </w:pPr>
          </w:p>
        </w:tc>
      </w:tr>
      <w:tr w:rsidR="004A48FD" w:rsidRPr="001B249A" w14:paraId="33404EE8" w14:textId="706EB4B6" w:rsidTr="0050110B">
        <w:tc>
          <w:tcPr>
            <w:tcW w:w="488" w:type="dxa"/>
          </w:tcPr>
          <w:p w14:paraId="6601EE68"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1842" w:type="dxa"/>
          </w:tcPr>
          <w:p w14:paraId="7323F28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2</w:t>
            </w:r>
          </w:p>
        </w:tc>
        <w:tc>
          <w:tcPr>
            <w:tcW w:w="1276" w:type="dxa"/>
          </w:tcPr>
          <w:p w14:paraId="451B403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3</w:t>
            </w:r>
          </w:p>
        </w:tc>
        <w:tc>
          <w:tcPr>
            <w:tcW w:w="1134" w:type="dxa"/>
          </w:tcPr>
          <w:p w14:paraId="417A5F0F"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4</w:t>
            </w:r>
          </w:p>
        </w:tc>
        <w:tc>
          <w:tcPr>
            <w:tcW w:w="992" w:type="dxa"/>
          </w:tcPr>
          <w:p w14:paraId="0E9D9253"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5</w:t>
            </w:r>
          </w:p>
        </w:tc>
        <w:tc>
          <w:tcPr>
            <w:tcW w:w="709" w:type="dxa"/>
          </w:tcPr>
          <w:p w14:paraId="4E0345C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6</w:t>
            </w:r>
          </w:p>
        </w:tc>
        <w:tc>
          <w:tcPr>
            <w:tcW w:w="567" w:type="dxa"/>
          </w:tcPr>
          <w:p w14:paraId="6E97E18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7</w:t>
            </w:r>
          </w:p>
        </w:tc>
        <w:tc>
          <w:tcPr>
            <w:tcW w:w="709" w:type="dxa"/>
          </w:tcPr>
          <w:p w14:paraId="53B36E1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8</w:t>
            </w:r>
          </w:p>
        </w:tc>
        <w:tc>
          <w:tcPr>
            <w:tcW w:w="850" w:type="dxa"/>
          </w:tcPr>
          <w:p w14:paraId="2592C91D"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9</w:t>
            </w:r>
          </w:p>
        </w:tc>
        <w:tc>
          <w:tcPr>
            <w:tcW w:w="851" w:type="dxa"/>
          </w:tcPr>
          <w:p w14:paraId="0B3A1AD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10</w:t>
            </w:r>
          </w:p>
        </w:tc>
        <w:tc>
          <w:tcPr>
            <w:tcW w:w="1843" w:type="dxa"/>
          </w:tcPr>
          <w:p w14:paraId="4F2400D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11</w:t>
            </w:r>
          </w:p>
        </w:tc>
        <w:tc>
          <w:tcPr>
            <w:tcW w:w="3402" w:type="dxa"/>
          </w:tcPr>
          <w:p w14:paraId="62178AFF" w14:textId="42C96AFA" w:rsidR="004A48FD" w:rsidRPr="001B249A" w:rsidRDefault="004A48FD" w:rsidP="002603C4">
            <w:pPr>
              <w:pStyle w:val="ConsPlusNormal"/>
              <w:jc w:val="center"/>
              <w:rPr>
                <w:rFonts w:ascii="Times New Roman" w:hAnsi="Times New Roman" w:cs="Times New Roman"/>
                <w:sz w:val="20"/>
              </w:rPr>
            </w:pPr>
            <w:r>
              <w:rPr>
                <w:rFonts w:ascii="Times New Roman" w:hAnsi="Times New Roman" w:cs="Times New Roman"/>
                <w:sz w:val="20"/>
              </w:rPr>
              <w:t>12</w:t>
            </w:r>
          </w:p>
        </w:tc>
      </w:tr>
      <w:tr w:rsidR="004A48FD" w:rsidRPr="001B249A" w14:paraId="45FA2587" w14:textId="3C3C5398" w:rsidTr="0050110B">
        <w:tc>
          <w:tcPr>
            <w:tcW w:w="488" w:type="dxa"/>
          </w:tcPr>
          <w:p w14:paraId="451FF33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14175" w:type="dxa"/>
            <w:gridSpan w:val="11"/>
          </w:tcPr>
          <w:p w14:paraId="715FCAD4" w14:textId="7D485B05"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Повышение качества и комфорта среды на территории Московской области</w:t>
            </w:r>
          </w:p>
        </w:tc>
      </w:tr>
      <w:tr w:rsidR="004A48FD" w:rsidRPr="001B249A" w14:paraId="7602712F" w14:textId="02F51457" w:rsidTr="0050110B">
        <w:trPr>
          <w:trHeight w:val="1655"/>
        </w:trPr>
        <w:tc>
          <w:tcPr>
            <w:tcW w:w="488" w:type="dxa"/>
          </w:tcPr>
          <w:p w14:paraId="287E75D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1842" w:type="dxa"/>
          </w:tcPr>
          <w:p w14:paraId="167BDC74"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Количество благоустроенных общественных территорий</w:t>
            </w:r>
          </w:p>
        </w:tc>
        <w:tc>
          <w:tcPr>
            <w:tcW w:w="1276" w:type="dxa"/>
          </w:tcPr>
          <w:p w14:paraId="28C500B8"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Региональный проект «Формирование комфортной городской среды (Московская область)»</w:t>
            </w:r>
          </w:p>
          <w:p w14:paraId="28B95DA0" w14:textId="77777777" w:rsidR="004A48FD" w:rsidRPr="001B249A" w:rsidRDefault="004A48FD" w:rsidP="002603C4">
            <w:pPr>
              <w:pStyle w:val="ConsPlusNormal"/>
              <w:rPr>
                <w:rFonts w:ascii="Times New Roman" w:hAnsi="Times New Roman" w:cs="Times New Roman"/>
                <w:i/>
                <w:sz w:val="20"/>
              </w:rPr>
            </w:pPr>
            <w:r w:rsidRPr="001B249A">
              <w:rPr>
                <w:rFonts w:ascii="Times New Roman" w:hAnsi="Times New Roman" w:cs="Times New Roman"/>
                <w:i/>
                <w:sz w:val="20"/>
              </w:rPr>
              <w:t>Приоритетный</w:t>
            </w:r>
          </w:p>
          <w:p w14:paraId="6A49813D" w14:textId="77777777" w:rsidR="004A48FD" w:rsidRPr="001B249A" w:rsidRDefault="004A48FD" w:rsidP="002603C4">
            <w:pPr>
              <w:pStyle w:val="ConsPlusNormal"/>
              <w:rPr>
                <w:rFonts w:ascii="Times New Roman" w:hAnsi="Times New Roman" w:cs="Times New Roman"/>
                <w:sz w:val="20"/>
              </w:rPr>
            </w:pPr>
          </w:p>
        </w:tc>
        <w:tc>
          <w:tcPr>
            <w:tcW w:w="1134" w:type="dxa"/>
          </w:tcPr>
          <w:p w14:paraId="20EFF141"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Единица</w:t>
            </w:r>
          </w:p>
        </w:tc>
        <w:tc>
          <w:tcPr>
            <w:tcW w:w="992" w:type="dxa"/>
          </w:tcPr>
          <w:p w14:paraId="30071A43"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709" w:type="dxa"/>
          </w:tcPr>
          <w:p w14:paraId="1B87596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567" w:type="dxa"/>
          </w:tcPr>
          <w:p w14:paraId="327D8ED3"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709" w:type="dxa"/>
          </w:tcPr>
          <w:p w14:paraId="15DCF64B"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850" w:type="dxa"/>
          </w:tcPr>
          <w:p w14:paraId="58E15337"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851" w:type="dxa"/>
          </w:tcPr>
          <w:p w14:paraId="5742591E"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1843" w:type="dxa"/>
          </w:tcPr>
          <w:p w14:paraId="2761C292" w14:textId="77777777" w:rsidR="004A48FD"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1.F2.01, 1.F2.02, 1.F2.03</w:t>
            </w:r>
          </w:p>
          <w:p w14:paraId="6C721961"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1.1.1</w:t>
            </w:r>
          </w:p>
          <w:p w14:paraId="70447CDF"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1.1.2</w:t>
            </w:r>
          </w:p>
          <w:p w14:paraId="0E7760BD"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1.1.4</w:t>
            </w:r>
          </w:p>
          <w:p w14:paraId="14C6F187"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1.1.5</w:t>
            </w:r>
          </w:p>
          <w:p w14:paraId="2F2C8ABB"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1.1.6</w:t>
            </w:r>
          </w:p>
          <w:p w14:paraId="5AD2F4BC"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1.1.20</w:t>
            </w:r>
          </w:p>
          <w:p w14:paraId="6A03B11A" w14:textId="73E0B0F4"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1.1.21</w:t>
            </w:r>
          </w:p>
          <w:p w14:paraId="50DDEF3F"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1.1.22</w:t>
            </w:r>
          </w:p>
          <w:p w14:paraId="76FF1BF1"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1.1.7</w:t>
            </w:r>
          </w:p>
          <w:p w14:paraId="335F7B44"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1.1.8</w:t>
            </w:r>
          </w:p>
          <w:p w14:paraId="2AAE265C" w14:textId="1FC16D7B" w:rsidR="004A48FD" w:rsidRPr="001B249A" w:rsidRDefault="004A48FD" w:rsidP="002603C4">
            <w:pPr>
              <w:pStyle w:val="ConsPlusNormal"/>
              <w:rPr>
                <w:rFonts w:ascii="Times New Roman" w:hAnsi="Times New Roman" w:cs="Times New Roman"/>
                <w:sz w:val="20"/>
              </w:rPr>
            </w:pPr>
            <w:r>
              <w:rPr>
                <w:rFonts w:ascii="Times New Roman" w:hAnsi="Times New Roman" w:cs="Times New Roman"/>
                <w:sz w:val="20"/>
              </w:rPr>
              <w:t>1.1.10</w:t>
            </w:r>
          </w:p>
        </w:tc>
        <w:tc>
          <w:tcPr>
            <w:tcW w:w="3402" w:type="dxa"/>
          </w:tcPr>
          <w:p w14:paraId="2CE4296C" w14:textId="77777777" w:rsidR="004A48FD" w:rsidRDefault="004A48FD" w:rsidP="004A48FD">
            <w:pPr>
              <w:pStyle w:val="ConsPlusNormal"/>
              <w:jc w:val="both"/>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p w14:paraId="0F1A01AF" w14:textId="4815D3D9" w:rsidR="007B29C5" w:rsidRPr="007B29C5" w:rsidRDefault="007B29C5" w:rsidP="004A48FD">
            <w:pPr>
              <w:pStyle w:val="ConsPlusNormal"/>
              <w:jc w:val="both"/>
              <w:rPr>
                <w:rFonts w:ascii="Times New Roman" w:hAnsi="Times New Roman" w:cs="Times New Roman"/>
                <w:sz w:val="20"/>
              </w:rPr>
            </w:pPr>
            <w:r w:rsidRPr="007B29C5">
              <w:rPr>
                <w:rFonts w:ascii="Times New Roman" w:hAnsi="Times New Roman" w:cs="Times New Roman"/>
                <w:sz w:val="20"/>
              </w:rPr>
              <w:t>Отдел жилищно-коммунального хозяйства и градостроительства администрации городского округа Пущино</w:t>
            </w:r>
          </w:p>
        </w:tc>
      </w:tr>
      <w:tr w:rsidR="004A48FD" w:rsidRPr="001B249A" w14:paraId="2D073CDA" w14:textId="73BF5344" w:rsidTr="0050110B">
        <w:trPr>
          <w:trHeight w:val="490"/>
        </w:trPr>
        <w:tc>
          <w:tcPr>
            <w:tcW w:w="488" w:type="dxa"/>
          </w:tcPr>
          <w:p w14:paraId="56BD092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2.</w:t>
            </w:r>
          </w:p>
        </w:tc>
        <w:tc>
          <w:tcPr>
            <w:tcW w:w="1842" w:type="dxa"/>
          </w:tcPr>
          <w:p w14:paraId="2D1487AA" w14:textId="3304432A"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Количество установленных детских игровых площадок</w:t>
            </w:r>
          </w:p>
        </w:tc>
        <w:tc>
          <w:tcPr>
            <w:tcW w:w="1276" w:type="dxa"/>
          </w:tcPr>
          <w:p w14:paraId="07A55995"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Обращение</w:t>
            </w:r>
          </w:p>
          <w:p w14:paraId="6D6A4DEB" w14:textId="77777777" w:rsidR="004A48FD" w:rsidRPr="001B249A" w:rsidRDefault="004A48FD" w:rsidP="002603C4">
            <w:pPr>
              <w:pStyle w:val="ConsPlusNormal"/>
              <w:rPr>
                <w:rFonts w:ascii="Times New Roman" w:hAnsi="Times New Roman" w:cs="Times New Roman"/>
                <w:i/>
                <w:sz w:val="20"/>
              </w:rPr>
            </w:pPr>
            <w:r w:rsidRPr="001B249A">
              <w:rPr>
                <w:rFonts w:ascii="Times New Roman" w:hAnsi="Times New Roman" w:cs="Times New Roman"/>
                <w:i/>
                <w:sz w:val="20"/>
              </w:rPr>
              <w:t>Приоритетный</w:t>
            </w:r>
          </w:p>
          <w:p w14:paraId="223C1155" w14:textId="77777777" w:rsidR="004A48FD" w:rsidRPr="001B249A" w:rsidRDefault="004A48FD" w:rsidP="002603C4">
            <w:pPr>
              <w:pStyle w:val="ConsPlusNormal"/>
              <w:rPr>
                <w:rFonts w:ascii="Times New Roman" w:hAnsi="Times New Roman" w:cs="Times New Roman"/>
                <w:sz w:val="20"/>
              </w:rPr>
            </w:pPr>
          </w:p>
        </w:tc>
        <w:tc>
          <w:tcPr>
            <w:tcW w:w="1134" w:type="dxa"/>
          </w:tcPr>
          <w:p w14:paraId="75719F26"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Единица</w:t>
            </w:r>
          </w:p>
        </w:tc>
        <w:tc>
          <w:tcPr>
            <w:tcW w:w="992" w:type="dxa"/>
          </w:tcPr>
          <w:p w14:paraId="22F37AA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71B435D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567" w:type="dxa"/>
          </w:tcPr>
          <w:p w14:paraId="2982AAFD"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709" w:type="dxa"/>
          </w:tcPr>
          <w:p w14:paraId="14E667C8"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850" w:type="dxa"/>
          </w:tcPr>
          <w:p w14:paraId="66281C26"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851" w:type="dxa"/>
          </w:tcPr>
          <w:p w14:paraId="2BCCDC5C"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1843" w:type="dxa"/>
          </w:tcPr>
          <w:p w14:paraId="6D2E873E"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1.01.03</w:t>
            </w:r>
          </w:p>
        </w:tc>
        <w:tc>
          <w:tcPr>
            <w:tcW w:w="3402" w:type="dxa"/>
          </w:tcPr>
          <w:p w14:paraId="0DEA4D7E" w14:textId="75F164D4" w:rsidR="004A48FD" w:rsidRPr="001B249A" w:rsidRDefault="004A48FD"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3F505598" w14:textId="70ABA2ED" w:rsidTr="0050110B">
        <w:tc>
          <w:tcPr>
            <w:tcW w:w="488" w:type="dxa"/>
          </w:tcPr>
          <w:p w14:paraId="09B63D4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3.</w:t>
            </w:r>
          </w:p>
        </w:tc>
        <w:tc>
          <w:tcPr>
            <w:tcW w:w="1842" w:type="dxa"/>
          </w:tcPr>
          <w:p w14:paraId="2F58BA16"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 xml:space="preserve">Реализованы проекты победителей Всероссийского конкурса лучших проектов создания комфортной </w:t>
            </w:r>
            <w:r w:rsidRPr="001B249A">
              <w:rPr>
                <w:rFonts w:ascii="Times New Roman" w:hAnsi="Times New Roman" w:cs="Times New Roman"/>
                <w:sz w:val="20"/>
              </w:rPr>
              <w:lastRenderedPageBreak/>
              <w:t>городской среды в малых городах и исторических поселениях</w:t>
            </w:r>
          </w:p>
        </w:tc>
        <w:tc>
          <w:tcPr>
            <w:tcW w:w="1276" w:type="dxa"/>
          </w:tcPr>
          <w:p w14:paraId="79E79ECD"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lastRenderedPageBreak/>
              <w:t xml:space="preserve">Региональный проект «Формирование комфортной городской среды </w:t>
            </w:r>
            <w:r w:rsidRPr="001B249A">
              <w:rPr>
                <w:rFonts w:ascii="Times New Roman" w:hAnsi="Times New Roman" w:cs="Times New Roman"/>
                <w:sz w:val="20"/>
              </w:rPr>
              <w:lastRenderedPageBreak/>
              <w:t>(Московская область)»</w:t>
            </w:r>
          </w:p>
          <w:p w14:paraId="45C4233F" w14:textId="77777777" w:rsidR="004A48FD" w:rsidRPr="001B249A" w:rsidRDefault="004A48FD" w:rsidP="002603C4">
            <w:pPr>
              <w:pStyle w:val="ConsPlusNormal"/>
              <w:rPr>
                <w:rFonts w:ascii="Times New Roman" w:hAnsi="Times New Roman" w:cs="Times New Roman"/>
                <w:i/>
                <w:sz w:val="20"/>
              </w:rPr>
            </w:pPr>
            <w:r w:rsidRPr="001B249A">
              <w:rPr>
                <w:rFonts w:ascii="Times New Roman" w:hAnsi="Times New Roman" w:cs="Times New Roman"/>
                <w:i/>
                <w:sz w:val="20"/>
              </w:rPr>
              <w:t>Приоритетный</w:t>
            </w:r>
          </w:p>
          <w:p w14:paraId="1088FCA2" w14:textId="77777777" w:rsidR="004A48FD" w:rsidRPr="001B249A" w:rsidRDefault="004A48FD" w:rsidP="002603C4">
            <w:pPr>
              <w:pStyle w:val="ConsPlusNormal"/>
              <w:rPr>
                <w:rFonts w:ascii="Times New Roman" w:hAnsi="Times New Roman" w:cs="Times New Roman"/>
                <w:sz w:val="20"/>
              </w:rPr>
            </w:pPr>
          </w:p>
        </w:tc>
        <w:tc>
          <w:tcPr>
            <w:tcW w:w="1134" w:type="dxa"/>
          </w:tcPr>
          <w:p w14:paraId="72509709"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lastRenderedPageBreak/>
              <w:t>Единица</w:t>
            </w:r>
          </w:p>
        </w:tc>
        <w:tc>
          <w:tcPr>
            <w:tcW w:w="992" w:type="dxa"/>
          </w:tcPr>
          <w:p w14:paraId="18BF195A"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709" w:type="dxa"/>
          </w:tcPr>
          <w:p w14:paraId="763C468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567" w:type="dxa"/>
          </w:tcPr>
          <w:p w14:paraId="016A3855"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709" w:type="dxa"/>
          </w:tcPr>
          <w:p w14:paraId="62FFCA73"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850" w:type="dxa"/>
          </w:tcPr>
          <w:p w14:paraId="0A06991D"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851" w:type="dxa"/>
          </w:tcPr>
          <w:p w14:paraId="3A2CABBA"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0</w:t>
            </w:r>
          </w:p>
        </w:tc>
        <w:tc>
          <w:tcPr>
            <w:tcW w:w="1843" w:type="dxa"/>
          </w:tcPr>
          <w:p w14:paraId="1AB481D1" w14:textId="77777777" w:rsidR="004A48FD"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1.</w:t>
            </w:r>
            <w:r w:rsidRPr="001B249A">
              <w:rPr>
                <w:rFonts w:ascii="Times New Roman" w:hAnsi="Times New Roman" w:cs="Times New Roman"/>
                <w:sz w:val="20"/>
                <w:lang w:val="en-US"/>
              </w:rPr>
              <w:t>F</w:t>
            </w:r>
            <w:r w:rsidRPr="001B249A">
              <w:rPr>
                <w:rFonts w:ascii="Times New Roman" w:hAnsi="Times New Roman" w:cs="Times New Roman"/>
                <w:sz w:val="20"/>
              </w:rPr>
              <w:t>2.04</w:t>
            </w:r>
          </w:p>
          <w:p w14:paraId="5EC4CF44" w14:textId="21180EAE" w:rsidR="004A48FD" w:rsidRPr="001B249A" w:rsidRDefault="004A48FD" w:rsidP="002603C4">
            <w:pPr>
              <w:pStyle w:val="ConsPlusNormal"/>
              <w:rPr>
                <w:rFonts w:ascii="Times New Roman" w:hAnsi="Times New Roman" w:cs="Times New Roman"/>
                <w:sz w:val="20"/>
              </w:rPr>
            </w:pPr>
            <w:r w:rsidRPr="00552298">
              <w:rPr>
                <w:rFonts w:ascii="Times New Roman" w:hAnsi="Times New Roman" w:cs="Times New Roman"/>
                <w:sz w:val="20"/>
              </w:rPr>
              <w:t>1.F2.05</w:t>
            </w:r>
          </w:p>
        </w:tc>
        <w:tc>
          <w:tcPr>
            <w:tcW w:w="3402" w:type="dxa"/>
          </w:tcPr>
          <w:p w14:paraId="2A476789" w14:textId="77777777" w:rsidR="004A48FD"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p w14:paraId="03965B3B" w14:textId="105BBB27" w:rsidR="007B29C5" w:rsidRPr="007B29C5" w:rsidRDefault="007B29C5" w:rsidP="002603C4">
            <w:pPr>
              <w:pStyle w:val="ConsPlusNormal"/>
              <w:rPr>
                <w:rFonts w:ascii="Times New Roman" w:hAnsi="Times New Roman" w:cs="Times New Roman"/>
                <w:sz w:val="20"/>
              </w:rPr>
            </w:pPr>
            <w:r w:rsidRPr="007B29C5">
              <w:rPr>
                <w:rFonts w:ascii="Times New Roman" w:hAnsi="Times New Roman" w:cs="Times New Roman"/>
                <w:sz w:val="20"/>
              </w:rPr>
              <w:t>Отдел жилищно-коммунального хозяйства и градостроительства администрации городского округа Пущино</w:t>
            </w:r>
          </w:p>
        </w:tc>
      </w:tr>
      <w:tr w:rsidR="004A48FD" w:rsidRPr="001B249A" w14:paraId="23149868" w14:textId="3A36A719" w:rsidTr="0050110B">
        <w:tc>
          <w:tcPr>
            <w:tcW w:w="488" w:type="dxa"/>
          </w:tcPr>
          <w:p w14:paraId="07F085A8"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lastRenderedPageBreak/>
              <w:t>2.</w:t>
            </w:r>
          </w:p>
        </w:tc>
        <w:tc>
          <w:tcPr>
            <w:tcW w:w="14175" w:type="dxa"/>
            <w:gridSpan w:val="11"/>
          </w:tcPr>
          <w:p w14:paraId="5DB53A8E" w14:textId="0ECD9D37" w:rsidR="004A48FD" w:rsidRPr="002B37AB" w:rsidRDefault="004A48FD" w:rsidP="002603C4">
            <w:pPr>
              <w:pStyle w:val="ConsPlusNormal"/>
              <w:jc w:val="center"/>
              <w:rPr>
                <w:rFonts w:ascii="Times New Roman" w:hAnsi="Times New Roman" w:cs="Times New Roman"/>
                <w:sz w:val="20"/>
              </w:rPr>
            </w:pPr>
            <w:r w:rsidRPr="002B37AB">
              <w:rPr>
                <w:rFonts w:ascii="Times New Roman" w:hAnsi="Times New Roman" w:cs="Times New Roman"/>
                <w:sz w:val="20"/>
              </w:rPr>
              <w:t xml:space="preserve">Создание благоприятных условий </w:t>
            </w:r>
            <w:r>
              <w:rPr>
                <w:rFonts w:ascii="Times New Roman" w:hAnsi="Times New Roman" w:cs="Times New Roman"/>
                <w:sz w:val="20"/>
              </w:rPr>
              <w:t xml:space="preserve">для комфортного проживания жителей на территории города Пущино Городского округа Серпухов Московской области, в том числе </w:t>
            </w:r>
            <w:r w:rsidRPr="002B37AB">
              <w:rPr>
                <w:rFonts w:ascii="Times New Roman" w:hAnsi="Times New Roman" w:cs="Times New Roman"/>
                <w:sz w:val="20"/>
              </w:rPr>
              <w:t>в многоквартирных домах</w:t>
            </w:r>
          </w:p>
        </w:tc>
      </w:tr>
      <w:tr w:rsidR="004A48FD" w:rsidRPr="001B249A" w14:paraId="361A50AB" w14:textId="0C943693" w:rsidTr="0050110B">
        <w:tc>
          <w:tcPr>
            <w:tcW w:w="488" w:type="dxa"/>
          </w:tcPr>
          <w:p w14:paraId="682787A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1842" w:type="dxa"/>
          </w:tcPr>
          <w:p w14:paraId="4F8AE7A8"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Количество благоустроенных дворовых территорий</w:t>
            </w:r>
          </w:p>
        </w:tc>
        <w:tc>
          <w:tcPr>
            <w:tcW w:w="1276" w:type="dxa"/>
          </w:tcPr>
          <w:p w14:paraId="1EE5EC67"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Отраслевой показатель</w:t>
            </w:r>
          </w:p>
        </w:tc>
        <w:tc>
          <w:tcPr>
            <w:tcW w:w="1134" w:type="dxa"/>
          </w:tcPr>
          <w:p w14:paraId="75AAF31F"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 xml:space="preserve">Единица </w:t>
            </w:r>
          </w:p>
        </w:tc>
        <w:tc>
          <w:tcPr>
            <w:tcW w:w="992" w:type="dxa"/>
          </w:tcPr>
          <w:p w14:paraId="3A3DE5F2" w14:textId="77777777" w:rsidR="004A48FD" w:rsidRPr="001B249A" w:rsidRDefault="004A48FD" w:rsidP="002603C4">
            <w:pPr>
              <w:pStyle w:val="ConsPlusNormal"/>
              <w:jc w:val="center"/>
              <w:rPr>
                <w:rFonts w:ascii="Times New Roman" w:hAnsi="Times New Roman" w:cs="Times New Roman"/>
                <w:color w:val="FF0000"/>
                <w:sz w:val="20"/>
                <w:highlight w:val="lightGray"/>
              </w:rPr>
            </w:pPr>
            <w:r w:rsidRPr="001B249A">
              <w:rPr>
                <w:rFonts w:ascii="Times New Roman" w:hAnsi="Times New Roman" w:cs="Times New Roman"/>
                <w:sz w:val="20"/>
              </w:rPr>
              <w:t>1</w:t>
            </w:r>
          </w:p>
        </w:tc>
        <w:tc>
          <w:tcPr>
            <w:tcW w:w="709" w:type="dxa"/>
          </w:tcPr>
          <w:p w14:paraId="73AB4E27" w14:textId="77777777" w:rsidR="004A48FD" w:rsidRPr="001B249A" w:rsidRDefault="004A48FD" w:rsidP="002603C4">
            <w:pPr>
              <w:pStyle w:val="ConsPlusNormal"/>
              <w:jc w:val="center"/>
              <w:rPr>
                <w:rFonts w:ascii="Times New Roman" w:hAnsi="Times New Roman" w:cs="Times New Roman"/>
                <w:color w:val="FF0000"/>
                <w:sz w:val="20"/>
                <w:highlight w:val="lightGray"/>
              </w:rPr>
            </w:pPr>
            <w:r w:rsidRPr="001B249A">
              <w:rPr>
                <w:rFonts w:ascii="Times New Roman" w:hAnsi="Times New Roman" w:cs="Times New Roman"/>
                <w:sz w:val="20"/>
              </w:rPr>
              <w:t>1</w:t>
            </w:r>
          </w:p>
        </w:tc>
        <w:tc>
          <w:tcPr>
            <w:tcW w:w="567" w:type="dxa"/>
          </w:tcPr>
          <w:p w14:paraId="0DE214D3"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0</w:t>
            </w:r>
          </w:p>
        </w:tc>
        <w:tc>
          <w:tcPr>
            <w:tcW w:w="709" w:type="dxa"/>
          </w:tcPr>
          <w:p w14:paraId="3545906F"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0</w:t>
            </w:r>
          </w:p>
        </w:tc>
        <w:tc>
          <w:tcPr>
            <w:tcW w:w="850" w:type="dxa"/>
          </w:tcPr>
          <w:p w14:paraId="48C2CB7D"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0</w:t>
            </w:r>
          </w:p>
        </w:tc>
        <w:tc>
          <w:tcPr>
            <w:tcW w:w="851" w:type="dxa"/>
          </w:tcPr>
          <w:p w14:paraId="74055A17"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0</w:t>
            </w:r>
          </w:p>
        </w:tc>
        <w:tc>
          <w:tcPr>
            <w:tcW w:w="1843" w:type="dxa"/>
          </w:tcPr>
          <w:p w14:paraId="0C5E22D7" w14:textId="77777777" w:rsidR="004A48FD"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2.F2.01</w:t>
            </w:r>
          </w:p>
          <w:p w14:paraId="0BD7B0E3"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2.3.1</w:t>
            </w:r>
          </w:p>
          <w:p w14:paraId="126B3699" w14:textId="41E70927" w:rsidR="004A48FD" w:rsidRPr="001B249A" w:rsidRDefault="004A48FD" w:rsidP="002603C4">
            <w:pPr>
              <w:pStyle w:val="ConsPlusNormal"/>
              <w:rPr>
                <w:rFonts w:ascii="Times New Roman" w:hAnsi="Times New Roman" w:cs="Times New Roman"/>
                <w:sz w:val="20"/>
              </w:rPr>
            </w:pPr>
            <w:r>
              <w:rPr>
                <w:rFonts w:ascii="Times New Roman" w:hAnsi="Times New Roman" w:cs="Times New Roman"/>
                <w:sz w:val="20"/>
              </w:rPr>
              <w:t>2.3.2</w:t>
            </w:r>
          </w:p>
        </w:tc>
        <w:tc>
          <w:tcPr>
            <w:tcW w:w="3402" w:type="dxa"/>
          </w:tcPr>
          <w:p w14:paraId="2CFE68D7" w14:textId="1454C2B1"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7DFC7233" w14:textId="3708C5DD" w:rsidTr="0050110B">
        <w:tc>
          <w:tcPr>
            <w:tcW w:w="488" w:type="dxa"/>
          </w:tcPr>
          <w:p w14:paraId="2A9575B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2.</w:t>
            </w:r>
          </w:p>
        </w:tc>
        <w:tc>
          <w:tcPr>
            <w:tcW w:w="1842" w:type="dxa"/>
          </w:tcPr>
          <w:p w14:paraId="42D256F5"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tcPr>
          <w:p w14:paraId="1A5ECE8C"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Отраслевой показатель</w:t>
            </w:r>
          </w:p>
        </w:tc>
        <w:tc>
          <w:tcPr>
            <w:tcW w:w="1134" w:type="dxa"/>
          </w:tcPr>
          <w:p w14:paraId="422686A8"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Квадратный метр</w:t>
            </w:r>
          </w:p>
        </w:tc>
        <w:tc>
          <w:tcPr>
            <w:tcW w:w="992" w:type="dxa"/>
          </w:tcPr>
          <w:p w14:paraId="5B08C4E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7A76C501" w14:textId="2D1939B0" w:rsidR="004A48FD" w:rsidRPr="001B249A" w:rsidRDefault="004A48FD" w:rsidP="002603C4">
            <w:pPr>
              <w:pStyle w:val="ConsPlusNormal"/>
              <w:jc w:val="center"/>
              <w:rPr>
                <w:rFonts w:ascii="Times New Roman" w:hAnsi="Times New Roman" w:cs="Times New Roman"/>
                <w:sz w:val="20"/>
              </w:rPr>
            </w:pPr>
            <w:r>
              <w:rPr>
                <w:rFonts w:ascii="Times New Roman" w:hAnsi="Times New Roman" w:cs="Times New Roman"/>
                <w:sz w:val="20"/>
              </w:rPr>
              <w:t>1237,0</w:t>
            </w:r>
          </w:p>
        </w:tc>
        <w:tc>
          <w:tcPr>
            <w:tcW w:w="567" w:type="dxa"/>
          </w:tcPr>
          <w:p w14:paraId="3970B79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343F076C"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710C9A9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0B93835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3521D35B" w14:textId="77777777" w:rsidR="004A48FD"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2.01.01</w:t>
            </w:r>
          </w:p>
          <w:p w14:paraId="6DB6197B" w14:textId="77777777" w:rsidR="004A48FD" w:rsidRPr="001B249A" w:rsidRDefault="004A48FD" w:rsidP="002603C4">
            <w:pPr>
              <w:pStyle w:val="ConsPlusNormal"/>
              <w:rPr>
                <w:rFonts w:ascii="Times New Roman" w:hAnsi="Times New Roman" w:cs="Times New Roman"/>
                <w:sz w:val="20"/>
              </w:rPr>
            </w:pPr>
            <w:r>
              <w:rPr>
                <w:rFonts w:ascii="Times New Roman" w:hAnsi="Times New Roman" w:cs="Times New Roman"/>
                <w:sz w:val="20"/>
              </w:rPr>
              <w:t>2.2.1</w:t>
            </w:r>
          </w:p>
        </w:tc>
        <w:tc>
          <w:tcPr>
            <w:tcW w:w="3402" w:type="dxa"/>
          </w:tcPr>
          <w:p w14:paraId="669B8D3E" w14:textId="12BDC83C"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72945083" w14:textId="78867B2E" w:rsidTr="0050110B">
        <w:tc>
          <w:tcPr>
            <w:tcW w:w="488" w:type="dxa"/>
          </w:tcPr>
          <w:p w14:paraId="58B60BB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3.</w:t>
            </w:r>
          </w:p>
        </w:tc>
        <w:tc>
          <w:tcPr>
            <w:tcW w:w="1842" w:type="dxa"/>
          </w:tcPr>
          <w:p w14:paraId="5AECF2DA"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Количество созданных и отремонтированных пешеходных коммуникаций</w:t>
            </w:r>
          </w:p>
        </w:tc>
        <w:tc>
          <w:tcPr>
            <w:tcW w:w="1276" w:type="dxa"/>
          </w:tcPr>
          <w:p w14:paraId="4F2D80F1"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Отраслевой показатель</w:t>
            </w:r>
          </w:p>
        </w:tc>
        <w:tc>
          <w:tcPr>
            <w:tcW w:w="1134" w:type="dxa"/>
          </w:tcPr>
          <w:p w14:paraId="1FB87F09"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 xml:space="preserve">Единица </w:t>
            </w:r>
          </w:p>
        </w:tc>
        <w:tc>
          <w:tcPr>
            <w:tcW w:w="992" w:type="dxa"/>
          </w:tcPr>
          <w:p w14:paraId="03EE3BD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65794F3C"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567" w:type="dxa"/>
          </w:tcPr>
          <w:p w14:paraId="79E1A53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608CD2F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1586951E"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671360A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6D6F24A7" w14:textId="77777777" w:rsidR="004A48FD"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2.01.02</w:t>
            </w:r>
          </w:p>
          <w:p w14:paraId="52E539B0" w14:textId="77777777" w:rsidR="004A48FD" w:rsidRDefault="004A48FD" w:rsidP="002603C4">
            <w:pPr>
              <w:pStyle w:val="ConsPlusNormal"/>
              <w:rPr>
                <w:rFonts w:ascii="Times New Roman" w:hAnsi="Times New Roman" w:cs="Times New Roman"/>
                <w:sz w:val="20"/>
              </w:rPr>
            </w:pPr>
            <w:r>
              <w:rPr>
                <w:rFonts w:ascii="Times New Roman" w:hAnsi="Times New Roman" w:cs="Times New Roman"/>
                <w:sz w:val="20"/>
              </w:rPr>
              <w:t>2.1.03</w:t>
            </w:r>
          </w:p>
          <w:p w14:paraId="5BDE19E5" w14:textId="77777777" w:rsidR="004A48FD" w:rsidRPr="001B249A" w:rsidRDefault="004A48FD" w:rsidP="002603C4">
            <w:pPr>
              <w:pStyle w:val="ConsPlusNormal"/>
              <w:rPr>
                <w:rFonts w:ascii="Times New Roman" w:hAnsi="Times New Roman" w:cs="Times New Roman"/>
                <w:sz w:val="20"/>
              </w:rPr>
            </w:pPr>
          </w:p>
        </w:tc>
        <w:tc>
          <w:tcPr>
            <w:tcW w:w="3402" w:type="dxa"/>
          </w:tcPr>
          <w:p w14:paraId="5A3096FC" w14:textId="15B767A9"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6FCF2A5E" w14:textId="151D2461" w:rsidTr="0050110B">
        <w:tc>
          <w:tcPr>
            <w:tcW w:w="488" w:type="dxa"/>
          </w:tcPr>
          <w:p w14:paraId="3EE1A82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4.</w:t>
            </w:r>
          </w:p>
        </w:tc>
        <w:tc>
          <w:tcPr>
            <w:tcW w:w="1842" w:type="dxa"/>
          </w:tcPr>
          <w:p w14:paraId="71FBBB40"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Количество приобретенной коммунальной техники</w:t>
            </w:r>
          </w:p>
        </w:tc>
        <w:tc>
          <w:tcPr>
            <w:tcW w:w="1276" w:type="dxa"/>
          </w:tcPr>
          <w:p w14:paraId="614B681B"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Отраслевой показатель</w:t>
            </w:r>
          </w:p>
        </w:tc>
        <w:tc>
          <w:tcPr>
            <w:tcW w:w="1134" w:type="dxa"/>
          </w:tcPr>
          <w:p w14:paraId="24E5B657"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 xml:space="preserve">Единица </w:t>
            </w:r>
          </w:p>
        </w:tc>
        <w:tc>
          <w:tcPr>
            <w:tcW w:w="992" w:type="dxa"/>
          </w:tcPr>
          <w:p w14:paraId="1B90FBFA"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241F6D8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567" w:type="dxa"/>
          </w:tcPr>
          <w:p w14:paraId="64B9A75C"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41567406"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2CADF0D5"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27FCEF6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2D78011B"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2.01.04</w:t>
            </w:r>
          </w:p>
        </w:tc>
        <w:tc>
          <w:tcPr>
            <w:tcW w:w="3402" w:type="dxa"/>
          </w:tcPr>
          <w:p w14:paraId="1A09671F" w14:textId="3C0451B9"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 xml:space="preserve">Отдел благоустройства, дорожного хозяйства и экологии администрации городского округа Пущино </w:t>
            </w:r>
          </w:p>
        </w:tc>
      </w:tr>
      <w:tr w:rsidR="004A48FD" w:rsidRPr="001B249A" w14:paraId="34288361" w14:textId="75C5C77B" w:rsidTr="0050110B">
        <w:tc>
          <w:tcPr>
            <w:tcW w:w="488" w:type="dxa"/>
          </w:tcPr>
          <w:p w14:paraId="799955E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5.</w:t>
            </w:r>
          </w:p>
        </w:tc>
        <w:tc>
          <w:tcPr>
            <w:tcW w:w="1842" w:type="dxa"/>
          </w:tcPr>
          <w:p w14:paraId="0A806ACA"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 xml:space="preserve">Количество </w:t>
            </w:r>
            <w:r w:rsidRPr="001B249A">
              <w:rPr>
                <w:rFonts w:ascii="Times New Roman" w:hAnsi="Times New Roman" w:cs="Times New Roman"/>
                <w:sz w:val="20"/>
              </w:rPr>
              <w:lastRenderedPageBreak/>
              <w:t>благоустроенных дворовых территорий за счет средств муниципального образования Московской области</w:t>
            </w:r>
          </w:p>
        </w:tc>
        <w:tc>
          <w:tcPr>
            <w:tcW w:w="1276" w:type="dxa"/>
          </w:tcPr>
          <w:p w14:paraId="7B8D76F5"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lastRenderedPageBreak/>
              <w:t xml:space="preserve">Отраслевой </w:t>
            </w:r>
            <w:r w:rsidRPr="001B249A">
              <w:rPr>
                <w:rFonts w:ascii="Times New Roman" w:hAnsi="Times New Roman" w:cs="Times New Roman"/>
                <w:sz w:val="20"/>
              </w:rPr>
              <w:lastRenderedPageBreak/>
              <w:t>показатель</w:t>
            </w:r>
          </w:p>
        </w:tc>
        <w:tc>
          <w:tcPr>
            <w:tcW w:w="1134" w:type="dxa"/>
          </w:tcPr>
          <w:p w14:paraId="7D19A251"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lastRenderedPageBreak/>
              <w:t xml:space="preserve">Единица </w:t>
            </w:r>
          </w:p>
        </w:tc>
        <w:tc>
          <w:tcPr>
            <w:tcW w:w="992" w:type="dxa"/>
          </w:tcPr>
          <w:p w14:paraId="5B74ED7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709" w:type="dxa"/>
          </w:tcPr>
          <w:p w14:paraId="2FC5F72C"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567" w:type="dxa"/>
          </w:tcPr>
          <w:p w14:paraId="58A814C5"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4331B5D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6519BEA3"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27B362A3"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27DBBE84"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2.01.17</w:t>
            </w:r>
          </w:p>
        </w:tc>
        <w:tc>
          <w:tcPr>
            <w:tcW w:w="3402" w:type="dxa"/>
          </w:tcPr>
          <w:p w14:paraId="3F82B4DE" w14:textId="7450E1B1"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 xml:space="preserve">Отдел благоустройства, дорожного </w:t>
            </w:r>
            <w:r w:rsidRPr="004A48FD">
              <w:rPr>
                <w:rFonts w:ascii="Times New Roman" w:hAnsi="Times New Roman" w:cs="Times New Roman"/>
                <w:sz w:val="20"/>
              </w:rPr>
              <w:lastRenderedPageBreak/>
              <w:t>хозяйства и экологии администрации городского округа Пущино</w:t>
            </w:r>
          </w:p>
        </w:tc>
      </w:tr>
      <w:tr w:rsidR="004A48FD" w:rsidRPr="001B249A" w14:paraId="1A0E997B" w14:textId="146173CE" w:rsidTr="0050110B">
        <w:tc>
          <w:tcPr>
            <w:tcW w:w="488" w:type="dxa"/>
          </w:tcPr>
          <w:p w14:paraId="1144E746"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lastRenderedPageBreak/>
              <w:t>6.</w:t>
            </w:r>
          </w:p>
        </w:tc>
        <w:tc>
          <w:tcPr>
            <w:tcW w:w="1842" w:type="dxa"/>
          </w:tcPr>
          <w:p w14:paraId="1B692367"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tcPr>
          <w:p w14:paraId="2B7FD806"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Отраслевой показатель</w:t>
            </w:r>
          </w:p>
        </w:tc>
        <w:tc>
          <w:tcPr>
            <w:tcW w:w="1134" w:type="dxa"/>
          </w:tcPr>
          <w:p w14:paraId="628F1B18" w14:textId="77777777" w:rsidR="004A48FD" w:rsidRPr="001B249A" w:rsidRDefault="004A48FD" w:rsidP="002603C4">
            <w:pPr>
              <w:pStyle w:val="ConsPlusNormal"/>
              <w:rPr>
                <w:rFonts w:ascii="Times New Roman" w:hAnsi="Times New Roman" w:cs="Times New Roman"/>
                <w:sz w:val="20"/>
                <w:highlight w:val="lightGray"/>
              </w:rPr>
            </w:pPr>
            <w:r w:rsidRPr="001B249A">
              <w:rPr>
                <w:rFonts w:ascii="Times New Roman" w:hAnsi="Times New Roman" w:cs="Times New Roman"/>
                <w:sz w:val="20"/>
              </w:rPr>
              <w:t xml:space="preserve">Единица </w:t>
            </w:r>
          </w:p>
        </w:tc>
        <w:tc>
          <w:tcPr>
            <w:tcW w:w="992" w:type="dxa"/>
          </w:tcPr>
          <w:p w14:paraId="270F5B6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1332900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567" w:type="dxa"/>
          </w:tcPr>
          <w:p w14:paraId="15CB4D6F"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3366515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774B9BBF"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2AA2D51D"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43D69493"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2.01.02</w:t>
            </w:r>
          </w:p>
        </w:tc>
        <w:tc>
          <w:tcPr>
            <w:tcW w:w="3402" w:type="dxa"/>
          </w:tcPr>
          <w:p w14:paraId="79A4606D" w14:textId="5DEF30D8"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15F402DC" w14:textId="32143773" w:rsidTr="0050110B">
        <w:tc>
          <w:tcPr>
            <w:tcW w:w="488" w:type="dxa"/>
          </w:tcPr>
          <w:p w14:paraId="3D22C180"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7.</w:t>
            </w:r>
          </w:p>
        </w:tc>
        <w:tc>
          <w:tcPr>
            <w:tcW w:w="1842" w:type="dxa"/>
            <w:shd w:val="clear" w:color="auto" w:fill="auto"/>
          </w:tcPr>
          <w:p w14:paraId="79661FB7"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1276" w:type="dxa"/>
            <w:shd w:val="clear" w:color="auto" w:fill="auto"/>
          </w:tcPr>
          <w:p w14:paraId="5DDBB5FA"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Отраслевой показатель</w:t>
            </w:r>
          </w:p>
        </w:tc>
        <w:tc>
          <w:tcPr>
            <w:tcW w:w="1134" w:type="dxa"/>
            <w:shd w:val="clear" w:color="auto" w:fill="auto"/>
          </w:tcPr>
          <w:p w14:paraId="50E11375"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Квадратный метр</w:t>
            </w:r>
          </w:p>
        </w:tc>
        <w:tc>
          <w:tcPr>
            <w:tcW w:w="992" w:type="dxa"/>
            <w:shd w:val="clear" w:color="auto" w:fill="auto"/>
          </w:tcPr>
          <w:p w14:paraId="65B44EF6"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944705</w:t>
            </w:r>
          </w:p>
        </w:tc>
        <w:tc>
          <w:tcPr>
            <w:tcW w:w="709" w:type="dxa"/>
            <w:shd w:val="clear" w:color="auto" w:fill="auto"/>
          </w:tcPr>
          <w:p w14:paraId="51461CF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944705</w:t>
            </w:r>
          </w:p>
        </w:tc>
        <w:tc>
          <w:tcPr>
            <w:tcW w:w="567" w:type="dxa"/>
            <w:shd w:val="clear" w:color="auto" w:fill="auto"/>
          </w:tcPr>
          <w:p w14:paraId="09D120C5"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shd w:val="clear" w:color="auto" w:fill="auto"/>
          </w:tcPr>
          <w:p w14:paraId="36E2E987"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shd w:val="clear" w:color="auto" w:fill="auto"/>
          </w:tcPr>
          <w:p w14:paraId="3A25B038"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shd w:val="clear" w:color="auto" w:fill="auto"/>
          </w:tcPr>
          <w:p w14:paraId="52E61575"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shd w:val="clear" w:color="auto" w:fill="auto"/>
          </w:tcPr>
          <w:p w14:paraId="5FD1FD6C" w14:textId="145F879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2.01.15, 2.01.16, 2.01.18, 2.01.19</w:t>
            </w:r>
            <w:r>
              <w:rPr>
                <w:rFonts w:ascii="Times New Roman" w:hAnsi="Times New Roman" w:cs="Times New Roman"/>
                <w:sz w:val="20"/>
              </w:rPr>
              <w:t>, 2.1.24, 2.1.25, 2.1.26</w:t>
            </w:r>
          </w:p>
        </w:tc>
        <w:tc>
          <w:tcPr>
            <w:tcW w:w="3402" w:type="dxa"/>
          </w:tcPr>
          <w:p w14:paraId="4CA00860" w14:textId="3C31BDE3"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553723C9" w14:textId="326E1D4C" w:rsidTr="0050110B">
        <w:tc>
          <w:tcPr>
            <w:tcW w:w="488" w:type="dxa"/>
          </w:tcPr>
          <w:p w14:paraId="4D1E779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8.</w:t>
            </w:r>
          </w:p>
        </w:tc>
        <w:tc>
          <w:tcPr>
            <w:tcW w:w="1842" w:type="dxa"/>
          </w:tcPr>
          <w:p w14:paraId="24DF4C4D"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 xml:space="preserve">Замена детских игровых площадок </w:t>
            </w:r>
          </w:p>
        </w:tc>
        <w:tc>
          <w:tcPr>
            <w:tcW w:w="1276" w:type="dxa"/>
          </w:tcPr>
          <w:p w14:paraId="257EFB65" w14:textId="77777777" w:rsidR="004A48FD" w:rsidRPr="001B249A" w:rsidRDefault="004A48FD" w:rsidP="002603C4">
            <w:pPr>
              <w:pStyle w:val="ConsPlusNormal"/>
              <w:rPr>
                <w:rFonts w:ascii="Times New Roman" w:hAnsi="Times New Roman" w:cs="Times New Roman"/>
                <w:i/>
                <w:sz w:val="20"/>
              </w:rPr>
            </w:pPr>
            <w:r w:rsidRPr="001B249A">
              <w:rPr>
                <w:rFonts w:ascii="Times New Roman" w:hAnsi="Times New Roman" w:cs="Times New Roman"/>
                <w:i/>
                <w:sz w:val="20"/>
              </w:rPr>
              <w:t>Приоритетный</w:t>
            </w:r>
          </w:p>
          <w:p w14:paraId="137F07DE" w14:textId="77777777" w:rsidR="004A48FD" w:rsidRPr="001B249A" w:rsidRDefault="004A48FD" w:rsidP="002603C4">
            <w:pPr>
              <w:pStyle w:val="ConsPlusNormal"/>
              <w:rPr>
                <w:rFonts w:ascii="Times New Roman" w:hAnsi="Times New Roman" w:cs="Times New Roman"/>
                <w:sz w:val="20"/>
              </w:rPr>
            </w:pPr>
          </w:p>
        </w:tc>
        <w:tc>
          <w:tcPr>
            <w:tcW w:w="1134" w:type="dxa"/>
          </w:tcPr>
          <w:p w14:paraId="0B5D8FA4"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Единица</w:t>
            </w:r>
          </w:p>
        </w:tc>
        <w:tc>
          <w:tcPr>
            <w:tcW w:w="992" w:type="dxa"/>
          </w:tcPr>
          <w:p w14:paraId="1F5C3EB4"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709" w:type="dxa"/>
          </w:tcPr>
          <w:p w14:paraId="30DE34BE"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w:t>
            </w:r>
          </w:p>
        </w:tc>
        <w:tc>
          <w:tcPr>
            <w:tcW w:w="567" w:type="dxa"/>
          </w:tcPr>
          <w:p w14:paraId="579A1D16" w14:textId="77777777" w:rsidR="004A48FD" w:rsidRPr="001B249A" w:rsidRDefault="004A48FD" w:rsidP="002603C4">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14:paraId="4E5ABA7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09AF7F0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2CA8302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4B4C9D30"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2.01.20</w:t>
            </w:r>
          </w:p>
        </w:tc>
        <w:tc>
          <w:tcPr>
            <w:tcW w:w="3402" w:type="dxa"/>
          </w:tcPr>
          <w:p w14:paraId="4566BEF5" w14:textId="5B4E8B20" w:rsidR="004A48FD" w:rsidRPr="001B249A" w:rsidRDefault="007B29C5" w:rsidP="002603C4">
            <w:pPr>
              <w:pStyle w:val="ConsPlusNormal"/>
              <w:rPr>
                <w:rFonts w:ascii="Times New Roman" w:hAnsi="Times New Roman" w:cs="Times New Roman"/>
                <w:sz w:val="20"/>
              </w:rPr>
            </w:pPr>
            <w:r w:rsidRPr="004A48FD">
              <w:rPr>
                <w:rFonts w:ascii="Times New Roman" w:hAnsi="Times New Roman" w:cs="Times New Roman"/>
                <w:sz w:val="20"/>
              </w:rPr>
              <w:t>Отдел благоустройства, дорожного хозяйства и экологии администрации городского округа Пущино</w:t>
            </w:r>
          </w:p>
        </w:tc>
      </w:tr>
      <w:tr w:rsidR="004A48FD" w:rsidRPr="001B249A" w14:paraId="343F8DDA" w14:textId="11B88863" w:rsidTr="0050110B">
        <w:tc>
          <w:tcPr>
            <w:tcW w:w="488" w:type="dxa"/>
          </w:tcPr>
          <w:p w14:paraId="3F64BEB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9.</w:t>
            </w:r>
          </w:p>
        </w:tc>
        <w:tc>
          <w:tcPr>
            <w:tcW w:w="1842" w:type="dxa"/>
          </w:tcPr>
          <w:p w14:paraId="16F482FD"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 xml:space="preserve">Количество замененных </w:t>
            </w:r>
            <w:proofErr w:type="spellStart"/>
            <w:r w:rsidRPr="001B249A">
              <w:rPr>
                <w:rFonts w:ascii="Times New Roman" w:hAnsi="Times New Roman" w:cs="Times New Roman"/>
                <w:sz w:val="20"/>
              </w:rPr>
              <w:t>неэнергоэффективных</w:t>
            </w:r>
            <w:proofErr w:type="spellEnd"/>
            <w:r w:rsidRPr="001B249A">
              <w:rPr>
                <w:rFonts w:ascii="Times New Roman" w:hAnsi="Times New Roman" w:cs="Times New Roman"/>
                <w:sz w:val="20"/>
              </w:rPr>
              <w:t xml:space="preserve"> светильников наружного освещения</w:t>
            </w:r>
          </w:p>
        </w:tc>
        <w:tc>
          <w:tcPr>
            <w:tcW w:w="1276" w:type="dxa"/>
          </w:tcPr>
          <w:p w14:paraId="3D51F2F6" w14:textId="77777777" w:rsidR="004A48FD" w:rsidRPr="001B249A" w:rsidRDefault="004A48FD" w:rsidP="002603C4">
            <w:pPr>
              <w:pStyle w:val="ConsPlusNormal"/>
              <w:rPr>
                <w:rFonts w:ascii="Times New Roman" w:hAnsi="Times New Roman" w:cs="Times New Roman"/>
                <w:i/>
                <w:sz w:val="20"/>
              </w:rPr>
            </w:pPr>
            <w:r w:rsidRPr="001B249A">
              <w:rPr>
                <w:rFonts w:ascii="Times New Roman" w:hAnsi="Times New Roman" w:cs="Times New Roman"/>
                <w:i/>
                <w:sz w:val="20"/>
              </w:rPr>
              <w:t>Приоритетный</w:t>
            </w:r>
          </w:p>
          <w:p w14:paraId="0BE2930C" w14:textId="77777777" w:rsidR="004A48FD" w:rsidRPr="001B249A" w:rsidRDefault="004A48FD" w:rsidP="002603C4">
            <w:pPr>
              <w:rPr>
                <w:sz w:val="20"/>
                <w:szCs w:val="20"/>
              </w:rPr>
            </w:pPr>
          </w:p>
        </w:tc>
        <w:tc>
          <w:tcPr>
            <w:tcW w:w="1134" w:type="dxa"/>
          </w:tcPr>
          <w:p w14:paraId="0E2FF85F"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Единица</w:t>
            </w:r>
          </w:p>
        </w:tc>
        <w:tc>
          <w:tcPr>
            <w:tcW w:w="992" w:type="dxa"/>
          </w:tcPr>
          <w:p w14:paraId="61581326"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0AE39351" w14:textId="77777777" w:rsidR="004A48FD" w:rsidRPr="001B249A" w:rsidRDefault="004A48FD" w:rsidP="002603C4">
            <w:pPr>
              <w:pStyle w:val="ConsPlusNormal"/>
              <w:jc w:val="center"/>
              <w:rPr>
                <w:rFonts w:ascii="Times New Roman" w:hAnsi="Times New Roman" w:cs="Times New Roman"/>
                <w:sz w:val="20"/>
              </w:rPr>
            </w:pPr>
            <w:r>
              <w:rPr>
                <w:rFonts w:ascii="Times New Roman" w:hAnsi="Times New Roman" w:cs="Times New Roman"/>
                <w:sz w:val="20"/>
              </w:rPr>
              <w:t>106</w:t>
            </w:r>
          </w:p>
        </w:tc>
        <w:tc>
          <w:tcPr>
            <w:tcW w:w="567" w:type="dxa"/>
          </w:tcPr>
          <w:p w14:paraId="57973D3A"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6014B9C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1626F93B"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7034174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196E36F8"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2.01.22</w:t>
            </w:r>
          </w:p>
        </w:tc>
        <w:tc>
          <w:tcPr>
            <w:tcW w:w="3402" w:type="dxa"/>
          </w:tcPr>
          <w:p w14:paraId="6F54E719" w14:textId="4DE8CA77" w:rsidR="004A48FD" w:rsidRPr="007B29C5" w:rsidRDefault="007B29C5" w:rsidP="002603C4">
            <w:pPr>
              <w:pStyle w:val="ConsPlusNormal"/>
              <w:rPr>
                <w:rFonts w:ascii="Times New Roman" w:hAnsi="Times New Roman" w:cs="Times New Roman"/>
                <w:sz w:val="20"/>
              </w:rPr>
            </w:pPr>
            <w:r w:rsidRPr="007B29C5">
              <w:rPr>
                <w:rFonts w:ascii="Times New Roman" w:hAnsi="Times New Roman" w:cs="Times New Roman"/>
                <w:sz w:val="20"/>
              </w:rPr>
              <w:t>Отдел жилищно-коммунального хозяйства и градостроительства администрации городского округа Пущино</w:t>
            </w:r>
          </w:p>
        </w:tc>
      </w:tr>
      <w:tr w:rsidR="004A48FD" w:rsidRPr="001B249A" w14:paraId="767CB5FF" w14:textId="27329F92" w:rsidTr="0050110B">
        <w:tc>
          <w:tcPr>
            <w:tcW w:w="488" w:type="dxa"/>
          </w:tcPr>
          <w:p w14:paraId="0531C22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10.</w:t>
            </w:r>
          </w:p>
        </w:tc>
        <w:tc>
          <w:tcPr>
            <w:tcW w:w="1842" w:type="dxa"/>
          </w:tcPr>
          <w:p w14:paraId="60F249D4"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 xml:space="preserve">Количество установленных </w:t>
            </w:r>
            <w:r w:rsidRPr="001B249A">
              <w:rPr>
                <w:rFonts w:ascii="Times New Roman" w:hAnsi="Times New Roman" w:cs="Times New Roman"/>
                <w:sz w:val="20"/>
              </w:rPr>
              <w:lastRenderedPageBreak/>
              <w:t>шкафов управления наружным освещением</w:t>
            </w:r>
          </w:p>
        </w:tc>
        <w:tc>
          <w:tcPr>
            <w:tcW w:w="1276" w:type="dxa"/>
          </w:tcPr>
          <w:p w14:paraId="4A0726ED" w14:textId="77777777" w:rsidR="004A48FD" w:rsidRPr="001B249A" w:rsidRDefault="004A48FD" w:rsidP="002603C4">
            <w:pPr>
              <w:pStyle w:val="ConsPlusNormal"/>
              <w:rPr>
                <w:rFonts w:ascii="Times New Roman" w:hAnsi="Times New Roman" w:cs="Times New Roman"/>
                <w:i/>
                <w:sz w:val="20"/>
              </w:rPr>
            </w:pPr>
            <w:r w:rsidRPr="001B249A">
              <w:rPr>
                <w:rFonts w:ascii="Times New Roman" w:hAnsi="Times New Roman" w:cs="Times New Roman"/>
                <w:i/>
                <w:sz w:val="20"/>
              </w:rPr>
              <w:lastRenderedPageBreak/>
              <w:t>Приоритетный</w:t>
            </w:r>
          </w:p>
          <w:p w14:paraId="0F6D34EE" w14:textId="77777777" w:rsidR="004A48FD" w:rsidRPr="001B249A" w:rsidRDefault="004A48FD" w:rsidP="002603C4">
            <w:pPr>
              <w:rPr>
                <w:sz w:val="20"/>
                <w:szCs w:val="20"/>
              </w:rPr>
            </w:pPr>
          </w:p>
        </w:tc>
        <w:tc>
          <w:tcPr>
            <w:tcW w:w="1134" w:type="dxa"/>
          </w:tcPr>
          <w:p w14:paraId="6B945857"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lastRenderedPageBreak/>
              <w:t>Единица</w:t>
            </w:r>
          </w:p>
        </w:tc>
        <w:tc>
          <w:tcPr>
            <w:tcW w:w="992" w:type="dxa"/>
          </w:tcPr>
          <w:p w14:paraId="350DDF3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3</w:t>
            </w:r>
          </w:p>
        </w:tc>
        <w:tc>
          <w:tcPr>
            <w:tcW w:w="709" w:type="dxa"/>
          </w:tcPr>
          <w:p w14:paraId="70382FB1"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3</w:t>
            </w:r>
          </w:p>
        </w:tc>
        <w:tc>
          <w:tcPr>
            <w:tcW w:w="567" w:type="dxa"/>
          </w:tcPr>
          <w:p w14:paraId="368A91C9"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709" w:type="dxa"/>
          </w:tcPr>
          <w:p w14:paraId="7D07A8DA"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0" w:type="dxa"/>
          </w:tcPr>
          <w:p w14:paraId="29E5B56C"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851" w:type="dxa"/>
          </w:tcPr>
          <w:p w14:paraId="6C6DBE62" w14:textId="77777777" w:rsidR="004A48FD" w:rsidRPr="001B249A" w:rsidRDefault="004A48FD" w:rsidP="002603C4">
            <w:pPr>
              <w:pStyle w:val="ConsPlusNormal"/>
              <w:jc w:val="center"/>
              <w:rPr>
                <w:rFonts w:ascii="Times New Roman" w:hAnsi="Times New Roman" w:cs="Times New Roman"/>
                <w:sz w:val="20"/>
              </w:rPr>
            </w:pPr>
            <w:r w:rsidRPr="001B249A">
              <w:rPr>
                <w:rFonts w:ascii="Times New Roman" w:hAnsi="Times New Roman" w:cs="Times New Roman"/>
                <w:sz w:val="20"/>
              </w:rPr>
              <w:t>0</w:t>
            </w:r>
          </w:p>
        </w:tc>
        <w:tc>
          <w:tcPr>
            <w:tcW w:w="1843" w:type="dxa"/>
          </w:tcPr>
          <w:p w14:paraId="492DA0C0" w14:textId="77777777" w:rsidR="004A48FD" w:rsidRPr="001B249A" w:rsidRDefault="004A48FD" w:rsidP="002603C4">
            <w:pPr>
              <w:pStyle w:val="ConsPlusNormal"/>
              <w:rPr>
                <w:rFonts w:ascii="Times New Roman" w:hAnsi="Times New Roman" w:cs="Times New Roman"/>
                <w:sz w:val="20"/>
              </w:rPr>
            </w:pPr>
            <w:r w:rsidRPr="001B249A">
              <w:rPr>
                <w:rFonts w:ascii="Times New Roman" w:hAnsi="Times New Roman" w:cs="Times New Roman"/>
                <w:sz w:val="20"/>
              </w:rPr>
              <w:t>2.01.23</w:t>
            </w:r>
          </w:p>
        </w:tc>
        <w:tc>
          <w:tcPr>
            <w:tcW w:w="3402" w:type="dxa"/>
          </w:tcPr>
          <w:p w14:paraId="5C2076AF" w14:textId="76AC0F45" w:rsidR="004A48FD" w:rsidRPr="007B29C5" w:rsidRDefault="007B29C5" w:rsidP="002603C4">
            <w:pPr>
              <w:pStyle w:val="ConsPlusNormal"/>
              <w:rPr>
                <w:rFonts w:ascii="Times New Roman" w:hAnsi="Times New Roman" w:cs="Times New Roman"/>
                <w:sz w:val="20"/>
              </w:rPr>
            </w:pPr>
            <w:r w:rsidRPr="007B29C5">
              <w:rPr>
                <w:rFonts w:ascii="Times New Roman" w:hAnsi="Times New Roman" w:cs="Times New Roman"/>
                <w:sz w:val="20"/>
              </w:rPr>
              <w:t xml:space="preserve">Отдел жилищно-коммунального хозяйства и градостроительства </w:t>
            </w:r>
            <w:r w:rsidRPr="007B29C5">
              <w:rPr>
                <w:rFonts w:ascii="Times New Roman" w:hAnsi="Times New Roman" w:cs="Times New Roman"/>
                <w:sz w:val="20"/>
              </w:rPr>
              <w:lastRenderedPageBreak/>
              <w:t>администрации городского округа Пущино</w:t>
            </w:r>
          </w:p>
        </w:tc>
      </w:tr>
    </w:tbl>
    <w:p w14:paraId="3668327C" w14:textId="77777777" w:rsidR="00356157" w:rsidRDefault="00356157" w:rsidP="002603C4">
      <w:pPr>
        <w:pStyle w:val="ConsPlusNormal"/>
        <w:rPr>
          <w:rFonts w:ascii="Times New Roman" w:hAnsi="Times New Roman" w:cs="Times New Roman"/>
          <w:color w:val="000000" w:themeColor="text1"/>
          <w:sz w:val="24"/>
          <w:szCs w:val="24"/>
        </w:rPr>
      </w:pPr>
    </w:p>
    <w:p w14:paraId="4D7A69DA" w14:textId="50C51F75" w:rsidR="00112E15" w:rsidRPr="002603C4" w:rsidRDefault="00112E15" w:rsidP="002603C4">
      <w:pPr>
        <w:pStyle w:val="ConsPlusNormal"/>
        <w:numPr>
          <w:ilvl w:val="0"/>
          <w:numId w:val="14"/>
        </w:numPr>
        <w:ind w:hanging="540"/>
        <w:jc w:val="center"/>
        <w:rPr>
          <w:rFonts w:ascii="Times New Roman" w:hAnsi="Times New Roman" w:cs="Times New Roman"/>
          <w:b/>
          <w:bCs/>
          <w:color w:val="000000" w:themeColor="text1"/>
          <w:sz w:val="24"/>
          <w:szCs w:val="24"/>
        </w:rPr>
      </w:pPr>
      <w:r w:rsidRPr="002603C4">
        <w:rPr>
          <w:rFonts w:ascii="Times New Roman" w:hAnsi="Times New Roman" w:cs="Times New Roman"/>
          <w:b/>
          <w:bCs/>
          <w:color w:val="000000" w:themeColor="text1"/>
          <w:sz w:val="24"/>
          <w:szCs w:val="24"/>
        </w:rPr>
        <w:t xml:space="preserve">Методика расчета значений планируемых показателей/результатов реализации муниципальной программы </w:t>
      </w:r>
      <w:r w:rsidR="002603C4" w:rsidRPr="002603C4">
        <w:rPr>
          <w:rFonts w:ascii="Times New Roman" w:hAnsi="Times New Roman" w:cs="Times New Roman"/>
          <w:b/>
          <w:bCs/>
          <w:color w:val="000000" w:themeColor="text1"/>
          <w:sz w:val="24"/>
          <w:szCs w:val="24"/>
        </w:rPr>
        <w:t>«Формирование комфортной городской среды» на 2023-2027 годы</w:t>
      </w:r>
    </w:p>
    <w:p w14:paraId="6C3BA1A4" w14:textId="77777777" w:rsidR="00112E15" w:rsidRDefault="00112E15" w:rsidP="00112E15">
      <w:pPr>
        <w:pStyle w:val="ConsPlusNormal"/>
        <w:ind w:firstLine="539"/>
        <w:jc w:val="both"/>
        <w:rPr>
          <w:rFonts w:ascii="Times New Roman" w:hAnsi="Times New Roman" w:cs="Times New Roman"/>
          <w:color w:val="000000" w:themeColor="text1"/>
        </w:rPr>
      </w:pPr>
    </w:p>
    <w:tbl>
      <w:tblPr>
        <w:tblStyle w:val="a3"/>
        <w:tblW w:w="14454" w:type="dxa"/>
        <w:tblLayout w:type="fixed"/>
        <w:tblLook w:val="0400" w:firstRow="0" w:lastRow="0" w:firstColumn="0" w:lastColumn="0" w:noHBand="0" w:noVBand="1"/>
      </w:tblPr>
      <w:tblGrid>
        <w:gridCol w:w="738"/>
        <w:gridCol w:w="5211"/>
        <w:gridCol w:w="1134"/>
        <w:gridCol w:w="7371"/>
      </w:tblGrid>
      <w:tr w:rsidR="00112E15" w:rsidRPr="00112E15" w14:paraId="53BEC592" w14:textId="77777777" w:rsidTr="00356157">
        <w:trPr>
          <w:trHeight w:val="276"/>
        </w:trPr>
        <w:tc>
          <w:tcPr>
            <w:tcW w:w="738" w:type="dxa"/>
          </w:tcPr>
          <w:p w14:paraId="281E5F56" w14:textId="77777777" w:rsidR="00112E15" w:rsidRPr="001B249A" w:rsidRDefault="00112E15" w:rsidP="002603C4">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w:t>
            </w:r>
          </w:p>
          <w:p w14:paraId="303C3ECF" w14:textId="77777777" w:rsidR="00112E15" w:rsidRPr="001B249A" w:rsidRDefault="00112E15" w:rsidP="002603C4">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п/п</w:t>
            </w:r>
          </w:p>
        </w:tc>
        <w:tc>
          <w:tcPr>
            <w:tcW w:w="5211" w:type="dxa"/>
          </w:tcPr>
          <w:p w14:paraId="12425981" w14:textId="77777777" w:rsidR="00112E15" w:rsidRPr="001B249A" w:rsidRDefault="00112E15" w:rsidP="002603C4">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Наименование показателя/результата </w:t>
            </w:r>
          </w:p>
        </w:tc>
        <w:tc>
          <w:tcPr>
            <w:tcW w:w="1134" w:type="dxa"/>
          </w:tcPr>
          <w:p w14:paraId="16705639" w14:textId="77777777" w:rsidR="00112E15" w:rsidRPr="001B249A" w:rsidRDefault="00112E15" w:rsidP="002603C4">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Единица измерения</w:t>
            </w:r>
          </w:p>
        </w:tc>
        <w:tc>
          <w:tcPr>
            <w:tcW w:w="7371" w:type="dxa"/>
          </w:tcPr>
          <w:p w14:paraId="6EA89090" w14:textId="77777777" w:rsidR="00112E15" w:rsidRPr="001B249A" w:rsidRDefault="00112E15" w:rsidP="00112E15">
            <w:pPr>
              <w:widowControl w:val="0"/>
              <w:autoSpaceDE w:val="0"/>
              <w:autoSpaceDN w:val="0"/>
              <w:adjustRightInd w:val="0"/>
              <w:ind w:right="1060" w:firstLine="5"/>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Методика расчета показателя/результата  </w:t>
            </w:r>
          </w:p>
        </w:tc>
      </w:tr>
      <w:tr w:rsidR="00112E15" w:rsidRPr="00112E15" w14:paraId="2AE63196" w14:textId="77777777" w:rsidTr="00356157">
        <w:trPr>
          <w:trHeight w:val="28"/>
        </w:trPr>
        <w:tc>
          <w:tcPr>
            <w:tcW w:w="738" w:type="dxa"/>
          </w:tcPr>
          <w:p w14:paraId="58AE432F" w14:textId="77777777" w:rsidR="00112E15" w:rsidRPr="001B249A" w:rsidRDefault="00112E15" w:rsidP="002603C4">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w:t>
            </w:r>
          </w:p>
        </w:tc>
        <w:tc>
          <w:tcPr>
            <w:tcW w:w="5211" w:type="dxa"/>
          </w:tcPr>
          <w:p w14:paraId="3054576A" w14:textId="77777777" w:rsidR="00112E15" w:rsidRPr="001B249A" w:rsidRDefault="00112E15" w:rsidP="002603C4">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w:t>
            </w:r>
          </w:p>
        </w:tc>
        <w:tc>
          <w:tcPr>
            <w:tcW w:w="1134" w:type="dxa"/>
          </w:tcPr>
          <w:p w14:paraId="2EAA4238" w14:textId="77777777" w:rsidR="00112E15" w:rsidRPr="001B249A" w:rsidRDefault="00112E15" w:rsidP="002603C4">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3</w:t>
            </w:r>
          </w:p>
        </w:tc>
        <w:tc>
          <w:tcPr>
            <w:tcW w:w="7371" w:type="dxa"/>
          </w:tcPr>
          <w:p w14:paraId="54BB2779" w14:textId="77777777" w:rsidR="00112E15" w:rsidRPr="001B249A" w:rsidRDefault="00112E15" w:rsidP="00112E15">
            <w:pPr>
              <w:widowControl w:val="0"/>
              <w:autoSpaceDE w:val="0"/>
              <w:autoSpaceDN w:val="0"/>
              <w:adjustRightInd w:val="0"/>
              <w:ind w:right="1060" w:firstLine="5"/>
              <w:jc w:val="center"/>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4</w:t>
            </w:r>
          </w:p>
        </w:tc>
      </w:tr>
      <w:tr w:rsidR="00112E15" w:rsidRPr="00112E15" w14:paraId="600C7AC8" w14:textId="77777777" w:rsidTr="00112E15">
        <w:trPr>
          <w:trHeight w:val="332"/>
        </w:trPr>
        <w:tc>
          <w:tcPr>
            <w:tcW w:w="738" w:type="dxa"/>
          </w:tcPr>
          <w:p w14:paraId="5C091F28" w14:textId="77777777" w:rsidR="00112E15" w:rsidRPr="001B249A" w:rsidRDefault="00112E15" w:rsidP="002603C4">
            <w:pPr>
              <w:widowControl w:val="0"/>
              <w:autoSpaceDE w:val="0"/>
              <w:autoSpaceDN w:val="0"/>
              <w:adjustRightInd w:val="0"/>
              <w:ind w:left="-725" w:firstLine="720"/>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w:t>
            </w:r>
          </w:p>
        </w:tc>
        <w:tc>
          <w:tcPr>
            <w:tcW w:w="13716" w:type="dxa"/>
            <w:gridSpan w:val="3"/>
            <w:shd w:val="clear" w:color="auto" w:fill="FFFFFF" w:themeFill="background1"/>
          </w:tcPr>
          <w:p w14:paraId="64FD2F4D" w14:textId="77777777" w:rsidR="00112E15" w:rsidRPr="001B249A" w:rsidRDefault="00112E15" w:rsidP="00112E15">
            <w:pPr>
              <w:widowControl w:val="0"/>
              <w:autoSpaceDE w:val="0"/>
              <w:autoSpaceDN w:val="0"/>
              <w:adjustRightInd w:val="0"/>
              <w:ind w:right="1060"/>
              <w:jc w:val="center"/>
              <w:rPr>
                <w:rFonts w:eastAsiaTheme="minorEastAsia" w:cs="Times New Roman"/>
                <w:b/>
                <w:color w:val="000000" w:themeColor="text1"/>
                <w:sz w:val="20"/>
                <w:szCs w:val="20"/>
                <w:lang w:eastAsia="ru-RU"/>
              </w:rPr>
            </w:pPr>
            <w:r w:rsidRPr="001B249A">
              <w:rPr>
                <w:rFonts w:cs="Times New Roman"/>
                <w:b/>
                <w:color w:val="000000" w:themeColor="text1"/>
                <w:sz w:val="20"/>
                <w:szCs w:val="20"/>
              </w:rPr>
              <w:t>Показатели</w:t>
            </w:r>
          </w:p>
        </w:tc>
      </w:tr>
      <w:tr w:rsidR="00112E15" w:rsidRPr="00112E15" w14:paraId="1135D4A3" w14:textId="77777777" w:rsidTr="00356157">
        <w:trPr>
          <w:trHeight w:val="332"/>
        </w:trPr>
        <w:tc>
          <w:tcPr>
            <w:tcW w:w="738" w:type="dxa"/>
          </w:tcPr>
          <w:p w14:paraId="59CF3461"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1.1.</w:t>
            </w:r>
          </w:p>
        </w:tc>
        <w:tc>
          <w:tcPr>
            <w:tcW w:w="5211" w:type="dxa"/>
            <w:shd w:val="clear" w:color="auto" w:fill="FFFFFF" w:themeFill="background1"/>
          </w:tcPr>
          <w:p w14:paraId="7D195263" w14:textId="77777777" w:rsidR="00112E15" w:rsidRPr="001B249A" w:rsidRDefault="00112E15" w:rsidP="00112E15">
            <w:pPr>
              <w:jc w:val="both"/>
              <w:rPr>
                <w:rFonts w:cs="Times New Roman"/>
                <w:color w:val="000000" w:themeColor="text1"/>
                <w:sz w:val="20"/>
                <w:szCs w:val="20"/>
                <w:lang w:val="en-US"/>
              </w:rPr>
            </w:pPr>
            <w:r w:rsidRPr="001B249A">
              <w:rPr>
                <w:rFonts w:cs="Times New Roman"/>
                <w:color w:val="000000" w:themeColor="text1"/>
                <w:sz w:val="20"/>
                <w:szCs w:val="20"/>
              </w:rPr>
              <w:t>Количество благоустроенных общественных территорий</w:t>
            </w:r>
          </w:p>
          <w:p w14:paraId="4F7AA869" w14:textId="77777777" w:rsidR="00112E15" w:rsidRPr="001B249A" w:rsidRDefault="00112E15" w:rsidP="00112E15">
            <w:pPr>
              <w:jc w:val="both"/>
              <w:rPr>
                <w:rFonts w:cs="Times New Roman"/>
                <w:color w:val="000000" w:themeColor="text1"/>
                <w:sz w:val="20"/>
                <w:szCs w:val="20"/>
              </w:rPr>
            </w:pPr>
          </w:p>
        </w:tc>
        <w:tc>
          <w:tcPr>
            <w:tcW w:w="1134" w:type="dxa"/>
            <w:shd w:val="clear" w:color="auto" w:fill="FFFFFF" w:themeFill="background1"/>
          </w:tcPr>
          <w:p w14:paraId="2F9B9525"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shd w:val="clear" w:color="auto" w:fill="FFFFFF" w:themeFill="background1"/>
          </w:tcPr>
          <w:p w14:paraId="7EB56D7A" w14:textId="4A939CB8"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1B249A">
              <w:rPr>
                <w:rFonts w:cs="Times New Roman"/>
                <w:sz w:val="20"/>
                <w:szCs w:val="20"/>
              </w:rPr>
              <w:t xml:space="preserve">F2.01, F2.02, F2.03 </w:t>
            </w:r>
            <w:r w:rsidRPr="001B249A">
              <w:rPr>
                <w:rFonts w:eastAsiaTheme="minorEastAsia"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sidR="009148E0">
              <w:rPr>
                <w:rFonts w:eastAsiaTheme="minorEastAsia" w:cs="Times New Roman"/>
                <w:color w:val="000000" w:themeColor="text1"/>
                <w:sz w:val="20"/>
                <w:szCs w:val="20"/>
                <w:lang w:eastAsia="ru-RU"/>
              </w:rPr>
              <w:t xml:space="preserve"> на 2023-2027 годы.</w:t>
            </w:r>
          </w:p>
        </w:tc>
      </w:tr>
      <w:tr w:rsidR="00112E15" w:rsidRPr="00112E15" w14:paraId="298378A7" w14:textId="77777777" w:rsidTr="00356157">
        <w:trPr>
          <w:trHeight w:val="332"/>
        </w:trPr>
        <w:tc>
          <w:tcPr>
            <w:tcW w:w="738" w:type="dxa"/>
          </w:tcPr>
          <w:p w14:paraId="592B39AB"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1.2.</w:t>
            </w:r>
          </w:p>
        </w:tc>
        <w:tc>
          <w:tcPr>
            <w:tcW w:w="5211" w:type="dxa"/>
            <w:shd w:val="clear" w:color="auto" w:fill="FFFFFF" w:themeFill="background1"/>
          </w:tcPr>
          <w:p w14:paraId="6A5047C2"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Количество установленных детских, игровых площадок</w:t>
            </w:r>
          </w:p>
        </w:tc>
        <w:tc>
          <w:tcPr>
            <w:tcW w:w="1134" w:type="dxa"/>
            <w:shd w:val="clear" w:color="auto" w:fill="FFFFFF" w:themeFill="background1"/>
          </w:tcPr>
          <w:p w14:paraId="24DDDA3C"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shd w:val="clear" w:color="auto" w:fill="FFFFFF" w:themeFill="background1"/>
          </w:tcPr>
          <w:p w14:paraId="6E09F3D4"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1B249A">
              <w:rPr>
                <w:rFonts w:eastAsiaTheme="minorEastAsia" w:cs="Times New Roman"/>
                <w:color w:val="000000" w:themeColor="text1"/>
                <w:sz w:val="20"/>
                <w:szCs w:val="20"/>
                <w:lang w:eastAsia="ru-RU"/>
              </w:rPr>
              <w:t>Добродел</w:t>
            </w:r>
            <w:proofErr w:type="spellEnd"/>
            <w:r w:rsidRPr="001B249A">
              <w:rPr>
                <w:rFonts w:eastAsiaTheme="minorEastAsia" w:cs="Times New Roman"/>
                <w:color w:val="000000" w:themeColor="text1"/>
                <w:sz w:val="20"/>
                <w:szCs w:val="20"/>
                <w:lang w:eastAsia="ru-RU"/>
              </w:rPr>
              <w:t xml:space="preserve">» в год, предшествующий году реализации. </w:t>
            </w:r>
          </w:p>
          <w:p w14:paraId="2A6616BF" w14:textId="77777777" w:rsidR="00112E15" w:rsidRPr="001B249A" w:rsidRDefault="00112E15" w:rsidP="00356157">
            <w:pPr>
              <w:widowControl w:val="0"/>
              <w:autoSpaceDE w:val="0"/>
              <w:autoSpaceDN w:val="0"/>
              <w:adjustRightInd w:val="0"/>
              <w:ind w:right="39"/>
              <w:jc w:val="both"/>
              <w:rPr>
                <w:rFonts w:cs="Times New Roman"/>
                <w:color w:val="000000" w:themeColor="text1"/>
                <w:sz w:val="20"/>
                <w:szCs w:val="20"/>
              </w:rPr>
            </w:pPr>
            <w:r w:rsidRPr="001B249A">
              <w:rPr>
                <w:rFonts w:eastAsiaTheme="minorEastAsia" w:cs="Times New Roman"/>
                <w:color w:val="000000" w:themeColor="text1"/>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112E15" w:rsidRPr="00112E15" w14:paraId="7AA2E4EB" w14:textId="77777777" w:rsidTr="00356157">
        <w:trPr>
          <w:trHeight w:val="332"/>
        </w:trPr>
        <w:tc>
          <w:tcPr>
            <w:tcW w:w="738" w:type="dxa"/>
          </w:tcPr>
          <w:p w14:paraId="33B85B49"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1.3.</w:t>
            </w:r>
          </w:p>
        </w:tc>
        <w:tc>
          <w:tcPr>
            <w:tcW w:w="5211" w:type="dxa"/>
            <w:shd w:val="clear" w:color="auto" w:fill="FFFFFF" w:themeFill="background1"/>
          </w:tcPr>
          <w:p w14:paraId="4292D756"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shd w:val="clear" w:color="auto" w:fill="FFFFFF" w:themeFill="background1"/>
          </w:tcPr>
          <w:p w14:paraId="165BD397"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cs="Times New Roman"/>
                <w:sz w:val="20"/>
                <w:szCs w:val="20"/>
              </w:rPr>
              <w:t>Ед.</w:t>
            </w:r>
          </w:p>
        </w:tc>
        <w:tc>
          <w:tcPr>
            <w:tcW w:w="7371" w:type="dxa"/>
            <w:shd w:val="clear" w:color="auto" w:fill="FFFFFF" w:themeFill="background1"/>
          </w:tcPr>
          <w:p w14:paraId="5BD0F70F"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w:t>
            </w:r>
          </w:p>
        </w:tc>
      </w:tr>
      <w:tr w:rsidR="00112E15" w:rsidRPr="00112E15" w14:paraId="56FADABE" w14:textId="77777777" w:rsidTr="00356157">
        <w:trPr>
          <w:trHeight w:val="332"/>
        </w:trPr>
        <w:tc>
          <w:tcPr>
            <w:tcW w:w="738" w:type="dxa"/>
          </w:tcPr>
          <w:p w14:paraId="56350FD8"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1.4.</w:t>
            </w:r>
          </w:p>
        </w:tc>
        <w:tc>
          <w:tcPr>
            <w:tcW w:w="5211" w:type="dxa"/>
            <w:shd w:val="clear" w:color="auto" w:fill="FFFFFF" w:themeFill="background1"/>
          </w:tcPr>
          <w:p w14:paraId="4CADB0B4"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Количество благоустроенных дворовых территорий</w:t>
            </w:r>
          </w:p>
        </w:tc>
        <w:tc>
          <w:tcPr>
            <w:tcW w:w="1134" w:type="dxa"/>
            <w:shd w:val="clear" w:color="auto" w:fill="FFFFFF" w:themeFill="background1"/>
          </w:tcPr>
          <w:p w14:paraId="3E60BE0F"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20682908"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Значение показателя определяется фактическим количеством благоустроенных дворовых территорий</w:t>
            </w:r>
          </w:p>
        </w:tc>
      </w:tr>
      <w:tr w:rsidR="00112E15" w:rsidRPr="00112E15" w14:paraId="05F29E56" w14:textId="77777777" w:rsidTr="00356157">
        <w:trPr>
          <w:trHeight w:val="332"/>
        </w:trPr>
        <w:tc>
          <w:tcPr>
            <w:tcW w:w="738" w:type="dxa"/>
          </w:tcPr>
          <w:p w14:paraId="70A685C2"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w:t>
            </w:r>
            <w:r w:rsidRPr="001B249A">
              <w:rPr>
                <w:rFonts w:eastAsiaTheme="minorEastAsia" w:cs="Times New Roman"/>
                <w:color w:val="000000" w:themeColor="text1"/>
                <w:sz w:val="20"/>
                <w:szCs w:val="20"/>
                <w:lang w:val="en-US" w:eastAsia="ru-RU"/>
              </w:rPr>
              <w:t>5</w:t>
            </w:r>
            <w:r w:rsidRPr="001B249A">
              <w:rPr>
                <w:rFonts w:eastAsiaTheme="minorEastAsia" w:cs="Times New Roman"/>
                <w:color w:val="000000" w:themeColor="text1"/>
                <w:sz w:val="20"/>
                <w:szCs w:val="20"/>
                <w:lang w:eastAsia="ru-RU"/>
              </w:rPr>
              <w:t>.</w:t>
            </w:r>
          </w:p>
        </w:tc>
        <w:tc>
          <w:tcPr>
            <w:tcW w:w="5211" w:type="dxa"/>
            <w:shd w:val="clear" w:color="auto" w:fill="FFFFFF" w:themeFill="background1"/>
          </w:tcPr>
          <w:p w14:paraId="3F666268"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shd w:val="clear" w:color="auto" w:fill="FFFFFF" w:themeFill="background1"/>
          </w:tcPr>
          <w:p w14:paraId="55D9FE3B"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26FAFE18"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 xml:space="preserve">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p>
        </w:tc>
      </w:tr>
      <w:tr w:rsidR="00112E15" w:rsidRPr="00112E15" w14:paraId="63021BE0" w14:textId="77777777" w:rsidTr="00356157">
        <w:trPr>
          <w:trHeight w:val="332"/>
        </w:trPr>
        <w:tc>
          <w:tcPr>
            <w:tcW w:w="738" w:type="dxa"/>
          </w:tcPr>
          <w:p w14:paraId="47B104E3"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w:t>
            </w:r>
            <w:r w:rsidRPr="001B249A">
              <w:rPr>
                <w:rFonts w:eastAsiaTheme="minorEastAsia" w:cs="Times New Roman"/>
                <w:color w:val="000000" w:themeColor="text1"/>
                <w:sz w:val="20"/>
                <w:szCs w:val="20"/>
                <w:lang w:val="en-US" w:eastAsia="ru-RU"/>
              </w:rPr>
              <w:t>6</w:t>
            </w:r>
            <w:r w:rsidRPr="001B249A">
              <w:rPr>
                <w:rFonts w:eastAsiaTheme="minorEastAsia" w:cs="Times New Roman"/>
                <w:color w:val="000000" w:themeColor="text1"/>
                <w:sz w:val="20"/>
                <w:szCs w:val="20"/>
                <w:lang w:eastAsia="ru-RU"/>
              </w:rPr>
              <w:t>.</w:t>
            </w:r>
          </w:p>
        </w:tc>
        <w:tc>
          <w:tcPr>
            <w:tcW w:w="5211" w:type="dxa"/>
            <w:shd w:val="clear" w:color="auto" w:fill="FFFFFF" w:themeFill="background1"/>
          </w:tcPr>
          <w:p w14:paraId="6D15426B"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Количество созданных и отремонтированных пешеходных коммуникаций</w:t>
            </w:r>
          </w:p>
        </w:tc>
        <w:tc>
          <w:tcPr>
            <w:tcW w:w="1134" w:type="dxa"/>
            <w:shd w:val="clear" w:color="auto" w:fill="FFFFFF" w:themeFill="background1"/>
          </w:tcPr>
          <w:p w14:paraId="63A1E76C"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55381172"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112E15" w:rsidRPr="00112E15" w14:paraId="5E3E8AA6" w14:textId="77777777" w:rsidTr="00356157">
        <w:trPr>
          <w:trHeight w:val="332"/>
        </w:trPr>
        <w:tc>
          <w:tcPr>
            <w:tcW w:w="738" w:type="dxa"/>
          </w:tcPr>
          <w:p w14:paraId="62F45BEE"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lastRenderedPageBreak/>
              <w:t>1.</w:t>
            </w:r>
            <w:r w:rsidRPr="001B249A">
              <w:rPr>
                <w:rFonts w:eastAsiaTheme="minorEastAsia" w:cs="Times New Roman"/>
                <w:color w:val="000000" w:themeColor="text1"/>
                <w:sz w:val="20"/>
                <w:szCs w:val="20"/>
                <w:lang w:val="en-US" w:eastAsia="ru-RU"/>
              </w:rPr>
              <w:t>7</w:t>
            </w:r>
            <w:r w:rsidRPr="001B249A">
              <w:rPr>
                <w:rFonts w:eastAsiaTheme="minorEastAsia" w:cs="Times New Roman"/>
                <w:color w:val="000000" w:themeColor="text1"/>
                <w:sz w:val="20"/>
                <w:szCs w:val="20"/>
                <w:lang w:eastAsia="ru-RU"/>
              </w:rPr>
              <w:t>.</w:t>
            </w:r>
          </w:p>
        </w:tc>
        <w:tc>
          <w:tcPr>
            <w:tcW w:w="5211" w:type="dxa"/>
            <w:shd w:val="clear" w:color="auto" w:fill="FFFFFF" w:themeFill="background1"/>
          </w:tcPr>
          <w:p w14:paraId="5377A774"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Количество приобретенной коммунальной техники</w:t>
            </w:r>
          </w:p>
        </w:tc>
        <w:tc>
          <w:tcPr>
            <w:tcW w:w="1134" w:type="dxa"/>
            <w:shd w:val="clear" w:color="auto" w:fill="FFFFFF" w:themeFill="background1"/>
          </w:tcPr>
          <w:p w14:paraId="305FFFDB"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6DE751EB"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Значение показателя определяется фактическим количеством закупленной коммунальной техники</w:t>
            </w:r>
          </w:p>
        </w:tc>
      </w:tr>
      <w:tr w:rsidR="00112E15" w:rsidRPr="00112E15" w14:paraId="798AAED5" w14:textId="77777777" w:rsidTr="00356157">
        <w:trPr>
          <w:trHeight w:val="332"/>
        </w:trPr>
        <w:tc>
          <w:tcPr>
            <w:tcW w:w="738" w:type="dxa"/>
          </w:tcPr>
          <w:p w14:paraId="2059D9E6"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w:t>
            </w:r>
            <w:r w:rsidRPr="001B249A">
              <w:rPr>
                <w:rFonts w:eastAsiaTheme="minorEastAsia" w:cs="Times New Roman"/>
                <w:color w:val="000000" w:themeColor="text1"/>
                <w:sz w:val="20"/>
                <w:szCs w:val="20"/>
                <w:lang w:val="en-US" w:eastAsia="ru-RU"/>
              </w:rPr>
              <w:t>8</w:t>
            </w:r>
            <w:r w:rsidRPr="001B249A">
              <w:rPr>
                <w:rFonts w:eastAsiaTheme="minorEastAsia" w:cs="Times New Roman"/>
                <w:color w:val="000000" w:themeColor="text1"/>
                <w:sz w:val="20"/>
                <w:szCs w:val="20"/>
                <w:lang w:eastAsia="ru-RU"/>
              </w:rPr>
              <w:t>.</w:t>
            </w:r>
          </w:p>
        </w:tc>
        <w:tc>
          <w:tcPr>
            <w:tcW w:w="5211" w:type="dxa"/>
            <w:shd w:val="clear" w:color="auto" w:fill="FFFFFF" w:themeFill="background1"/>
          </w:tcPr>
          <w:p w14:paraId="32090CFF"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Количество благоустроенных дворовых территорий за счет средств муниципального образования Московской области</w:t>
            </w:r>
          </w:p>
        </w:tc>
        <w:tc>
          <w:tcPr>
            <w:tcW w:w="1134" w:type="dxa"/>
            <w:shd w:val="clear" w:color="auto" w:fill="FFFFFF" w:themeFill="background1"/>
          </w:tcPr>
          <w:p w14:paraId="20444E35"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77790A3D"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12E15" w:rsidRPr="00112E15" w14:paraId="7936FC0C" w14:textId="77777777" w:rsidTr="00356157">
        <w:trPr>
          <w:trHeight w:val="332"/>
        </w:trPr>
        <w:tc>
          <w:tcPr>
            <w:tcW w:w="738" w:type="dxa"/>
          </w:tcPr>
          <w:p w14:paraId="58621824"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1.9.</w:t>
            </w:r>
          </w:p>
        </w:tc>
        <w:tc>
          <w:tcPr>
            <w:tcW w:w="5211" w:type="dxa"/>
            <w:shd w:val="clear" w:color="auto" w:fill="FFFFFF" w:themeFill="background1"/>
          </w:tcPr>
          <w:p w14:paraId="4644F32C"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shd w:val="clear" w:color="auto" w:fill="FFFFFF" w:themeFill="background1"/>
          </w:tcPr>
          <w:p w14:paraId="5E31AD82"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32DA3BDB"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112E15" w:rsidRPr="00112E15" w14:paraId="5D9AC487" w14:textId="77777777" w:rsidTr="00356157">
        <w:trPr>
          <w:trHeight w:val="332"/>
        </w:trPr>
        <w:tc>
          <w:tcPr>
            <w:tcW w:w="738" w:type="dxa"/>
          </w:tcPr>
          <w:p w14:paraId="4D70611A"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1.10.</w:t>
            </w:r>
          </w:p>
        </w:tc>
        <w:tc>
          <w:tcPr>
            <w:tcW w:w="5211" w:type="dxa"/>
            <w:shd w:val="clear" w:color="auto" w:fill="FFFFFF" w:themeFill="background1"/>
          </w:tcPr>
          <w:p w14:paraId="6B4A0F50" w14:textId="77777777" w:rsidR="00112E15" w:rsidRPr="001B249A" w:rsidRDefault="00112E15" w:rsidP="00112E15">
            <w:pPr>
              <w:jc w:val="both"/>
              <w:rPr>
                <w:rFonts w:cs="Times New Roman"/>
                <w:color w:val="000000" w:themeColor="text1"/>
                <w:sz w:val="20"/>
                <w:szCs w:val="20"/>
              </w:rPr>
            </w:pPr>
            <w:r w:rsidRPr="001B249A">
              <w:rPr>
                <w:rFonts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1134" w:type="dxa"/>
            <w:shd w:val="clear" w:color="auto" w:fill="FFFFFF" w:themeFill="background1"/>
          </w:tcPr>
          <w:p w14:paraId="133A6D58"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4381976B"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color w:val="000000" w:themeColor="text1"/>
                <w:sz w:val="20"/>
                <w:szCs w:val="20"/>
                <w:lang w:eastAsia="ru-RU"/>
              </w:rPr>
              <w:t xml:space="preserve">Значение определяется как сумма площадей дворовых территорий и общественных пространств, находящихся на содержании </w:t>
            </w:r>
            <w:proofErr w:type="spellStart"/>
            <w:r w:rsidRPr="001B249A">
              <w:rPr>
                <w:rFonts w:eastAsiaTheme="minorEastAsia" w:cs="Times New Roman"/>
                <w:color w:val="000000" w:themeColor="text1"/>
                <w:sz w:val="20"/>
                <w:szCs w:val="20"/>
                <w:lang w:eastAsia="ru-RU"/>
              </w:rPr>
              <w:t>ОМСУ</w:t>
            </w:r>
            <w:proofErr w:type="spellEnd"/>
            <w:r w:rsidRPr="001B249A">
              <w:rPr>
                <w:rFonts w:eastAsiaTheme="minorEastAsia" w:cs="Times New Roman"/>
                <w:color w:val="000000" w:themeColor="text1"/>
                <w:sz w:val="20"/>
                <w:szCs w:val="20"/>
                <w:lang w:eastAsia="ru-RU"/>
              </w:rPr>
              <w:t>, в соответствии с титульными списками объектов благоустройства городского округа</w:t>
            </w:r>
          </w:p>
        </w:tc>
      </w:tr>
      <w:tr w:rsidR="00112E15" w:rsidRPr="00112E15" w14:paraId="0CFD06FD" w14:textId="77777777" w:rsidTr="00356157">
        <w:trPr>
          <w:trHeight w:val="332"/>
        </w:trPr>
        <w:tc>
          <w:tcPr>
            <w:tcW w:w="738" w:type="dxa"/>
          </w:tcPr>
          <w:p w14:paraId="15725506"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1.11.</w:t>
            </w:r>
          </w:p>
        </w:tc>
        <w:tc>
          <w:tcPr>
            <w:tcW w:w="5211" w:type="dxa"/>
            <w:shd w:val="clear" w:color="auto" w:fill="FFFFFF" w:themeFill="background1"/>
          </w:tcPr>
          <w:p w14:paraId="5E3482D2" w14:textId="77777777" w:rsidR="00112E15" w:rsidRPr="001B249A" w:rsidRDefault="00112E15" w:rsidP="00112E15">
            <w:pPr>
              <w:jc w:val="both"/>
              <w:rPr>
                <w:rFonts w:cs="Times New Roman"/>
                <w:sz w:val="20"/>
                <w:szCs w:val="20"/>
              </w:rPr>
            </w:pPr>
            <w:r w:rsidRPr="001B249A">
              <w:rPr>
                <w:rFonts w:cs="Times New Roman"/>
                <w:sz w:val="20"/>
                <w:szCs w:val="20"/>
              </w:rPr>
              <w:t>Замена детских игровых площадок</w:t>
            </w:r>
            <w:r w:rsidRPr="001B249A">
              <w:rPr>
                <w:rFonts w:eastAsiaTheme="minorEastAsia" w:cs="Times New Roman"/>
                <w:sz w:val="20"/>
                <w:szCs w:val="20"/>
                <w:lang w:eastAsia="ru-RU"/>
              </w:rPr>
              <w:t xml:space="preserve">  </w:t>
            </w:r>
          </w:p>
        </w:tc>
        <w:tc>
          <w:tcPr>
            <w:tcW w:w="1134" w:type="dxa"/>
            <w:shd w:val="clear" w:color="auto" w:fill="FFFFFF" w:themeFill="background1"/>
          </w:tcPr>
          <w:p w14:paraId="1F8BA29C"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FFFFFF" w:themeFill="background1"/>
          </w:tcPr>
          <w:p w14:paraId="4AE9F8DD"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50853FC9" w14:textId="77777777" w:rsidTr="00356157">
        <w:trPr>
          <w:trHeight w:val="332"/>
        </w:trPr>
        <w:tc>
          <w:tcPr>
            <w:tcW w:w="738" w:type="dxa"/>
          </w:tcPr>
          <w:p w14:paraId="6201BD13"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1.12.</w:t>
            </w:r>
          </w:p>
        </w:tc>
        <w:tc>
          <w:tcPr>
            <w:tcW w:w="5211" w:type="dxa"/>
            <w:shd w:val="clear" w:color="auto" w:fill="FFFFFF" w:themeFill="background1"/>
          </w:tcPr>
          <w:p w14:paraId="77BF5F56"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 xml:space="preserve">Количество замененных </w:t>
            </w:r>
            <w:proofErr w:type="spellStart"/>
            <w:r w:rsidRPr="001B249A">
              <w:rPr>
                <w:rFonts w:cs="Times New Roman"/>
                <w:color w:val="000000" w:themeColor="text1"/>
                <w:sz w:val="20"/>
                <w:szCs w:val="20"/>
              </w:rPr>
              <w:t>неэнергоэффективных</w:t>
            </w:r>
            <w:proofErr w:type="spellEnd"/>
            <w:r w:rsidRPr="001B249A">
              <w:rPr>
                <w:rFonts w:cs="Times New Roman"/>
                <w:color w:val="000000" w:themeColor="text1"/>
                <w:sz w:val="20"/>
                <w:szCs w:val="20"/>
              </w:rPr>
              <w:t xml:space="preserve"> светильников наружного освещения</w:t>
            </w:r>
          </w:p>
        </w:tc>
        <w:tc>
          <w:tcPr>
            <w:tcW w:w="1134" w:type="dxa"/>
            <w:shd w:val="clear" w:color="auto" w:fill="FFFFFF" w:themeFill="background1"/>
          </w:tcPr>
          <w:p w14:paraId="03B9537E"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FFFFFF" w:themeFill="background1"/>
          </w:tcPr>
          <w:p w14:paraId="77C4B5F4"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2EB2EC22" w14:textId="77777777" w:rsidTr="00356157">
        <w:trPr>
          <w:trHeight w:val="332"/>
        </w:trPr>
        <w:tc>
          <w:tcPr>
            <w:tcW w:w="738" w:type="dxa"/>
          </w:tcPr>
          <w:p w14:paraId="22ECDC76"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1.13.</w:t>
            </w:r>
          </w:p>
        </w:tc>
        <w:tc>
          <w:tcPr>
            <w:tcW w:w="5211" w:type="dxa"/>
            <w:shd w:val="clear" w:color="auto" w:fill="FFFFFF" w:themeFill="background1"/>
          </w:tcPr>
          <w:p w14:paraId="73D2578E"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установленных шкафов управления наружным освещением</w:t>
            </w:r>
          </w:p>
        </w:tc>
        <w:tc>
          <w:tcPr>
            <w:tcW w:w="1134" w:type="dxa"/>
            <w:shd w:val="clear" w:color="auto" w:fill="FFFFFF" w:themeFill="background1"/>
          </w:tcPr>
          <w:p w14:paraId="6775E7BB"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FFFFFF" w:themeFill="background1"/>
          </w:tcPr>
          <w:p w14:paraId="3147E898"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58555935" w14:textId="77777777" w:rsidTr="00112E15">
        <w:trPr>
          <w:trHeight w:val="332"/>
        </w:trPr>
        <w:tc>
          <w:tcPr>
            <w:tcW w:w="738" w:type="dxa"/>
          </w:tcPr>
          <w:p w14:paraId="211990D2"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w:t>
            </w:r>
          </w:p>
        </w:tc>
        <w:tc>
          <w:tcPr>
            <w:tcW w:w="13716" w:type="dxa"/>
            <w:gridSpan w:val="3"/>
            <w:shd w:val="clear" w:color="auto" w:fill="FFFFFF" w:themeFill="background1"/>
          </w:tcPr>
          <w:p w14:paraId="6CD5922A" w14:textId="77777777" w:rsidR="00112E15" w:rsidRPr="001B249A" w:rsidRDefault="00112E15" w:rsidP="00356157">
            <w:pPr>
              <w:widowControl w:val="0"/>
              <w:autoSpaceDE w:val="0"/>
              <w:autoSpaceDN w:val="0"/>
              <w:adjustRightInd w:val="0"/>
              <w:ind w:right="39"/>
              <w:jc w:val="both"/>
              <w:rPr>
                <w:rFonts w:eastAsiaTheme="minorEastAsia" w:cs="Times New Roman"/>
                <w:b/>
                <w:sz w:val="20"/>
                <w:szCs w:val="20"/>
                <w:lang w:eastAsia="ru-RU"/>
              </w:rPr>
            </w:pPr>
            <w:r w:rsidRPr="001B249A">
              <w:rPr>
                <w:rFonts w:eastAsiaTheme="minorEastAsia" w:cs="Times New Roman"/>
                <w:b/>
                <w:sz w:val="20"/>
                <w:szCs w:val="20"/>
                <w:lang w:eastAsia="ru-RU"/>
              </w:rPr>
              <w:t>Результаты</w:t>
            </w:r>
          </w:p>
        </w:tc>
      </w:tr>
      <w:tr w:rsidR="00112E15" w:rsidRPr="00112E15" w14:paraId="05ECA3F1" w14:textId="77777777" w:rsidTr="00356157">
        <w:trPr>
          <w:trHeight w:val="253"/>
        </w:trPr>
        <w:tc>
          <w:tcPr>
            <w:tcW w:w="738" w:type="dxa"/>
          </w:tcPr>
          <w:p w14:paraId="5D4C1B25"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w:t>
            </w:r>
          </w:p>
        </w:tc>
        <w:tc>
          <w:tcPr>
            <w:tcW w:w="5211" w:type="dxa"/>
            <w:shd w:val="clear" w:color="auto" w:fill="FFFFFF" w:themeFill="background1"/>
          </w:tcPr>
          <w:p w14:paraId="4BBA52ED"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Благоустроены общественные территории с использованием средств федерального бюджета и бюджета Московской области</w:t>
            </w:r>
          </w:p>
        </w:tc>
        <w:tc>
          <w:tcPr>
            <w:tcW w:w="1134" w:type="dxa"/>
          </w:tcPr>
          <w:p w14:paraId="460C2AEF"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5BD7EEAF" w14:textId="0B160810" w:rsidR="00112E15" w:rsidRPr="001B249A"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552298">
              <w:rPr>
                <w:rFonts w:eastAsiaTheme="minorEastAsia" w:cs="Times New Roman"/>
                <w:color w:val="000000" w:themeColor="text1"/>
                <w:sz w:val="20"/>
                <w:szCs w:val="20"/>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2E15" w:rsidRPr="00112E15" w14:paraId="7BB58904" w14:textId="77777777" w:rsidTr="00356157">
        <w:trPr>
          <w:trHeight w:val="253"/>
        </w:trPr>
        <w:tc>
          <w:tcPr>
            <w:tcW w:w="738" w:type="dxa"/>
          </w:tcPr>
          <w:p w14:paraId="625A0B66"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w:t>
            </w:r>
          </w:p>
        </w:tc>
        <w:tc>
          <w:tcPr>
            <w:tcW w:w="5211" w:type="dxa"/>
            <w:shd w:val="clear" w:color="auto" w:fill="FFFFFF" w:themeFill="background1"/>
          </w:tcPr>
          <w:p w14:paraId="33742065"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Благоустроены общественные территории с использованием средств бюджета Московской области</w:t>
            </w:r>
          </w:p>
        </w:tc>
        <w:tc>
          <w:tcPr>
            <w:tcW w:w="1134" w:type="dxa"/>
          </w:tcPr>
          <w:p w14:paraId="090BA274"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1741A3F1" w14:textId="77777777" w:rsidR="00552298" w:rsidRPr="00B860B2" w:rsidRDefault="00552298" w:rsidP="00552298">
            <w:pPr>
              <w:widowControl w:val="0"/>
              <w:autoSpaceDE w:val="0"/>
              <w:autoSpaceDN w:val="0"/>
              <w:adjustRightInd w:val="0"/>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4C3B2240" w14:textId="77777777" w:rsidR="00552298" w:rsidRPr="00B860B2" w:rsidRDefault="00552298" w:rsidP="00552298">
            <w:pPr>
              <w:widowControl w:val="0"/>
              <w:autoSpaceDE w:val="0"/>
              <w:autoSpaceDN w:val="0"/>
              <w:adjustRightInd w:val="0"/>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p w14:paraId="1E63F4DD" w14:textId="3828FB68" w:rsidR="00112E15" w:rsidRPr="00B860B2"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p>
        </w:tc>
      </w:tr>
      <w:tr w:rsidR="00112E15" w:rsidRPr="00112E15" w14:paraId="549B1394" w14:textId="77777777" w:rsidTr="00356157">
        <w:trPr>
          <w:trHeight w:val="253"/>
        </w:trPr>
        <w:tc>
          <w:tcPr>
            <w:tcW w:w="738" w:type="dxa"/>
          </w:tcPr>
          <w:p w14:paraId="7E564A45"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w:t>
            </w:r>
          </w:p>
        </w:tc>
        <w:tc>
          <w:tcPr>
            <w:tcW w:w="5211" w:type="dxa"/>
            <w:shd w:val="clear" w:color="auto" w:fill="FFFFFF" w:themeFill="background1"/>
          </w:tcPr>
          <w:p w14:paraId="4F6C47F4"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Благоустроены скверы</w:t>
            </w:r>
          </w:p>
        </w:tc>
        <w:tc>
          <w:tcPr>
            <w:tcW w:w="1134" w:type="dxa"/>
          </w:tcPr>
          <w:p w14:paraId="08114478"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409274FA" w14:textId="77777777" w:rsidR="00552298" w:rsidRPr="00B860B2" w:rsidRDefault="00552298" w:rsidP="00552298">
            <w:pPr>
              <w:widowControl w:val="0"/>
              <w:autoSpaceDE w:val="0"/>
              <w:autoSpaceDN w:val="0"/>
              <w:adjustRightInd w:val="0"/>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197C677E" w14:textId="4D9E6A05" w:rsidR="00112E15" w:rsidRPr="00B860B2" w:rsidRDefault="00552298" w:rsidP="00552298">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B860B2">
              <w:rPr>
                <w:rFonts w:eastAsiaTheme="minorEastAsia" w:cs="Times New Roman"/>
                <w:color w:val="000000" w:themeColor="text1"/>
                <w:sz w:val="20"/>
                <w:szCs w:val="24"/>
                <w:lang w:eastAsia="ru-RU"/>
              </w:rPr>
              <w:br/>
              <w:t xml:space="preserve">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Pr="00B860B2">
              <w:rPr>
                <w:rFonts w:eastAsiaTheme="minorEastAsia" w:cs="Times New Roman"/>
                <w:color w:val="000000" w:themeColor="text1"/>
                <w:sz w:val="20"/>
                <w:szCs w:val="24"/>
                <w:lang w:eastAsia="ru-RU"/>
              </w:rPr>
              <w:lastRenderedPageBreak/>
              <w:t>скверов, принятые по результатам осмотра таких территорий.</w:t>
            </w:r>
          </w:p>
        </w:tc>
      </w:tr>
      <w:tr w:rsidR="00112E15" w:rsidRPr="00112E15" w14:paraId="67999E1D" w14:textId="77777777" w:rsidTr="00356157">
        <w:trPr>
          <w:trHeight w:val="253"/>
        </w:trPr>
        <w:tc>
          <w:tcPr>
            <w:tcW w:w="738" w:type="dxa"/>
          </w:tcPr>
          <w:p w14:paraId="5C4B078E"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lastRenderedPageBreak/>
              <w:t>2.4.</w:t>
            </w:r>
          </w:p>
        </w:tc>
        <w:tc>
          <w:tcPr>
            <w:tcW w:w="5211" w:type="dxa"/>
            <w:shd w:val="clear" w:color="auto" w:fill="FFFFFF" w:themeFill="background1"/>
          </w:tcPr>
          <w:p w14:paraId="456DB6EA"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tcPr>
          <w:p w14:paraId="1D0F112B"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66125026" w14:textId="12CEAEAA" w:rsidR="00112E15" w:rsidRPr="00B860B2"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112E15" w:rsidRPr="00112E15" w14:paraId="1932D8AC" w14:textId="77777777" w:rsidTr="00356157">
        <w:trPr>
          <w:trHeight w:val="253"/>
        </w:trPr>
        <w:tc>
          <w:tcPr>
            <w:tcW w:w="738" w:type="dxa"/>
          </w:tcPr>
          <w:p w14:paraId="0B53B659"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2.5.</w:t>
            </w:r>
          </w:p>
        </w:tc>
        <w:tc>
          <w:tcPr>
            <w:tcW w:w="5211" w:type="dxa"/>
            <w:shd w:val="clear" w:color="auto" w:fill="FFFFFF" w:themeFill="background1"/>
          </w:tcPr>
          <w:p w14:paraId="258738D2"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Изготовлено и установлено стел</w:t>
            </w:r>
          </w:p>
        </w:tc>
        <w:tc>
          <w:tcPr>
            <w:tcW w:w="1134" w:type="dxa"/>
          </w:tcPr>
          <w:p w14:paraId="4F9B8483"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Шт.</w:t>
            </w:r>
          </w:p>
        </w:tc>
        <w:tc>
          <w:tcPr>
            <w:tcW w:w="7371" w:type="dxa"/>
          </w:tcPr>
          <w:p w14:paraId="1C378696" w14:textId="3993E4F8" w:rsidR="00112E15" w:rsidRPr="00B860B2"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стел, изготовленных и установленных в отчетном периоде. Достижение результата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112E15" w:rsidRPr="00112E15" w14:paraId="13F839CB" w14:textId="77777777" w:rsidTr="00356157">
        <w:trPr>
          <w:trHeight w:val="253"/>
        </w:trPr>
        <w:tc>
          <w:tcPr>
            <w:tcW w:w="738" w:type="dxa"/>
          </w:tcPr>
          <w:p w14:paraId="4EAF1075"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2.6.</w:t>
            </w:r>
          </w:p>
        </w:tc>
        <w:tc>
          <w:tcPr>
            <w:tcW w:w="5211" w:type="dxa"/>
            <w:shd w:val="clear" w:color="auto" w:fill="FFFFFF" w:themeFill="background1"/>
          </w:tcPr>
          <w:p w14:paraId="2D172768"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Благоустроены лесопарковые зоны</w:t>
            </w:r>
          </w:p>
        </w:tc>
        <w:tc>
          <w:tcPr>
            <w:tcW w:w="1134" w:type="dxa"/>
          </w:tcPr>
          <w:p w14:paraId="6C4F7E85"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40B5A7EE" w14:textId="7E3087B2" w:rsidR="00112E15" w:rsidRPr="00B860B2"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112E15" w:rsidRPr="00112E15" w14:paraId="681EE230" w14:textId="77777777" w:rsidTr="00356157">
        <w:trPr>
          <w:trHeight w:val="487"/>
        </w:trPr>
        <w:tc>
          <w:tcPr>
            <w:tcW w:w="738" w:type="dxa"/>
          </w:tcPr>
          <w:p w14:paraId="34CDDC8A"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2.7.</w:t>
            </w:r>
          </w:p>
        </w:tc>
        <w:tc>
          <w:tcPr>
            <w:tcW w:w="5211" w:type="dxa"/>
            <w:shd w:val="clear" w:color="auto" w:fill="FFFFFF" w:themeFill="background1"/>
          </w:tcPr>
          <w:p w14:paraId="58927206" w14:textId="4591725B"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Установлены детские игровые площадки</w:t>
            </w:r>
          </w:p>
        </w:tc>
        <w:tc>
          <w:tcPr>
            <w:tcW w:w="1134" w:type="dxa"/>
          </w:tcPr>
          <w:p w14:paraId="052D2C7F"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3110AF39" w14:textId="3A193836" w:rsidR="00112E15" w:rsidRPr="00B860B2"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112E15" w:rsidRPr="00112E15" w14:paraId="25A2C8A4" w14:textId="77777777" w:rsidTr="00356157">
        <w:trPr>
          <w:trHeight w:val="253"/>
        </w:trPr>
        <w:tc>
          <w:tcPr>
            <w:tcW w:w="738" w:type="dxa"/>
          </w:tcPr>
          <w:p w14:paraId="03D84C65"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2.8.</w:t>
            </w:r>
          </w:p>
        </w:tc>
        <w:tc>
          <w:tcPr>
            <w:tcW w:w="5211" w:type="dxa"/>
            <w:shd w:val="clear" w:color="auto" w:fill="FFFFFF" w:themeFill="background1"/>
          </w:tcPr>
          <w:p w14:paraId="1BF762F6"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7C9C278B"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1134" w:type="dxa"/>
          </w:tcPr>
          <w:p w14:paraId="0DA5F7D6"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Шт.</w:t>
            </w:r>
          </w:p>
        </w:tc>
        <w:tc>
          <w:tcPr>
            <w:tcW w:w="7371" w:type="dxa"/>
          </w:tcPr>
          <w:p w14:paraId="7753698A" w14:textId="77777777" w:rsidR="00552298" w:rsidRPr="00B860B2" w:rsidRDefault="00552298" w:rsidP="00552298">
            <w:pPr>
              <w:widowControl w:val="0"/>
              <w:autoSpaceDE w:val="0"/>
              <w:autoSpaceDN w:val="0"/>
              <w:adjustRightInd w:val="0"/>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3321756E" w14:textId="5604D6A2" w:rsidR="00112E15" w:rsidRPr="00B860B2" w:rsidRDefault="00552298" w:rsidP="00552298">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112E15" w:rsidRPr="00112E15" w14:paraId="63B4D758" w14:textId="77777777" w:rsidTr="00356157">
        <w:trPr>
          <w:trHeight w:val="253"/>
        </w:trPr>
        <w:tc>
          <w:tcPr>
            <w:tcW w:w="738" w:type="dxa"/>
          </w:tcPr>
          <w:p w14:paraId="70F80096"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2.9.</w:t>
            </w:r>
          </w:p>
        </w:tc>
        <w:tc>
          <w:tcPr>
            <w:tcW w:w="5211" w:type="dxa"/>
            <w:shd w:val="clear" w:color="auto" w:fill="FFFFFF" w:themeFill="background1"/>
          </w:tcPr>
          <w:p w14:paraId="753B5F7E"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 xml:space="preserve">Благоустроены зоны для досуга и отдыха в парках </w:t>
            </w:r>
            <w:r w:rsidRPr="001B249A">
              <w:rPr>
                <w:rFonts w:cs="Times New Roman"/>
                <w:color w:val="000000" w:themeColor="text1"/>
                <w:sz w:val="20"/>
                <w:szCs w:val="20"/>
              </w:rPr>
              <w:lastRenderedPageBreak/>
              <w:t>культуры и отдыха</w:t>
            </w:r>
          </w:p>
        </w:tc>
        <w:tc>
          <w:tcPr>
            <w:tcW w:w="1134" w:type="dxa"/>
          </w:tcPr>
          <w:p w14:paraId="01CB5F49"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lastRenderedPageBreak/>
              <w:t>Ед.</w:t>
            </w:r>
          </w:p>
        </w:tc>
        <w:tc>
          <w:tcPr>
            <w:tcW w:w="7371" w:type="dxa"/>
          </w:tcPr>
          <w:p w14:paraId="72132665" w14:textId="32EA65FE" w:rsidR="00112E15" w:rsidRPr="00B860B2"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 xml:space="preserve">Фактическое достижение результата определяется как сумма количеств зон для </w:t>
            </w:r>
            <w:r w:rsidRPr="00B860B2">
              <w:rPr>
                <w:rFonts w:eastAsiaTheme="minorEastAsia" w:cs="Times New Roman"/>
                <w:color w:val="000000" w:themeColor="text1"/>
                <w:sz w:val="20"/>
                <w:szCs w:val="24"/>
                <w:lang w:eastAsia="ru-RU"/>
              </w:rPr>
              <w:lastRenderedPageBreak/>
              <w:t>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112E15" w:rsidRPr="00112E15" w14:paraId="76B9238F" w14:textId="77777777" w:rsidTr="00356157">
        <w:trPr>
          <w:trHeight w:val="253"/>
        </w:trPr>
        <w:tc>
          <w:tcPr>
            <w:tcW w:w="738" w:type="dxa"/>
          </w:tcPr>
          <w:p w14:paraId="2BB6360B"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lastRenderedPageBreak/>
              <w:t>2.10.</w:t>
            </w:r>
          </w:p>
        </w:tc>
        <w:tc>
          <w:tcPr>
            <w:tcW w:w="5211" w:type="dxa"/>
            <w:shd w:val="clear" w:color="auto" w:fill="FFFFFF" w:themeFill="background1"/>
          </w:tcPr>
          <w:p w14:paraId="08440D21"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Благоустроены пространства для активного отдыха</w:t>
            </w:r>
          </w:p>
        </w:tc>
        <w:tc>
          <w:tcPr>
            <w:tcW w:w="1134" w:type="dxa"/>
          </w:tcPr>
          <w:p w14:paraId="35B86941"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7EAABA47" w14:textId="3B678440" w:rsidR="00112E15" w:rsidRPr="00B860B2" w:rsidRDefault="00552298"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112E15" w:rsidRPr="00112E15" w14:paraId="347512AB" w14:textId="77777777" w:rsidTr="00356157">
        <w:trPr>
          <w:trHeight w:val="253"/>
        </w:trPr>
        <w:tc>
          <w:tcPr>
            <w:tcW w:w="738" w:type="dxa"/>
          </w:tcPr>
          <w:p w14:paraId="37962933"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2.11.</w:t>
            </w:r>
          </w:p>
        </w:tc>
        <w:tc>
          <w:tcPr>
            <w:tcW w:w="5211" w:type="dxa"/>
          </w:tcPr>
          <w:p w14:paraId="16B753EF"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121BB977"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tcPr>
          <w:p w14:paraId="4CA6C234"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12E15" w:rsidRPr="00112E15" w14:paraId="4624A830" w14:textId="77777777" w:rsidTr="00356157">
        <w:trPr>
          <w:trHeight w:val="253"/>
        </w:trPr>
        <w:tc>
          <w:tcPr>
            <w:tcW w:w="738" w:type="dxa"/>
          </w:tcPr>
          <w:p w14:paraId="0A59F26E"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2.12.</w:t>
            </w:r>
          </w:p>
        </w:tc>
        <w:tc>
          <w:tcPr>
            <w:tcW w:w="5211" w:type="dxa"/>
          </w:tcPr>
          <w:p w14:paraId="37B6244D"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благоустроенных дворовых территорий</w:t>
            </w:r>
          </w:p>
        </w:tc>
        <w:tc>
          <w:tcPr>
            <w:tcW w:w="1134" w:type="dxa"/>
          </w:tcPr>
          <w:p w14:paraId="619B7C9B"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shd w:val="clear" w:color="auto" w:fill="auto"/>
          </w:tcPr>
          <w:p w14:paraId="25082FF6"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определяется фактическим количеством благоустроенных дворовых территорий</w:t>
            </w:r>
          </w:p>
        </w:tc>
      </w:tr>
      <w:tr w:rsidR="00112E15" w:rsidRPr="00112E15" w14:paraId="51956C8C" w14:textId="77777777" w:rsidTr="00356157">
        <w:trPr>
          <w:trHeight w:val="253"/>
        </w:trPr>
        <w:tc>
          <w:tcPr>
            <w:tcW w:w="738" w:type="dxa"/>
          </w:tcPr>
          <w:p w14:paraId="07551FA5"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2.13.</w:t>
            </w:r>
          </w:p>
        </w:tc>
        <w:tc>
          <w:tcPr>
            <w:tcW w:w="5211" w:type="dxa"/>
          </w:tcPr>
          <w:p w14:paraId="67ABA720"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благоустроенных дворовых территорий за счет средств муниципального образования Московской области</w:t>
            </w:r>
          </w:p>
        </w:tc>
        <w:tc>
          <w:tcPr>
            <w:tcW w:w="1134" w:type="dxa"/>
          </w:tcPr>
          <w:p w14:paraId="3F375A94"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Ед.</w:t>
            </w:r>
          </w:p>
        </w:tc>
        <w:tc>
          <w:tcPr>
            <w:tcW w:w="7371" w:type="dxa"/>
            <w:shd w:val="clear" w:color="auto" w:fill="auto"/>
          </w:tcPr>
          <w:p w14:paraId="499AC571"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12E15" w:rsidRPr="00112E15" w14:paraId="57A26470" w14:textId="77777777" w:rsidTr="00356157">
        <w:trPr>
          <w:trHeight w:val="253"/>
        </w:trPr>
        <w:tc>
          <w:tcPr>
            <w:tcW w:w="738" w:type="dxa"/>
          </w:tcPr>
          <w:p w14:paraId="6C72114C"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2.14.</w:t>
            </w:r>
          </w:p>
        </w:tc>
        <w:tc>
          <w:tcPr>
            <w:tcW w:w="5211" w:type="dxa"/>
          </w:tcPr>
          <w:p w14:paraId="6F0E73A9"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tcPr>
          <w:p w14:paraId="18781FB2"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5364A889"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r>
      <w:tr w:rsidR="00112E15" w:rsidRPr="00112E15" w14:paraId="24BE41E2" w14:textId="77777777" w:rsidTr="00356157">
        <w:trPr>
          <w:trHeight w:val="253"/>
        </w:trPr>
        <w:tc>
          <w:tcPr>
            <w:tcW w:w="738" w:type="dxa"/>
          </w:tcPr>
          <w:p w14:paraId="0BF40045"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2.15.</w:t>
            </w:r>
          </w:p>
        </w:tc>
        <w:tc>
          <w:tcPr>
            <w:tcW w:w="5211" w:type="dxa"/>
          </w:tcPr>
          <w:p w14:paraId="2ABB19E7"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созданных и отремонтированных пешеходных коммуникаций</w:t>
            </w:r>
          </w:p>
        </w:tc>
        <w:tc>
          <w:tcPr>
            <w:tcW w:w="1134" w:type="dxa"/>
          </w:tcPr>
          <w:p w14:paraId="66DD8DA7"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5C903E98"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112E15" w:rsidRPr="00112E15" w14:paraId="2048B266" w14:textId="77777777" w:rsidTr="00356157">
        <w:trPr>
          <w:trHeight w:val="253"/>
        </w:trPr>
        <w:tc>
          <w:tcPr>
            <w:tcW w:w="738" w:type="dxa"/>
          </w:tcPr>
          <w:p w14:paraId="31F24DD3"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2.16.</w:t>
            </w:r>
          </w:p>
        </w:tc>
        <w:tc>
          <w:tcPr>
            <w:tcW w:w="5211" w:type="dxa"/>
          </w:tcPr>
          <w:p w14:paraId="37A05F82"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Pr>
          <w:p w14:paraId="1E7CDF7C"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color w:val="000000" w:themeColor="text1"/>
                <w:sz w:val="20"/>
                <w:szCs w:val="20"/>
                <w:lang w:eastAsia="ru-RU"/>
              </w:rPr>
              <w:t>Ед.</w:t>
            </w:r>
          </w:p>
        </w:tc>
        <w:tc>
          <w:tcPr>
            <w:tcW w:w="7371" w:type="dxa"/>
            <w:shd w:val="clear" w:color="auto" w:fill="auto"/>
          </w:tcPr>
          <w:p w14:paraId="3796690C"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112E15" w:rsidRPr="00112E15" w14:paraId="296DE523" w14:textId="77777777" w:rsidTr="00356157">
        <w:trPr>
          <w:trHeight w:val="253"/>
        </w:trPr>
        <w:tc>
          <w:tcPr>
            <w:tcW w:w="738" w:type="dxa"/>
          </w:tcPr>
          <w:p w14:paraId="1FF0C002"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2.17.</w:t>
            </w:r>
          </w:p>
        </w:tc>
        <w:tc>
          <w:tcPr>
            <w:tcW w:w="5211" w:type="dxa"/>
          </w:tcPr>
          <w:p w14:paraId="7202D51B"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созданных административных комиссий</w:t>
            </w:r>
          </w:p>
        </w:tc>
        <w:tc>
          <w:tcPr>
            <w:tcW w:w="1134" w:type="dxa"/>
          </w:tcPr>
          <w:p w14:paraId="71B6587A"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7B6D4145"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r>
      <w:tr w:rsidR="00112E15" w:rsidRPr="00112E15" w14:paraId="695FD14D" w14:textId="77777777" w:rsidTr="00356157">
        <w:trPr>
          <w:trHeight w:val="253"/>
        </w:trPr>
        <w:tc>
          <w:tcPr>
            <w:tcW w:w="738" w:type="dxa"/>
          </w:tcPr>
          <w:p w14:paraId="77FC26EF"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2.18.</w:t>
            </w:r>
          </w:p>
        </w:tc>
        <w:tc>
          <w:tcPr>
            <w:tcW w:w="5211" w:type="dxa"/>
          </w:tcPr>
          <w:p w14:paraId="1F6E9A02"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приобретенной коммунальной техники</w:t>
            </w:r>
          </w:p>
        </w:tc>
        <w:tc>
          <w:tcPr>
            <w:tcW w:w="1134" w:type="dxa"/>
          </w:tcPr>
          <w:p w14:paraId="711709E1"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1BE2DDB3"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112E15" w:rsidRPr="00112E15" w14:paraId="5BB6112F" w14:textId="77777777" w:rsidTr="00356157">
        <w:trPr>
          <w:trHeight w:val="253"/>
        </w:trPr>
        <w:tc>
          <w:tcPr>
            <w:tcW w:w="738" w:type="dxa"/>
          </w:tcPr>
          <w:p w14:paraId="1BED566F"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2.19.</w:t>
            </w:r>
          </w:p>
        </w:tc>
        <w:tc>
          <w:tcPr>
            <w:tcW w:w="5211" w:type="dxa"/>
          </w:tcPr>
          <w:p w14:paraId="7B19A388"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Площадь дворовых территорий, содержащихся за счет бюджетных средств</w:t>
            </w:r>
          </w:p>
        </w:tc>
        <w:tc>
          <w:tcPr>
            <w:tcW w:w="1134" w:type="dxa"/>
          </w:tcPr>
          <w:p w14:paraId="21A395FD"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1BBDCEDF"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Значение определяется как сумма площадей дворовых территорий, находящихся на содержании </w:t>
            </w:r>
            <w:proofErr w:type="spellStart"/>
            <w:r w:rsidRPr="001B249A">
              <w:rPr>
                <w:rFonts w:eastAsiaTheme="minorEastAsia" w:cs="Times New Roman"/>
                <w:color w:val="000000" w:themeColor="text1"/>
                <w:sz w:val="20"/>
                <w:szCs w:val="20"/>
                <w:lang w:eastAsia="ru-RU"/>
              </w:rPr>
              <w:t>ОМСУ</w:t>
            </w:r>
            <w:proofErr w:type="spellEnd"/>
            <w:r w:rsidRPr="001B249A">
              <w:rPr>
                <w:rFonts w:eastAsiaTheme="minorEastAsia" w:cs="Times New Roman"/>
                <w:color w:val="000000" w:themeColor="text1"/>
                <w:sz w:val="20"/>
                <w:szCs w:val="20"/>
                <w:lang w:eastAsia="ru-RU"/>
              </w:rPr>
              <w:t>, в соответствии с титульными списками объектов благоустройства городского округа</w:t>
            </w:r>
          </w:p>
        </w:tc>
      </w:tr>
      <w:tr w:rsidR="00112E15" w:rsidRPr="00112E15" w14:paraId="1F4F48E6" w14:textId="77777777" w:rsidTr="00356157">
        <w:trPr>
          <w:trHeight w:val="253"/>
        </w:trPr>
        <w:tc>
          <w:tcPr>
            <w:tcW w:w="738" w:type="dxa"/>
          </w:tcPr>
          <w:p w14:paraId="72BE1F8C"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2.20.</w:t>
            </w:r>
          </w:p>
        </w:tc>
        <w:tc>
          <w:tcPr>
            <w:tcW w:w="5211" w:type="dxa"/>
          </w:tcPr>
          <w:p w14:paraId="02CD3825"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Площадь общественных пространств, содержащихся за счет бюджетных средств (за исключением парков культуры и отдыха)</w:t>
            </w:r>
          </w:p>
        </w:tc>
        <w:tc>
          <w:tcPr>
            <w:tcW w:w="1134" w:type="dxa"/>
          </w:tcPr>
          <w:p w14:paraId="15EFA7B4"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26016A14"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Значение определяется как сумма площадей общественных пространств, находящихся на содержании </w:t>
            </w:r>
            <w:proofErr w:type="spellStart"/>
            <w:r w:rsidRPr="001B249A">
              <w:rPr>
                <w:rFonts w:eastAsiaTheme="minorEastAsia" w:cs="Times New Roman"/>
                <w:color w:val="000000" w:themeColor="text1"/>
                <w:sz w:val="20"/>
                <w:szCs w:val="20"/>
                <w:lang w:eastAsia="ru-RU"/>
              </w:rPr>
              <w:t>ОМСУ</w:t>
            </w:r>
            <w:proofErr w:type="spellEnd"/>
            <w:r w:rsidRPr="001B249A">
              <w:rPr>
                <w:rFonts w:eastAsiaTheme="minorEastAsia" w:cs="Times New Roman"/>
                <w:color w:val="000000" w:themeColor="text1"/>
                <w:sz w:val="20"/>
                <w:szCs w:val="20"/>
                <w:lang w:eastAsia="ru-RU"/>
              </w:rPr>
              <w:t>, в соответствии с титульными списками объектов благоустройства городского округа, за исключением парков культуры и отдыха.</w:t>
            </w:r>
          </w:p>
        </w:tc>
      </w:tr>
      <w:tr w:rsidR="00112E15" w:rsidRPr="00112E15" w14:paraId="2F039EBD" w14:textId="77777777" w:rsidTr="00356157">
        <w:trPr>
          <w:trHeight w:val="253"/>
        </w:trPr>
        <w:tc>
          <w:tcPr>
            <w:tcW w:w="738" w:type="dxa"/>
          </w:tcPr>
          <w:p w14:paraId="3FAC6BE8"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lastRenderedPageBreak/>
              <w:t>2.21.</w:t>
            </w:r>
          </w:p>
        </w:tc>
        <w:tc>
          <w:tcPr>
            <w:tcW w:w="5211" w:type="dxa"/>
          </w:tcPr>
          <w:p w14:paraId="54B480A4"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Площадь парков культуры и отдыха, содержащихся за счет бюджетных средств</w:t>
            </w:r>
          </w:p>
        </w:tc>
        <w:tc>
          <w:tcPr>
            <w:tcW w:w="1134" w:type="dxa"/>
          </w:tcPr>
          <w:p w14:paraId="2BB7F9DB"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4BF91E13"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Значение определяется как сумма площадей парков культуры и отдыха, находящихся на содержании </w:t>
            </w:r>
            <w:proofErr w:type="spellStart"/>
            <w:r w:rsidRPr="001B249A">
              <w:rPr>
                <w:rFonts w:eastAsiaTheme="minorEastAsia" w:cs="Times New Roman"/>
                <w:color w:val="000000" w:themeColor="text1"/>
                <w:sz w:val="20"/>
                <w:szCs w:val="20"/>
                <w:lang w:eastAsia="ru-RU"/>
              </w:rPr>
              <w:t>ОМСУ</w:t>
            </w:r>
            <w:proofErr w:type="spellEnd"/>
            <w:r w:rsidRPr="001B249A">
              <w:rPr>
                <w:rFonts w:eastAsiaTheme="minorEastAsia" w:cs="Times New Roman"/>
                <w:color w:val="000000" w:themeColor="text1"/>
                <w:sz w:val="20"/>
                <w:szCs w:val="20"/>
                <w:lang w:eastAsia="ru-RU"/>
              </w:rPr>
              <w:t>, в соответствии с титульными списками объектов благоустройства городского округа.</w:t>
            </w:r>
          </w:p>
        </w:tc>
      </w:tr>
      <w:tr w:rsidR="00112E15" w:rsidRPr="00112E15" w14:paraId="36F4CD6B" w14:textId="77777777" w:rsidTr="00356157">
        <w:trPr>
          <w:trHeight w:val="253"/>
        </w:trPr>
        <w:tc>
          <w:tcPr>
            <w:tcW w:w="738" w:type="dxa"/>
          </w:tcPr>
          <w:p w14:paraId="38ED785A"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2.22.</w:t>
            </w:r>
          </w:p>
        </w:tc>
        <w:tc>
          <w:tcPr>
            <w:tcW w:w="5211" w:type="dxa"/>
          </w:tcPr>
          <w:p w14:paraId="092ED74F"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Площадь внутриквартальных проездов, содержащихся за счет бюджетных средств</w:t>
            </w:r>
          </w:p>
        </w:tc>
        <w:tc>
          <w:tcPr>
            <w:tcW w:w="1134" w:type="dxa"/>
          </w:tcPr>
          <w:p w14:paraId="6506B788"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4DBBC156"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Значение определяется как сумма площадей внутриквартальных проездов, находящихся на содержании </w:t>
            </w:r>
            <w:proofErr w:type="spellStart"/>
            <w:r w:rsidRPr="001B249A">
              <w:rPr>
                <w:rFonts w:eastAsiaTheme="minorEastAsia" w:cs="Times New Roman"/>
                <w:color w:val="000000" w:themeColor="text1"/>
                <w:sz w:val="20"/>
                <w:szCs w:val="20"/>
                <w:lang w:eastAsia="ru-RU"/>
              </w:rPr>
              <w:t>ОМСУ</w:t>
            </w:r>
            <w:proofErr w:type="spellEnd"/>
            <w:r w:rsidRPr="001B249A">
              <w:rPr>
                <w:rFonts w:eastAsiaTheme="minorEastAsia" w:cs="Times New Roman"/>
                <w:color w:val="000000" w:themeColor="text1"/>
                <w:sz w:val="20"/>
                <w:szCs w:val="20"/>
                <w:lang w:eastAsia="ru-RU"/>
              </w:rPr>
              <w:t>, в соответствии с титульными списками объектов благоустройства городского округа</w:t>
            </w:r>
          </w:p>
        </w:tc>
      </w:tr>
      <w:tr w:rsidR="00112E15" w:rsidRPr="00112E15" w14:paraId="51F51B42" w14:textId="77777777" w:rsidTr="00356157">
        <w:trPr>
          <w:trHeight w:val="253"/>
        </w:trPr>
        <w:tc>
          <w:tcPr>
            <w:tcW w:w="738" w:type="dxa"/>
          </w:tcPr>
          <w:p w14:paraId="68795F28"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2.23.</w:t>
            </w:r>
          </w:p>
        </w:tc>
        <w:tc>
          <w:tcPr>
            <w:tcW w:w="5211" w:type="dxa"/>
          </w:tcPr>
          <w:p w14:paraId="134460D8"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Замена детских игровых площадок</w:t>
            </w:r>
          </w:p>
        </w:tc>
        <w:tc>
          <w:tcPr>
            <w:tcW w:w="1134" w:type="dxa"/>
          </w:tcPr>
          <w:p w14:paraId="4143F3BE"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66EA9F7B"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70A4EA69" w14:textId="77777777" w:rsidTr="00356157">
        <w:trPr>
          <w:trHeight w:val="253"/>
        </w:trPr>
        <w:tc>
          <w:tcPr>
            <w:tcW w:w="738" w:type="dxa"/>
          </w:tcPr>
          <w:p w14:paraId="43238A31"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2.24.</w:t>
            </w:r>
          </w:p>
        </w:tc>
        <w:tc>
          <w:tcPr>
            <w:tcW w:w="5211" w:type="dxa"/>
          </w:tcPr>
          <w:p w14:paraId="45796420"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Pr>
          <w:p w14:paraId="5D02EFCC"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54B64C96"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 xml:space="preserve">Значение определяется фактическим количеством </w:t>
            </w:r>
            <w:r w:rsidRPr="001B249A">
              <w:rPr>
                <w:rFonts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112E15" w:rsidRPr="00112E15" w14:paraId="6485E288" w14:textId="77777777" w:rsidTr="00356157">
        <w:trPr>
          <w:trHeight w:val="253"/>
        </w:trPr>
        <w:tc>
          <w:tcPr>
            <w:tcW w:w="738" w:type="dxa"/>
          </w:tcPr>
          <w:p w14:paraId="01C1A8C6"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2.25.</w:t>
            </w:r>
          </w:p>
        </w:tc>
        <w:tc>
          <w:tcPr>
            <w:tcW w:w="5211" w:type="dxa"/>
          </w:tcPr>
          <w:p w14:paraId="7D745352"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организованных субботников и общественных работ</w:t>
            </w:r>
          </w:p>
        </w:tc>
        <w:tc>
          <w:tcPr>
            <w:tcW w:w="1134" w:type="dxa"/>
          </w:tcPr>
          <w:p w14:paraId="72AD751D"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0372C1EA"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sz w:val="20"/>
                <w:szCs w:val="20"/>
                <w:lang w:eastAsia="ru-RU"/>
              </w:rPr>
              <w:t xml:space="preserve">Значение определяется фактическим количеством </w:t>
            </w:r>
            <w:r w:rsidRPr="001B249A">
              <w:rPr>
                <w:rFonts w:cs="Times New Roman"/>
                <w:color w:val="000000" w:themeColor="text1"/>
                <w:sz w:val="20"/>
                <w:szCs w:val="20"/>
              </w:rPr>
              <w:t>организованных субботников и общественных работ</w:t>
            </w:r>
          </w:p>
        </w:tc>
      </w:tr>
      <w:tr w:rsidR="00112E15" w:rsidRPr="00112E15" w14:paraId="610AD761" w14:textId="77777777" w:rsidTr="00356157">
        <w:trPr>
          <w:trHeight w:val="253"/>
        </w:trPr>
        <w:tc>
          <w:tcPr>
            <w:tcW w:w="738" w:type="dxa"/>
          </w:tcPr>
          <w:p w14:paraId="7F5061E8"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2.26.</w:t>
            </w:r>
          </w:p>
        </w:tc>
        <w:tc>
          <w:tcPr>
            <w:tcW w:w="5211" w:type="dxa"/>
          </w:tcPr>
          <w:p w14:paraId="49C8EDB4"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Площадь бесхозяйных территорий, содержащихся за счет бюджетных средств</w:t>
            </w:r>
          </w:p>
        </w:tc>
        <w:tc>
          <w:tcPr>
            <w:tcW w:w="1134" w:type="dxa"/>
          </w:tcPr>
          <w:p w14:paraId="3C53E5F0"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proofErr w:type="spellStart"/>
            <w:r w:rsidRPr="001B249A">
              <w:rPr>
                <w:rFonts w:eastAsiaTheme="minorEastAsia" w:cs="Times New Roman"/>
                <w:color w:val="000000" w:themeColor="text1"/>
                <w:sz w:val="20"/>
                <w:szCs w:val="20"/>
                <w:lang w:eastAsia="ru-RU"/>
              </w:rPr>
              <w:t>Кв.м</w:t>
            </w:r>
            <w:proofErr w:type="spellEnd"/>
          </w:p>
        </w:tc>
        <w:tc>
          <w:tcPr>
            <w:tcW w:w="7371" w:type="dxa"/>
            <w:shd w:val="clear" w:color="auto" w:fill="auto"/>
          </w:tcPr>
          <w:p w14:paraId="79A8EFF7" w14:textId="77777777" w:rsidR="00112E15" w:rsidRPr="001B249A" w:rsidRDefault="00112E15" w:rsidP="00356157">
            <w:pPr>
              <w:widowControl w:val="0"/>
              <w:autoSpaceDE w:val="0"/>
              <w:autoSpaceDN w:val="0"/>
              <w:adjustRightInd w:val="0"/>
              <w:ind w:right="39"/>
              <w:jc w:val="both"/>
              <w:rPr>
                <w:rFonts w:eastAsiaTheme="minorEastAsia" w:cs="Times New Roman"/>
                <w:sz w:val="20"/>
                <w:szCs w:val="20"/>
                <w:lang w:eastAsia="ru-RU"/>
              </w:rPr>
            </w:pPr>
            <w:r w:rsidRPr="001B249A">
              <w:rPr>
                <w:rFonts w:eastAsiaTheme="minorEastAsia" w:cs="Times New Roman"/>
                <w:color w:val="000000" w:themeColor="text1"/>
                <w:sz w:val="20"/>
                <w:szCs w:val="20"/>
                <w:lang w:eastAsia="ru-RU"/>
              </w:rPr>
              <w:t xml:space="preserve">Значение определяется как сумма площадей </w:t>
            </w:r>
            <w:r w:rsidRPr="001B249A">
              <w:rPr>
                <w:rFonts w:cs="Times New Roman"/>
                <w:color w:val="000000" w:themeColor="text1"/>
                <w:sz w:val="20"/>
                <w:szCs w:val="20"/>
              </w:rPr>
              <w:t xml:space="preserve">бесхозяйных территорий, </w:t>
            </w:r>
            <w:r w:rsidRPr="001B249A">
              <w:rPr>
                <w:rFonts w:eastAsiaTheme="minorEastAsia" w:cs="Times New Roman"/>
                <w:color w:val="000000" w:themeColor="text1"/>
                <w:sz w:val="20"/>
                <w:szCs w:val="20"/>
                <w:lang w:eastAsia="ru-RU"/>
              </w:rPr>
              <w:t xml:space="preserve">находящихся на содержании </w:t>
            </w:r>
            <w:proofErr w:type="spellStart"/>
            <w:r w:rsidRPr="001B249A">
              <w:rPr>
                <w:rFonts w:eastAsiaTheme="minorEastAsia" w:cs="Times New Roman"/>
                <w:color w:val="000000" w:themeColor="text1"/>
                <w:sz w:val="20"/>
                <w:szCs w:val="20"/>
                <w:lang w:eastAsia="ru-RU"/>
              </w:rPr>
              <w:t>ОМСУ</w:t>
            </w:r>
            <w:proofErr w:type="spellEnd"/>
            <w:r w:rsidRPr="001B249A">
              <w:rPr>
                <w:rFonts w:eastAsiaTheme="minorEastAsia" w:cs="Times New Roman"/>
                <w:color w:val="000000" w:themeColor="text1"/>
                <w:sz w:val="20"/>
                <w:szCs w:val="20"/>
                <w:lang w:eastAsia="ru-RU"/>
              </w:rPr>
              <w:t xml:space="preserve"> городского округа</w:t>
            </w:r>
          </w:p>
        </w:tc>
      </w:tr>
      <w:tr w:rsidR="00112E15" w:rsidRPr="00112E15" w14:paraId="28B4DD13" w14:textId="77777777" w:rsidTr="00356157">
        <w:trPr>
          <w:trHeight w:val="253"/>
        </w:trPr>
        <w:tc>
          <w:tcPr>
            <w:tcW w:w="738" w:type="dxa"/>
          </w:tcPr>
          <w:p w14:paraId="77F59FCB"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2.27.</w:t>
            </w:r>
          </w:p>
        </w:tc>
        <w:tc>
          <w:tcPr>
            <w:tcW w:w="5211" w:type="dxa"/>
            <w:shd w:val="clear" w:color="auto" w:fill="auto"/>
          </w:tcPr>
          <w:p w14:paraId="25001CBE"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светильников</w:t>
            </w:r>
          </w:p>
        </w:tc>
        <w:tc>
          <w:tcPr>
            <w:tcW w:w="1134" w:type="dxa"/>
            <w:shd w:val="clear" w:color="auto" w:fill="auto"/>
          </w:tcPr>
          <w:p w14:paraId="105B7161"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1F194D3D"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7A12325F" w14:textId="77777777" w:rsidTr="00356157">
        <w:trPr>
          <w:trHeight w:val="253"/>
        </w:trPr>
        <w:tc>
          <w:tcPr>
            <w:tcW w:w="738" w:type="dxa"/>
          </w:tcPr>
          <w:p w14:paraId="3D91F96B"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2.28.</w:t>
            </w:r>
          </w:p>
        </w:tc>
        <w:tc>
          <w:tcPr>
            <w:tcW w:w="5211" w:type="dxa"/>
          </w:tcPr>
          <w:p w14:paraId="241A5DB5"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 xml:space="preserve">Количество замененных </w:t>
            </w:r>
            <w:proofErr w:type="spellStart"/>
            <w:r w:rsidRPr="001B249A">
              <w:rPr>
                <w:rFonts w:cs="Times New Roman"/>
                <w:color w:val="000000" w:themeColor="text1"/>
                <w:sz w:val="20"/>
                <w:szCs w:val="20"/>
              </w:rPr>
              <w:t>неэнергоэффективных</w:t>
            </w:r>
            <w:proofErr w:type="spellEnd"/>
            <w:r w:rsidRPr="001B249A">
              <w:rPr>
                <w:rFonts w:cs="Times New Roman"/>
                <w:color w:val="000000" w:themeColor="text1"/>
                <w:sz w:val="20"/>
                <w:szCs w:val="20"/>
              </w:rPr>
              <w:t xml:space="preserve"> светильников наружного освещения</w:t>
            </w:r>
          </w:p>
        </w:tc>
        <w:tc>
          <w:tcPr>
            <w:tcW w:w="1134" w:type="dxa"/>
          </w:tcPr>
          <w:p w14:paraId="2289A872"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tcPr>
          <w:p w14:paraId="160FE007"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05379DEB" w14:textId="77777777" w:rsidTr="00356157">
        <w:trPr>
          <w:trHeight w:val="253"/>
        </w:trPr>
        <w:tc>
          <w:tcPr>
            <w:tcW w:w="738" w:type="dxa"/>
          </w:tcPr>
          <w:p w14:paraId="272371CE"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2.29.</w:t>
            </w:r>
          </w:p>
        </w:tc>
        <w:tc>
          <w:tcPr>
            <w:tcW w:w="5211" w:type="dxa"/>
            <w:shd w:val="clear" w:color="auto" w:fill="auto"/>
          </w:tcPr>
          <w:p w14:paraId="15D1B917"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установленных шкафов управления наружным освещением</w:t>
            </w:r>
          </w:p>
        </w:tc>
        <w:tc>
          <w:tcPr>
            <w:tcW w:w="1134" w:type="dxa"/>
          </w:tcPr>
          <w:p w14:paraId="29B6653F"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5556FD13"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12E15" w:rsidRPr="00112E15" w14:paraId="54F04030" w14:textId="77777777" w:rsidTr="00356157">
        <w:trPr>
          <w:trHeight w:val="253"/>
        </w:trPr>
        <w:tc>
          <w:tcPr>
            <w:tcW w:w="738" w:type="dxa"/>
          </w:tcPr>
          <w:p w14:paraId="41B1F5F2"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2.30.</w:t>
            </w:r>
          </w:p>
        </w:tc>
        <w:tc>
          <w:tcPr>
            <w:tcW w:w="5211" w:type="dxa"/>
          </w:tcPr>
          <w:p w14:paraId="633519E2"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Количество многоквартирных домов, в которых проведен капитальный ремонт</w:t>
            </w:r>
          </w:p>
        </w:tc>
        <w:tc>
          <w:tcPr>
            <w:tcW w:w="1134" w:type="dxa"/>
          </w:tcPr>
          <w:p w14:paraId="072ECC32"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295C4C85"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112E15" w:rsidRPr="00112E15" w14:paraId="04E89AF3" w14:textId="77777777" w:rsidTr="00356157">
        <w:trPr>
          <w:trHeight w:val="253"/>
        </w:trPr>
        <w:tc>
          <w:tcPr>
            <w:tcW w:w="738" w:type="dxa"/>
          </w:tcPr>
          <w:p w14:paraId="1FDB6248"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2.31.</w:t>
            </w:r>
          </w:p>
        </w:tc>
        <w:tc>
          <w:tcPr>
            <w:tcW w:w="5211" w:type="dxa"/>
          </w:tcPr>
          <w:p w14:paraId="3E562CC3"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 xml:space="preserve">Количество отремонтированных подъездов в многоквартирных домах </w:t>
            </w:r>
          </w:p>
        </w:tc>
        <w:tc>
          <w:tcPr>
            <w:tcW w:w="1134" w:type="dxa"/>
          </w:tcPr>
          <w:p w14:paraId="0B000F0F" w14:textId="77777777" w:rsidR="00112E15" w:rsidRPr="001B249A" w:rsidRDefault="00112E15" w:rsidP="00112E15">
            <w:pPr>
              <w:widowControl w:val="0"/>
              <w:autoSpaceDE w:val="0"/>
              <w:autoSpaceDN w:val="0"/>
              <w:adjustRightInd w:val="0"/>
              <w:jc w:val="both"/>
              <w:rPr>
                <w:rFonts w:eastAsiaTheme="minorEastAsia" w:cs="Times New Roman"/>
                <w:color w:val="000000" w:themeColor="text1"/>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1C4E5A3D"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r>
      <w:tr w:rsidR="00112E15" w:rsidRPr="00112E15" w14:paraId="71C7744B" w14:textId="77777777" w:rsidTr="00356157">
        <w:trPr>
          <w:trHeight w:val="253"/>
        </w:trPr>
        <w:tc>
          <w:tcPr>
            <w:tcW w:w="738" w:type="dxa"/>
          </w:tcPr>
          <w:p w14:paraId="6A8D0603"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2.32.</w:t>
            </w:r>
          </w:p>
        </w:tc>
        <w:tc>
          <w:tcPr>
            <w:tcW w:w="5211" w:type="dxa"/>
          </w:tcPr>
          <w:p w14:paraId="3F2C8199"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Установлены детские, игровые площадки за счет средств местного бюджета</w:t>
            </w:r>
          </w:p>
        </w:tc>
        <w:tc>
          <w:tcPr>
            <w:tcW w:w="1134" w:type="dxa"/>
          </w:tcPr>
          <w:p w14:paraId="2974A2A0"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7A8F9802"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cs="Times New Roman"/>
                <w:color w:val="000000" w:themeColor="text1"/>
                <w:sz w:val="20"/>
                <w:szCs w:val="20"/>
              </w:rPr>
              <w:t>Количество установленных детских, игровых площадок за счет средств местного бюджета</w:t>
            </w:r>
          </w:p>
        </w:tc>
      </w:tr>
      <w:tr w:rsidR="00112E15" w:rsidRPr="00112E15" w14:paraId="41B3EFAF" w14:textId="77777777" w:rsidTr="00356157">
        <w:trPr>
          <w:trHeight w:val="253"/>
        </w:trPr>
        <w:tc>
          <w:tcPr>
            <w:tcW w:w="738" w:type="dxa"/>
          </w:tcPr>
          <w:p w14:paraId="0BC54CEC"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2.33.</w:t>
            </w:r>
          </w:p>
        </w:tc>
        <w:tc>
          <w:tcPr>
            <w:tcW w:w="5211" w:type="dxa"/>
          </w:tcPr>
          <w:p w14:paraId="2B24ADF6"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Подготовлено асфальтобетонное покрытие под детские, игровые площадки</w:t>
            </w:r>
          </w:p>
        </w:tc>
        <w:tc>
          <w:tcPr>
            <w:tcW w:w="1134" w:type="dxa"/>
          </w:tcPr>
          <w:p w14:paraId="393280FF"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618B8D2D"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Количество подготовленного   </w:t>
            </w:r>
            <w:r w:rsidRPr="001B249A">
              <w:rPr>
                <w:rFonts w:cs="Times New Roman"/>
                <w:color w:val="000000" w:themeColor="text1"/>
                <w:sz w:val="20"/>
                <w:szCs w:val="20"/>
              </w:rPr>
              <w:t>асфальтобетонного покрытия под детские, игровые площадки</w:t>
            </w:r>
          </w:p>
        </w:tc>
      </w:tr>
      <w:tr w:rsidR="00112E15" w:rsidRPr="00112E15" w14:paraId="4FB93F16" w14:textId="77777777" w:rsidTr="00356157">
        <w:trPr>
          <w:trHeight w:val="253"/>
        </w:trPr>
        <w:tc>
          <w:tcPr>
            <w:tcW w:w="738" w:type="dxa"/>
          </w:tcPr>
          <w:p w14:paraId="2EFEDB7A"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2.34.</w:t>
            </w:r>
          </w:p>
        </w:tc>
        <w:tc>
          <w:tcPr>
            <w:tcW w:w="5211" w:type="dxa"/>
          </w:tcPr>
          <w:p w14:paraId="02369511"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3015411"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 xml:space="preserve">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w:t>
            </w:r>
            <w:r w:rsidRPr="001B249A">
              <w:rPr>
                <w:rFonts w:cs="Times New Roman"/>
                <w:color w:val="000000" w:themeColor="text1"/>
                <w:sz w:val="20"/>
                <w:szCs w:val="20"/>
              </w:rPr>
              <w:lastRenderedPageBreak/>
              <w:t>наружным освещением за счет бюджетных средств</w:t>
            </w:r>
          </w:p>
        </w:tc>
        <w:tc>
          <w:tcPr>
            <w:tcW w:w="1134" w:type="dxa"/>
          </w:tcPr>
          <w:p w14:paraId="6502CE11"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color w:val="000000" w:themeColor="text1"/>
                <w:sz w:val="20"/>
                <w:szCs w:val="20"/>
                <w:lang w:eastAsia="ru-RU"/>
              </w:rPr>
              <w:lastRenderedPageBreak/>
              <w:t>Шт.</w:t>
            </w:r>
          </w:p>
        </w:tc>
        <w:tc>
          <w:tcPr>
            <w:tcW w:w="7371" w:type="dxa"/>
            <w:shd w:val="clear" w:color="auto" w:fill="auto"/>
          </w:tcPr>
          <w:p w14:paraId="37A8545D"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112E15" w:rsidRPr="00112E15" w14:paraId="462B9E48" w14:textId="77777777" w:rsidTr="00356157">
        <w:trPr>
          <w:trHeight w:val="253"/>
        </w:trPr>
        <w:tc>
          <w:tcPr>
            <w:tcW w:w="738" w:type="dxa"/>
          </w:tcPr>
          <w:p w14:paraId="10B61DE4"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lastRenderedPageBreak/>
              <w:t>2.35.</w:t>
            </w:r>
          </w:p>
        </w:tc>
        <w:tc>
          <w:tcPr>
            <w:tcW w:w="5211" w:type="dxa"/>
          </w:tcPr>
          <w:p w14:paraId="35A560B6"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47BF864"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42F4D8BD"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Количество общественных территорий, для которых разработаны </w:t>
            </w:r>
            <w:r w:rsidRPr="001B249A">
              <w:rPr>
                <w:rFonts w:cs="Times New Roman"/>
                <w:color w:val="000000" w:themeColor="text1"/>
                <w:sz w:val="20"/>
                <w:szCs w:val="20"/>
              </w:rPr>
              <w:t xml:space="preserve">архитектурно-планировочная концепция и проектно-сметная документация по благоустройству </w:t>
            </w:r>
          </w:p>
        </w:tc>
      </w:tr>
      <w:tr w:rsidR="00112E15" w:rsidRPr="00112E15" w14:paraId="36698E45" w14:textId="77777777" w:rsidTr="00356157">
        <w:trPr>
          <w:trHeight w:val="253"/>
        </w:trPr>
        <w:tc>
          <w:tcPr>
            <w:tcW w:w="738" w:type="dxa"/>
          </w:tcPr>
          <w:p w14:paraId="1263FEE9"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2.36.</w:t>
            </w:r>
          </w:p>
        </w:tc>
        <w:tc>
          <w:tcPr>
            <w:tcW w:w="5211" w:type="dxa"/>
          </w:tcPr>
          <w:p w14:paraId="2136E073"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 xml:space="preserve">Осуществлен строительный контроль на объектах благоустройства </w:t>
            </w:r>
          </w:p>
        </w:tc>
        <w:tc>
          <w:tcPr>
            <w:tcW w:w="1134" w:type="dxa"/>
          </w:tcPr>
          <w:p w14:paraId="514D7145"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22FF4793"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Количество общественных территорий, для которых осуществлен строительный контроль </w:t>
            </w:r>
          </w:p>
        </w:tc>
      </w:tr>
      <w:tr w:rsidR="00112E15" w:rsidRPr="00112E15" w14:paraId="080967D5" w14:textId="77777777" w:rsidTr="00356157">
        <w:trPr>
          <w:trHeight w:val="253"/>
        </w:trPr>
        <w:tc>
          <w:tcPr>
            <w:tcW w:w="738" w:type="dxa"/>
          </w:tcPr>
          <w:p w14:paraId="0A83CBEE"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2.37.</w:t>
            </w:r>
          </w:p>
        </w:tc>
        <w:tc>
          <w:tcPr>
            <w:tcW w:w="5211" w:type="dxa"/>
          </w:tcPr>
          <w:p w14:paraId="7D331B49"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Осуществлен авторский надзор за выполнением работ на объектах благоустройства</w:t>
            </w:r>
          </w:p>
        </w:tc>
        <w:tc>
          <w:tcPr>
            <w:tcW w:w="1134" w:type="dxa"/>
          </w:tcPr>
          <w:p w14:paraId="2CAAB7B5"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2C565BB8"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Количество общественных территорий, для которых осуществлен </w:t>
            </w:r>
            <w:r w:rsidRPr="001B249A">
              <w:rPr>
                <w:rFonts w:cs="Times New Roman"/>
                <w:color w:val="000000" w:themeColor="text1"/>
                <w:sz w:val="20"/>
                <w:szCs w:val="20"/>
              </w:rPr>
              <w:t xml:space="preserve">авторский надзор за выполнением работ </w:t>
            </w:r>
          </w:p>
        </w:tc>
      </w:tr>
      <w:tr w:rsidR="00112E15" w:rsidRPr="00112E15" w14:paraId="530EB7CF" w14:textId="77777777" w:rsidTr="00356157">
        <w:trPr>
          <w:trHeight w:val="253"/>
        </w:trPr>
        <w:tc>
          <w:tcPr>
            <w:tcW w:w="738" w:type="dxa"/>
          </w:tcPr>
          <w:p w14:paraId="6BE0FC84" w14:textId="77777777" w:rsidR="00112E15" w:rsidRPr="001B249A" w:rsidRDefault="00112E15" w:rsidP="00112E15">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2.38.</w:t>
            </w:r>
          </w:p>
        </w:tc>
        <w:tc>
          <w:tcPr>
            <w:tcW w:w="5211" w:type="dxa"/>
          </w:tcPr>
          <w:p w14:paraId="31443F40" w14:textId="77777777" w:rsidR="00112E15" w:rsidRPr="001B249A" w:rsidRDefault="00112E15" w:rsidP="00112E15">
            <w:pPr>
              <w:widowControl w:val="0"/>
              <w:autoSpaceDE w:val="0"/>
              <w:autoSpaceDN w:val="0"/>
              <w:adjustRightInd w:val="0"/>
              <w:jc w:val="both"/>
              <w:rPr>
                <w:rFonts w:cs="Times New Roman"/>
                <w:color w:val="000000" w:themeColor="text1"/>
                <w:sz w:val="20"/>
                <w:szCs w:val="20"/>
              </w:rPr>
            </w:pPr>
            <w:r w:rsidRPr="001B249A">
              <w:rPr>
                <w:rFonts w:cs="Times New Roman"/>
                <w:color w:val="000000" w:themeColor="text1"/>
                <w:sz w:val="20"/>
                <w:szCs w:val="20"/>
              </w:rPr>
              <w:t>Проведена проверка достоверности определения сметной стоимости</w:t>
            </w:r>
          </w:p>
        </w:tc>
        <w:tc>
          <w:tcPr>
            <w:tcW w:w="1134" w:type="dxa"/>
          </w:tcPr>
          <w:p w14:paraId="223B584A" w14:textId="77777777" w:rsidR="00112E15" w:rsidRPr="001B249A" w:rsidRDefault="00112E15" w:rsidP="00112E15">
            <w:pPr>
              <w:widowControl w:val="0"/>
              <w:autoSpaceDE w:val="0"/>
              <w:autoSpaceDN w:val="0"/>
              <w:adjustRightInd w:val="0"/>
              <w:jc w:val="both"/>
              <w:rPr>
                <w:rFonts w:eastAsiaTheme="minorEastAsia" w:cs="Times New Roman"/>
                <w:sz w:val="20"/>
                <w:szCs w:val="20"/>
                <w:lang w:eastAsia="ru-RU"/>
              </w:rPr>
            </w:pPr>
            <w:r w:rsidRPr="001B249A">
              <w:rPr>
                <w:rFonts w:eastAsiaTheme="minorEastAsia" w:cs="Times New Roman"/>
                <w:sz w:val="20"/>
                <w:szCs w:val="20"/>
                <w:lang w:eastAsia="ru-RU"/>
              </w:rPr>
              <w:t>Ед.</w:t>
            </w:r>
          </w:p>
        </w:tc>
        <w:tc>
          <w:tcPr>
            <w:tcW w:w="7371" w:type="dxa"/>
            <w:shd w:val="clear" w:color="auto" w:fill="auto"/>
          </w:tcPr>
          <w:p w14:paraId="59B6C0C9" w14:textId="77777777" w:rsidR="00112E15" w:rsidRPr="001B249A" w:rsidRDefault="00112E15" w:rsidP="00356157">
            <w:pPr>
              <w:widowControl w:val="0"/>
              <w:autoSpaceDE w:val="0"/>
              <w:autoSpaceDN w:val="0"/>
              <w:adjustRightInd w:val="0"/>
              <w:ind w:right="39"/>
              <w:jc w:val="both"/>
              <w:rPr>
                <w:rFonts w:eastAsiaTheme="minorEastAsia" w:cs="Times New Roman"/>
                <w:color w:val="000000" w:themeColor="text1"/>
                <w:sz w:val="20"/>
                <w:szCs w:val="20"/>
                <w:lang w:eastAsia="ru-RU"/>
              </w:rPr>
            </w:pPr>
            <w:r w:rsidRPr="001B249A">
              <w:rPr>
                <w:rFonts w:eastAsiaTheme="minorEastAsia" w:cs="Times New Roman"/>
                <w:color w:val="000000" w:themeColor="text1"/>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552298" w:rsidRPr="00112E15" w14:paraId="0BF56A08" w14:textId="77777777" w:rsidTr="00356157">
        <w:trPr>
          <w:trHeight w:val="253"/>
        </w:trPr>
        <w:tc>
          <w:tcPr>
            <w:tcW w:w="738" w:type="dxa"/>
          </w:tcPr>
          <w:p w14:paraId="76AE6367" w14:textId="35500A04" w:rsidR="00552298" w:rsidRPr="001B249A" w:rsidRDefault="00552298" w:rsidP="00552298">
            <w:pPr>
              <w:widowControl w:val="0"/>
              <w:autoSpaceDE w:val="0"/>
              <w:autoSpaceDN w:val="0"/>
              <w:adjustRightInd w:val="0"/>
              <w:ind w:left="-704" w:firstLine="720"/>
              <w:jc w:val="both"/>
              <w:rPr>
                <w:rFonts w:eastAsiaTheme="minorEastAsia" w:cs="Times New Roman"/>
                <w:color w:val="000000" w:themeColor="text1"/>
                <w:sz w:val="20"/>
                <w:szCs w:val="20"/>
                <w:lang w:eastAsia="ru-RU"/>
              </w:rPr>
            </w:pPr>
            <w:r>
              <w:rPr>
                <w:rFonts w:eastAsiaTheme="minorEastAsia" w:cs="Times New Roman"/>
                <w:color w:val="000000" w:themeColor="text1"/>
                <w:sz w:val="20"/>
                <w:szCs w:val="24"/>
                <w:lang w:eastAsia="ru-RU"/>
              </w:rPr>
              <w:t>2.39.</w:t>
            </w:r>
          </w:p>
        </w:tc>
        <w:tc>
          <w:tcPr>
            <w:tcW w:w="5211" w:type="dxa"/>
          </w:tcPr>
          <w:p w14:paraId="1B285324" w14:textId="56AB76E7" w:rsidR="00552298" w:rsidRPr="001B249A" w:rsidRDefault="00552298" w:rsidP="00552298">
            <w:pPr>
              <w:widowControl w:val="0"/>
              <w:autoSpaceDE w:val="0"/>
              <w:autoSpaceDN w:val="0"/>
              <w:adjustRightInd w:val="0"/>
              <w:jc w:val="both"/>
              <w:rPr>
                <w:rFonts w:cs="Times New Roman"/>
                <w:color w:val="000000" w:themeColor="text1"/>
                <w:sz w:val="20"/>
                <w:szCs w:val="20"/>
              </w:rPr>
            </w:pPr>
            <w:r w:rsidRPr="00032E42">
              <w:rPr>
                <w:rFonts w:cs="Times New Roman"/>
                <w:color w:val="000000" w:themeColor="text1"/>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750A5521" w14:textId="3299531E" w:rsidR="00552298" w:rsidRPr="001B249A" w:rsidRDefault="00552298" w:rsidP="00552298">
            <w:pPr>
              <w:widowControl w:val="0"/>
              <w:autoSpaceDE w:val="0"/>
              <w:autoSpaceDN w:val="0"/>
              <w:adjustRightInd w:val="0"/>
              <w:jc w:val="both"/>
              <w:rPr>
                <w:rFonts w:eastAsiaTheme="minorEastAsia" w:cs="Times New Roman"/>
                <w:sz w:val="20"/>
                <w:szCs w:val="20"/>
                <w:lang w:eastAsia="ru-RU"/>
              </w:rPr>
            </w:pPr>
            <w:r w:rsidRPr="00032E42">
              <w:rPr>
                <w:rFonts w:eastAsiaTheme="minorEastAsia" w:cs="Times New Roman"/>
                <w:sz w:val="20"/>
                <w:szCs w:val="24"/>
                <w:lang w:eastAsia="ru-RU"/>
              </w:rPr>
              <w:t>Ед.</w:t>
            </w:r>
          </w:p>
        </w:tc>
        <w:tc>
          <w:tcPr>
            <w:tcW w:w="7371" w:type="dxa"/>
            <w:shd w:val="clear" w:color="auto" w:fill="auto"/>
          </w:tcPr>
          <w:p w14:paraId="2870D704" w14:textId="5AD3A27D" w:rsidR="00552298" w:rsidRPr="001B249A" w:rsidRDefault="00552298" w:rsidP="00552298">
            <w:pPr>
              <w:widowControl w:val="0"/>
              <w:autoSpaceDE w:val="0"/>
              <w:autoSpaceDN w:val="0"/>
              <w:adjustRightInd w:val="0"/>
              <w:ind w:right="39"/>
              <w:jc w:val="both"/>
              <w:rPr>
                <w:rFonts w:eastAsiaTheme="minorEastAsia" w:cs="Times New Roman"/>
                <w:color w:val="000000" w:themeColor="text1"/>
                <w:sz w:val="20"/>
                <w:szCs w:val="20"/>
                <w:lang w:eastAsia="ru-RU"/>
              </w:rPr>
            </w:pPr>
            <w:r w:rsidRPr="00032E42">
              <w:rPr>
                <w:rFonts w:eastAsiaTheme="minorEastAsia" w:cs="Times New Roman"/>
                <w:color w:val="000000" w:themeColor="text1"/>
                <w:sz w:val="20"/>
                <w:szCs w:val="24"/>
                <w:lang w:eastAsia="ru-RU"/>
              </w:rPr>
              <w:t xml:space="preserve">Количество общественных территорий благоустроенных с привлечением дополнительных средств из местного бюджета, </w:t>
            </w:r>
            <w:r w:rsidRPr="00032E42">
              <w:rPr>
                <w:rFonts w:cs="Times New Roman"/>
                <w:color w:val="000000" w:themeColor="text1"/>
                <w:sz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552298" w:rsidRPr="00B860B2" w14:paraId="63371311" w14:textId="77777777" w:rsidTr="00356157">
        <w:trPr>
          <w:trHeight w:val="253"/>
        </w:trPr>
        <w:tc>
          <w:tcPr>
            <w:tcW w:w="738" w:type="dxa"/>
          </w:tcPr>
          <w:p w14:paraId="1EFA7145" w14:textId="52E34C0A" w:rsidR="00552298" w:rsidRPr="00B860B2" w:rsidRDefault="00552298" w:rsidP="00552298">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2.40.</w:t>
            </w:r>
          </w:p>
        </w:tc>
        <w:tc>
          <w:tcPr>
            <w:tcW w:w="5211" w:type="dxa"/>
          </w:tcPr>
          <w:p w14:paraId="08D82110" w14:textId="74E905CE" w:rsidR="00552298" w:rsidRPr="00B860B2" w:rsidRDefault="00552298" w:rsidP="00552298">
            <w:pPr>
              <w:widowControl w:val="0"/>
              <w:autoSpaceDE w:val="0"/>
              <w:autoSpaceDN w:val="0"/>
              <w:adjustRightInd w:val="0"/>
              <w:jc w:val="both"/>
              <w:rPr>
                <w:rFonts w:cs="Times New Roman"/>
                <w:color w:val="000000" w:themeColor="text1"/>
                <w:sz w:val="20"/>
              </w:rPr>
            </w:pPr>
            <w:r w:rsidRPr="00B860B2">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tcPr>
          <w:p w14:paraId="667910BE" w14:textId="2A909870" w:rsidR="00552298" w:rsidRPr="00B860B2" w:rsidRDefault="00552298" w:rsidP="00552298">
            <w:pPr>
              <w:widowControl w:val="0"/>
              <w:autoSpaceDE w:val="0"/>
              <w:autoSpaceDN w:val="0"/>
              <w:adjustRightInd w:val="0"/>
              <w:jc w:val="both"/>
              <w:rPr>
                <w:rFonts w:eastAsiaTheme="minorEastAsia" w:cs="Times New Roman"/>
                <w:sz w:val="20"/>
                <w:szCs w:val="24"/>
                <w:lang w:eastAsia="ru-RU"/>
              </w:rPr>
            </w:pPr>
            <w:r w:rsidRPr="00B860B2">
              <w:rPr>
                <w:rFonts w:eastAsiaTheme="minorEastAsia" w:cs="Times New Roman"/>
                <w:sz w:val="20"/>
                <w:szCs w:val="24"/>
                <w:lang w:eastAsia="ru-RU"/>
              </w:rPr>
              <w:t>Ед.</w:t>
            </w:r>
          </w:p>
        </w:tc>
        <w:tc>
          <w:tcPr>
            <w:tcW w:w="7371" w:type="dxa"/>
            <w:shd w:val="clear" w:color="auto" w:fill="auto"/>
          </w:tcPr>
          <w:p w14:paraId="4D843020" w14:textId="0834CA0C" w:rsidR="00552298" w:rsidRPr="00B860B2" w:rsidRDefault="00552298" w:rsidP="00552298">
            <w:pPr>
              <w:widowControl w:val="0"/>
              <w:autoSpaceDE w:val="0"/>
              <w:autoSpaceDN w:val="0"/>
              <w:adjustRightInd w:val="0"/>
              <w:ind w:right="39"/>
              <w:jc w:val="both"/>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552298" w:rsidRPr="00B860B2" w14:paraId="13EB3829" w14:textId="77777777" w:rsidTr="00356157">
        <w:trPr>
          <w:trHeight w:val="253"/>
        </w:trPr>
        <w:tc>
          <w:tcPr>
            <w:tcW w:w="738" w:type="dxa"/>
          </w:tcPr>
          <w:p w14:paraId="4BEC5275" w14:textId="41D640C8" w:rsidR="00552298" w:rsidRPr="00B860B2" w:rsidRDefault="00552298" w:rsidP="00552298">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2.41.</w:t>
            </w:r>
          </w:p>
        </w:tc>
        <w:tc>
          <w:tcPr>
            <w:tcW w:w="5211" w:type="dxa"/>
          </w:tcPr>
          <w:p w14:paraId="44243DA7" w14:textId="538001DC" w:rsidR="00552298" w:rsidRPr="00B860B2" w:rsidRDefault="00552298" w:rsidP="00552298">
            <w:pPr>
              <w:widowControl w:val="0"/>
              <w:autoSpaceDE w:val="0"/>
              <w:autoSpaceDN w:val="0"/>
              <w:adjustRightInd w:val="0"/>
              <w:jc w:val="both"/>
              <w:rPr>
                <w:rFonts w:cs="Times New Roman"/>
                <w:color w:val="000000" w:themeColor="text1"/>
                <w:sz w:val="20"/>
              </w:rPr>
            </w:pPr>
            <w:r w:rsidRPr="00B860B2">
              <w:rPr>
                <w:rFonts w:cs="Times New Roman"/>
                <w:color w:val="000000" w:themeColor="text1"/>
                <w:sz w:val="20"/>
              </w:rPr>
              <w:t xml:space="preserve">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w:t>
            </w:r>
            <w:proofErr w:type="spellStart"/>
            <w:r w:rsidRPr="00B860B2">
              <w:rPr>
                <w:rFonts w:cs="Times New Roman"/>
                <w:color w:val="000000" w:themeColor="text1"/>
                <w:sz w:val="20"/>
              </w:rPr>
              <w:t>ИМБТ</w:t>
            </w:r>
            <w:proofErr w:type="spellEnd"/>
            <w:r w:rsidRPr="00B860B2">
              <w:rPr>
                <w:rFonts w:cs="Times New Roman"/>
                <w:color w:val="000000" w:themeColor="text1"/>
                <w:sz w:val="20"/>
              </w:rPr>
              <w:t xml:space="preserve"> бюджету муниципального образования Московской области</w:t>
            </w:r>
          </w:p>
        </w:tc>
        <w:tc>
          <w:tcPr>
            <w:tcW w:w="1134" w:type="dxa"/>
          </w:tcPr>
          <w:p w14:paraId="3D5DFFC4" w14:textId="70D44084" w:rsidR="00552298" w:rsidRPr="00B860B2" w:rsidRDefault="00552298" w:rsidP="00552298">
            <w:pPr>
              <w:widowControl w:val="0"/>
              <w:autoSpaceDE w:val="0"/>
              <w:autoSpaceDN w:val="0"/>
              <w:adjustRightInd w:val="0"/>
              <w:jc w:val="both"/>
              <w:rPr>
                <w:rFonts w:eastAsiaTheme="minorEastAsia" w:cs="Times New Roman"/>
                <w:sz w:val="20"/>
                <w:szCs w:val="24"/>
                <w:lang w:eastAsia="ru-RU"/>
              </w:rPr>
            </w:pPr>
            <w:r w:rsidRPr="00B860B2">
              <w:rPr>
                <w:rFonts w:eastAsiaTheme="minorEastAsia" w:cs="Times New Roman"/>
                <w:sz w:val="20"/>
                <w:szCs w:val="24"/>
                <w:lang w:eastAsia="ru-RU"/>
              </w:rPr>
              <w:t xml:space="preserve">Процент </w:t>
            </w:r>
          </w:p>
        </w:tc>
        <w:tc>
          <w:tcPr>
            <w:tcW w:w="7371" w:type="dxa"/>
            <w:shd w:val="clear" w:color="auto" w:fill="auto"/>
          </w:tcPr>
          <w:p w14:paraId="19BC01DD" w14:textId="77777777" w:rsidR="00552298" w:rsidRPr="00B860B2" w:rsidRDefault="00552298" w:rsidP="00552298">
            <w:pPr>
              <w:widowControl w:val="0"/>
              <w:autoSpaceDE w:val="0"/>
              <w:autoSpaceDN w:val="0"/>
              <w:adjustRightInd w:val="0"/>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Фактическое достижение результата определяется как средний арифметический процент выполнения мероприятий планов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w:t>
            </w:r>
          </w:p>
          <w:p w14:paraId="5A29E2B6" w14:textId="5CA04324" w:rsidR="00552298" w:rsidRPr="00B860B2" w:rsidRDefault="00552298" w:rsidP="00552298">
            <w:pPr>
              <w:widowControl w:val="0"/>
              <w:autoSpaceDE w:val="0"/>
              <w:autoSpaceDN w:val="0"/>
              <w:adjustRightInd w:val="0"/>
              <w:ind w:right="39"/>
              <w:jc w:val="both"/>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развитию инфраструктуры парка, предусмотренных планами мероприятий по развитию инфраструктуры парко,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w:t>
            </w:r>
          </w:p>
        </w:tc>
      </w:tr>
      <w:tr w:rsidR="00552298" w:rsidRPr="00112E15" w14:paraId="0070DE5B" w14:textId="77777777" w:rsidTr="00356157">
        <w:trPr>
          <w:trHeight w:val="253"/>
        </w:trPr>
        <w:tc>
          <w:tcPr>
            <w:tcW w:w="738" w:type="dxa"/>
          </w:tcPr>
          <w:p w14:paraId="782F8A28" w14:textId="050F06CE" w:rsidR="00552298" w:rsidRPr="00B860B2" w:rsidRDefault="00552298" w:rsidP="00552298">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2.42.</w:t>
            </w:r>
          </w:p>
        </w:tc>
        <w:tc>
          <w:tcPr>
            <w:tcW w:w="5211" w:type="dxa"/>
          </w:tcPr>
          <w:p w14:paraId="52D4132C" w14:textId="2C84B3BA" w:rsidR="00552298" w:rsidRPr="00B860B2" w:rsidRDefault="00552298" w:rsidP="00552298">
            <w:pPr>
              <w:widowControl w:val="0"/>
              <w:autoSpaceDE w:val="0"/>
              <w:autoSpaceDN w:val="0"/>
              <w:adjustRightInd w:val="0"/>
              <w:jc w:val="both"/>
              <w:rPr>
                <w:rFonts w:cs="Times New Roman"/>
                <w:color w:val="000000" w:themeColor="text1"/>
                <w:sz w:val="20"/>
              </w:rPr>
            </w:pPr>
            <w:r w:rsidRPr="00B860B2">
              <w:rPr>
                <w:rFonts w:cs="Times New Roman"/>
                <w:color w:val="000000" w:themeColor="text1"/>
                <w:sz w:val="20"/>
              </w:rPr>
              <w:t>Обустроены велосипедные маршруты</w:t>
            </w:r>
          </w:p>
        </w:tc>
        <w:tc>
          <w:tcPr>
            <w:tcW w:w="1134" w:type="dxa"/>
          </w:tcPr>
          <w:p w14:paraId="2CF05587" w14:textId="79EFAFF4" w:rsidR="00552298" w:rsidRPr="00B860B2" w:rsidRDefault="00552298" w:rsidP="00552298">
            <w:pPr>
              <w:widowControl w:val="0"/>
              <w:autoSpaceDE w:val="0"/>
              <w:autoSpaceDN w:val="0"/>
              <w:adjustRightInd w:val="0"/>
              <w:jc w:val="both"/>
              <w:rPr>
                <w:rFonts w:eastAsiaTheme="minorEastAsia" w:cs="Times New Roman"/>
                <w:sz w:val="20"/>
                <w:szCs w:val="24"/>
                <w:lang w:eastAsia="ru-RU"/>
              </w:rPr>
            </w:pPr>
            <w:r w:rsidRPr="00B860B2">
              <w:rPr>
                <w:rFonts w:eastAsiaTheme="minorEastAsia" w:cs="Times New Roman"/>
                <w:sz w:val="20"/>
                <w:szCs w:val="24"/>
                <w:lang w:eastAsia="ru-RU"/>
              </w:rPr>
              <w:t>Ед.</w:t>
            </w:r>
          </w:p>
        </w:tc>
        <w:tc>
          <w:tcPr>
            <w:tcW w:w="7371" w:type="dxa"/>
            <w:shd w:val="clear" w:color="auto" w:fill="auto"/>
          </w:tcPr>
          <w:p w14:paraId="1B0DEE04" w14:textId="7B3E2C32" w:rsidR="00552298" w:rsidRPr="00B860B2" w:rsidRDefault="00552298" w:rsidP="00552298">
            <w:pPr>
              <w:widowControl w:val="0"/>
              <w:autoSpaceDE w:val="0"/>
              <w:autoSpaceDN w:val="0"/>
              <w:adjustRightInd w:val="0"/>
              <w:rPr>
                <w:rFonts w:eastAsiaTheme="minorEastAsia" w:cs="Times New Roman"/>
                <w:color w:val="000000" w:themeColor="text1"/>
                <w:sz w:val="20"/>
                <w:szCs w:val="24"/>
                <w:lang w:eastAsia="ru-RU"/>
              </w:rPr>
            </w:pPr>
            <w:r w:rsidRPr="00B860B2">
              <w:rPr>
                <w:rFonts w:eastAsiaTheme="minorEastAsia" w:cs="Times New Roman"/>
                <w:color w:val="000000" w:themeColor="text1"/>
                <w:sz w:val="20"/>
                <w:szCs w:val="24"/>
                <w:lang w:eastAsia="ru-RU"/>
              </w:rPr>
              <w:t xml:space="preserve">Фактическое достижение результата определяется как сумма количеств велосипедных маршрутов, обустроенных в отчетном периоде. Достижение </w:t>
            </w:r>
            <w:r w:rsidRPr="00B860B2">
              <w:rPr>
                <w:rFonts w:eastAsiaTheme="minorEastAsia" w:cs="Times New Roman"/>
                <w:color w:val="000000" w:themeColor="text1"/>
                <w:sz w:val="20"/>
                <w:szCs w:val="24"/>
                <w:lang w:eastAsia="ru-RU"/>
              </w:rPr>
              <w:lastRenderedPageBreak/>
              <w:t>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bl>
    <w:p w14:paraId="1D63CB05" w14:textId="77777777" w:rsidR="00356157" w:rsidRDefault="00356157" w:rsidP="0022592F">
      <w:pPr>
        <w:pStyle w:val="ConsPlusNormal"/>
        <w:ind w:left="899"/>
        <w:jc w:val="center"/>
        <w:rPr>
          <w:rFonts w:ascii="Times New Roman" w:hAnsi="Times New Roman" w:cs="Times New Roman"/>
          <w:b/>
          <w:bCs/>
          <w:sz w:val="24"/>
          <w:szCs w:val="24"/>
        </w:rPr>
      </w:pPr>
    </w:p>
    <w:p w14:paraId="44F2FF09" w14:textId="77777777" w:rsidR="002603C4" w:rsidRDefault="002603C4" w:rsidP="0022592F">
      <w:pPr>
        <w:pStyle w:val="ConsPlusNormal"/>
        <w:ind w:left="899"/>
        <w:jc w:val="center"/>
        <w:rPr>
          <w:rFonts w:ascii="Times New Roman" w:hAnsi="Times New Roman" w:cs="Times New Roman"/>
          <w:b/>
          <w:bCs/>
          <w:sz w:val="24"/>
          <w:szCs w:val="24"/>
        </w:rPr>
      </w:pPr>
    </w:p>
    <w:p w14:paraId="53EA2C94" w14:textId="0E25D586" w:rsidR="002603C4" w:rsidRDefault="002603C4" w:rsidP="0022592F">
      <w:pPr>
        <w:pStyle w:val="ConsPlusNormal"/>
        <w:ind w:left="899"/>
        <w:jc w:val="center"/>
        <w:rPr>
          <w:rFonts w:ascii="Times New Roman" w:hAnsi="Times New Roman" w:cs="Times New Roman"/>
          <w:b/>
          <w:bCs/>
          <w:sz w:val="24"/>
          <w:szCs w:val="24"/>
        </w:rPr>
      </w:pPr>
    </w:p>
    <w:p w14:paraId="5C7D2362" w14:textId="77777777" w:rsidR="00BA6C1E" w:rsidRDefault="00BA6C1E" w:rsidP="0022592F">
      <w:pPr>
        <w:pStyle w:val="ConsPlusNormal"/>
        <w:ind w:left="899"/>
        <w:jc w:val="center"/>
        <w:rPr>
          <w:rFonts w:ascii="Times New Roman" w:hAnsi="Times New Roman" w:cs="Times New Roman"/>
          <w:b/>
          <w:bCs/>
          <w:sz w:val="24"/>
          <w:szCs w:val="24"/>
        </w:rPr>
      </w:pPr>
    </w:p>
    <w:p w14:paraId="77EC9828" w14:textId="77777777" w:rsidR="00552298" w:rsidRDefault="00552298" w:rsidP="0022592F">
      <w:pPr>
        <w:pStyle w:val="ConsPlusNormal"/>
        <w:ind w:left="899"/>
        <w:jc w:val="center"/>
        <w:rPr>
          <w:rFonts w:ascii="Times New Roman" w:hAnsi="Times New Roman" w:cs="Times New Roman"/>
          <w:b/>
          <w:bCs/>
          <w:sz w:val="24"/>
          <w:szCs w:val="24"/>
        </w:rPr>
      </w:pPr>
    </w:p>
    <w:p w14:paraId="7BC229E0" w14:textId="77777777" w:rsidR="00552298" w:rsidRDefault="00552298" w:rsidP="0022592F">
      <w:pPr>
        <w:pStyle w:val="ConsPlusNormal"/>
        <w:ind w:left="899"/>
        <w:jc w:val="center"/>
        <w:rPr>
          <w:rFonts w:ascii="Times New Roman" w:hAnsi="Times New Roman" w:cs="Times New Roman"/>
          <w:b/>
          <w:bCs/>
          <w:sz w:val="24"/>
          <w:szCs w:val="24"/>
        </w:rPr>
      </w:pPr>
    </w:p>
    <w:p w14:paraId="7FFFF570" w14:textId="77777777" w:rsidR="00552298" w:rsidRDefault="00552298" w:rsidP="0022592F">
      <w:pPr>
        <w:pStyle w:val="ConsPlusNormal"/>
        <w:ind w:left="899"/>
        <w:jc w:val="center"/>
        <w:rPr>
          <w:rFonts w:ascii="Times New Roman" w:hAnsi="Times New Roman" w:cs="Times New Roman"/>
          <w:b/>
          <w:bCs/>
          <w:sz w:val="24"/>
          <w:szCs w:val="24"/>
        </w:rPr>
      </w:pPr>
    </w:p>
    <w:p w14:paraId="2124BD33" w14:textId="77777777" w:rsidR="00552298" w:rsidRDefault="00552298" w:rsidP="0022592F">
      <w:pPr>
        <w:pStyle w:val="ConsPlusNormal"/>
        <w:ind w:left="899"/>
        <w:jc w:val="center"/>
        <w:rPr>
          <w:rFonts w:ascii="Times New Roman" w:hAnsi="Times New Roman" w:cs="Times New Roman"/>
          <w:b/>
          <w:bCs/>
          <w:sz w:val="24"/>
          <w:szCs w:val="24"/>
        </w:rPr>
      </w:pPr>
    </w:p>
    <w:p w14:paraId="203865A6" w14:textId="77777777" w:rsidR="00552298" w:rsidRDefault="00552298" w:rsidP="0022592F">
      <w:pPr>
        <w:pStyle w:val="ConsPlusNormal"/>
        <w:ind w:left="899"/>
        <w:jc w:val="center"/>
        <w:rPr>
          <w:rFonts w:ascii="Times New Roman" w:hAnsi="Times New Roman" w:cs="Times New Roman"/>
          <w:b/>
          <w:bCs/>
          <w:sz w:val="24"/>
          <w:szCs w:val="24"/>
        </w:rPr>
      </w:pPr>
    </w:p>
    <w:p w14:paraId="56A950BF" w14:textId="77777777" w:rsidR="00552298" w:rsidRDefault="00552298" w:rsidP="0022592F">
      <w:pPr>
        <w:pStyle w:val="ConsPlusNormal"/>
        <w:ind w:left="899"/>
        <w:jc w:val="center"/>
        <w:rPr>
          <w:rFonts w:ascii="Times New Roman" w:hAnsi="Times New Roman" w:cs="Times New Roman"/>
          <w:b/>
          <w:bCs/>
          <w:sz w:val="24"/>
          <w:szCs w:val="24"/>
        </w:rPr>
      </w:pPr>
    </w:p>
    <w:p w14:paraId="597067AD" w14:textId="77777777" w:rsidR="00552298" w:rsidRDefault="00552298" w:rsidP="00713A21">
      <w:pPr>
        <w:pStyle w:val="ConsPlusNormal"/>
        <w:rPr>
          <w:rFonts w:ascii="Times New Roman" w:hAnsi="Times New Roman" w:cs="Times New Roman"/>
          <w:b/>
          <w:bCs/>
          <w:sz w:val="24"/>
          <w:szCs w:val="24"/>
        </w:rPr>
      </w:pPr>
    </w:p>
    <w:p w14:paraId="6C6AF5AB" w14:textId="77777777" w:rsidR="00B43E98" w:rsidRDefault="00B43E98" w:rsidP="00713A21">
      <w:pPr>
        <w:pStyle w:val="ConsPlusNormal"/>
        <w:rPr>
          <w:rFonts w:ascii="Times New Roman" w:hAnsi="Times New Roman" w:cs="Times New Roman"/>
          <w:b/>
          <w:bCs/>
          <w:sz w:val="24"/>
          <w:szCs w:val="24"/>
        </w:rPr>
      </w:pPr>
    </w:p>
    <w:p w14:paraId="152465D5" w14:textId="77777777" w:rsidR="00B43E98" w:rsidRDefault="00B43E98" w:rsidP="00713A21">
      <w:pPr>
        <w:pStyle w:val="ConsPlusNormal"/>
        <w:rPr>
          <w:rFonts w:ascii="Times New Roman" w:hAnsi="Times New Roman" w:cs="Times New Roman"/>
          <w:b/>
          <w:bCs/>
          <w:sz w:val="24"/>
          <w:szCs w:val="24"/>
        </w:rPr>
      </w:pPr>
    </w:p>
    <w:p w14:paraId="6D3D7341" w14:textId="77777777" w:rsidR="00B43E98" w:rsidRDefault="00B43E98" w:rsidP="00713A21">
      <w:pPr>
        <w:pStyle w:val="ConsPlusNormal"/>
        <w:rPr>
          <w:rFonts w:ascii="Times New Roman" w:hAnsi="Times New Roman" w:cs="Times New Roman"/>
          <w:b/>
          <w:bCs/>
          <w:sz w:val="24"/>
          <w:szCs w:val="24"/>
        </w:rPr>
      </w:pPr>
    </w:p>
    <w:p w14:paraId="3FDD178B" w14:textId="77777777" w:rsidR="00B43E98" w:rsidRDefault="00B43E98" w:rsidP="00713A21">
      <w:pPr>
        <w:pStyle w:val="ConsPlusNormal"/>
        <w:rPr>
          <w:rFonts w:ascii="Times New Roman" w:hAnsi="Times New Roman" w:cs="Times New Roman"/>
          <w:b/>
          <w:bCs/>
          <w:sz w:val="24"/>
          <w:szCs w:val="24"/>
        </w:rPr>
      </w:pPr>
    </w:p>
    <w:p w14:paraId="7AFBB998" w14:textId="77777777" w:rsidR="00B43E98" w:rsidRDefault="00B43E98" w:rsidP="00713A21">
      <w:pPr>
        <w:pStyle w:val="ConsPlusNormal"/>
        <w:rPr>
          <w:rFonts w:ascii="Times New Roman" w:hAnsi="Times New Roman" w:cs="Times New Roman"/>
          <w:b/>
          <w:bCs/>
          <w:sz w:val="24"/>
          <w:szCs w:val="24"/>
        </w:rPr>
      </w:pPr>
    </w:p>
    <w:p w14:paraId="36A2D89A" w14:textId="77777777" w:rsidR="00B43E98" w:rsidRDefault="00B43E98" w:rsidP="00713A21">
      <w:pPr>
        <w:pStyle w:val="ConsPlusNormal"/>
        <w:rPr>
          <w:rFonts w:ascii="Times New Roman" w:hAnsi="Times New Roman" w:cs="Times New Roman"/>
          <w:b/>
          <w:bCs/>
          <w:sz w:val="24"/>
          <w:szCs w:val="24"/>
        </w:rPr>
      </w:pPr>
    </w:p>
    <w:p w14:paraId="146EB98C" w14:textId="77777777" w:rsidR="00B43E98" w:rsidRDefault="00B43E98" w:rsidP="00713A21">
      <w:pPr>
        <w:pStyle w:val="ConsPlusNormal"/>
        <w:rPr>
          <w:rFonts w:ascii="Times New Roman" w:hAnsi="Times New Roman" w:cs="Times New Roman"/>
          <w:b/>
          <w:bCs/>
          <w:sz w:val="24"/>
          <w:szCs w:val="24"/>
        </w:rPr>
      </w:pPr>
    </w:p>
    <w:p w14:paraId="47F2FD4D" w14:textId="77777777" w:rsidR="00B43E98" w:rsidRDefault="00B43E98" w:rsidP="00713A21">
      <w:pPr>
        <w:pStyle w:val="ConsPlusNormal"/>
        <w:rPr>
          <w:rFonts w:ascii="Times New Roman" w:hAnsi="Times New Roman" w:cs="Times New Roman"/>
          <w:b/>
          <w:bCs/>
          <w:sz w:val="24"/>
          <w:szCs w:val="24"/>
        </w:rPr>
      </w:pPr>
    </w:p>
    <w:p w14:paraId="36712310" w14:textId="77777777" w:rsidR="00B43E98" w:rsidRDefault="00B43E98" w:rsidP="00713A21">
      <w:pPr>
        <w:pStyle w:val="ConsPlusNormal"/>
        <w:rPr>
          <w:rFonts w:ascii="Times New Roman" w:hAnsi="Times New Roman" w:cs="Times New Roman"/>
          <w:b/>
          <w:bCs/>
          <w:sz w:val="24"/>
          <w:szCs w:val="24"/>
        </w:rPr>
      </w:pPr>
    </w:p>
    <w:p w14:paraId="16956C41" w14:textId="77777777" w:rsidR="00B43E98" w:rsidRDefault="00B43E98" w:rsidP="00713A21">
      <w:pPr>
        <w:pStyle w:val="ConsPlusNormal"/>
        <w:rPr>
          <w:rFonts w:ascii="Times New Roman" w:hAnsi="Times New Roman" w:cs="Times New Roman"/>
          <w:b/>
          <w:bCs/>
          <w:sz w:val="24"/>
          <w:szCs w:val="24"/>
        </w:rPr>
      </w:pPr>
    </w:p>
    <w:p w14:paraId="6A8BF4AD" w14:textId="77777777" w:rsidR="00B43E98" w:rsidRDefault="00B43E98" w:rsidP="00713A21">
      <w:pPr>
        <w:pStyle w:val="ConsPlusNormal"/>
        <w:rPr>
          <w:rFonts w:ascii="Times New Roman" w:hAnsi="Times New Roman" w:cs="Times New Roman"/>
          <w:b/>
          <w:bCs/>
          <w:sz w:val="24"/>
          <w:szCs w:val="24"/>
        </w:rPr>
      </w:pPr>
    </w:p>
    <w:p w14:paraId="4365140E" w14:textId="77777777" w:rsidR="00B43E98" w:rsidRDefault="00B43E98" w:rsidP="00713A21">
      <w:pPr>
        <w:pStyle w:val="ConsPlusNormal"/>
        <w:rPr>
          <w:rFonts w:ascii="Times New Roman" w:hAnsi="Times New Roman" w:cs="Times New Roman"/>
          <w:b/>
          <w:bCs/>
          <w:sz w:val="24"/>
          <w:szCs w:val="24"/>
        </w:rPr>
      </w:pPr>
    </w:p>
    <w:p w14:paraId="1C634284" w14:textId="77777777" w:rsidR="00B43E98" w:rsidRDefault="00B43E98" w:rsidP="00713A21">
      <w:pPr>
        <w:pStyle w:val="ConsPlusNormal"/>
        <w:rPr>
          <w:rFonts w:ascii="Times New Roman" w:hAnsi="Times New Roman" w:cs="Times New Roman"/>
          <w:b/>
          <w:bCs/>
          <w:sz w:val="24"/>
          <w:szCs w:val="24"/>
        </w:rPr>
      </w:pPr>
    </w:p>
    <w:p w14:paraId="192DBF1E" w14:textId="77777777" w:rsidR="00B43E98" w:rsidRDefault="00B43E98" w:rsidP="00713A21">
      <w:pPr>
        <w:pStyle w:val="ConsPlusNormal"/>
        <w:rPr>
          <w:rFonts w:ascii="Times New Roman" w:hAnsi="Times New Roman" w:cs="Times New Roman"/>
          <w:b/>
          <w:bCs/>
          <w:sz w:val="24"/>
          <w:szCs w:val="24"/>
        </w:rPr>
      </w:pPr>
    </w:p>
    <w:p w14:paraId="0A440F16" w14:textId="77777777" w:rsidR="00B43E98" w:rsidRDefault="00B43E98" w:rsidP="00713A21">
      <w:pPr>
        <w:pStyle w:val="ConsPlusNormal"/>
        <w:rPr>
          <w:rFonts w:ascii="Times New Roman" w:hAnsi="Times New Roman" w:cs="Times New Roman"/>
          <w:b/>
          <w:bCs/>
          <w:sz w:val="24"/>
          <w:szCs w:val="24"/>
        </w:rPr>
      </w:pPr>
    </w:p>
    <w:p w14:paraId="4D17D09D" w14:textId="77777777" w:rsidR="00B43E98" w:rsidRDefault="00B43E98" w:rsidP="00713A21">
      <w:pPr>
        <w:pStyle w:val="ConsPlusNormal"/>
        <w:rPr>
          <w:rFonts w:ascii="Times New Roman" w:hAnsi="Times New Roman" w:cs="Times New Roman"/>
          <w:b/>
          <w:bCs/>
          <w:sz w:val="24"/>
          <w:szCs w:val="24"/>
        </w:rPr>
      </w:pPr>
    </w:p>
    <w:p w14:paraId="2A2C8FF2" w14:textId="77777777" w:rsidR="00B43E98" w:rsidRDefault="00B43E98" w:rsidP="00713A21">
      <w:pPr>
        <w:pStyle w:val="ConsPlusNormal"/>
        <w:rPr>
          <w:rFonts w:ascii="Times New Roman" w:hAnsi="Times New Roman" w:cs="Times New Roman"/>
          <w:b/>
          <w:bCs/>
          <w:sz w:val="24"/>
          <w:szCs w:val="24"/>
        </w:rPr>
      </w:pPr>
    </w:p>
    <w:p w14:paraId="767A74D7" w14:textId="77777777" w:rsidR="00B43E98" w:rsidRDefault="00B43E98" w:rsidP="00713A21">
      <w:pPr>
        <w:pStyle w:val="ConsPlusNormal"/>
        <w:rPr>
          <w:rFonts w:ascii="Times New Roman" w:hAnsi="Times New Roman" w:cs="Times New Roman"/>
          <w:b/>
          <w:bCs/>
          <w:sz w:val="24"/>
          <w:szCs w:val="24"/>
        </w:rPr>
      </w:pPr>
    </w:p>
    <w:p w14:paraId="2757BA36" w14:textId="77777777" w:rsidR="00B43E98" w:rsidRDefault="00B43E98" w:rsidP="00713A21">
      <w:pPr>
        <w:pStyle w:val="ConsPlusNormal"/>
        <w:rPr>
          <w:rFonts w:ascii="Times New Roman" w:hAnsi="Times New Roman" w:cs="Times New Roman"/>
          <w:b/>
          <w:bCs/>
          <w:sz w:val="24"/>
          <w:szCs w:val="24"/>
        </w:rPr>
      </w:pPr>
    </w:p>
    <w:p w14:paraId="7909AFD3" w14:textId="77777777" w:rsidR="00B43E98" w:rsidRDefault="00B43E98" w:rsidP="00713A21">
      <w:pPr>
        <w:pStyle w:val="ConsPlusNormal"/>
        <w:rPr>
          <w:rFonts w:ascii="Times New Roman" w:hAnsi="Times New Roman" w:cs="Times New Roman"/>
          <w:b/>
          <w:bCs/>
          <w:sz w:val="24"/>
          <w:szCs w:val="24"/>
        </w:rPr>
      </w:pPr>
    </w:p>
    <w:p w14:paraId="42B34951" w14:textId="77777777" w:rsidR="002603C4" w:rsidRDefault="002603C4" w:rsidP="0022592F">
      <w:pPr>
        <w:pStyle w:val="ConsPlusNormal"/>
        <w:ind w:left="899"/>
        <w:jc w:val="center"/>
        <w:rPr>
          <w:rFonts w:ascii="Times New Roman" w:hAnsi="Times New Roman" w:cs="Times New Roman"/>
          <w:b/>
          <w:bCs/>
          <w:sz w:val="24"/>
          <w:szCs w:val="24"/>
        </w:rPr>
      </w:pPr>
    </w:p>
    <w:p w14:paraId="54569C32" w14:textId="1492D5A7" w:rsidR="0022592F" w:rsidRPr="0022592F" w:rsidRDefault="0022592F" w:rsidP="00D266BD">
      <w:pPr>
        <w:pStyle w:val="ConsPlusNormal"/>
        <w:numPr>
          <w:ilvl w:val="0"/>
          <w:numId w:val="14"/>
        </w:numPr>
        <w:ind w:left="567"/>
        <w:jc w:val="center"/>
        <w:rPr>
          <w:rFonts w:ascii="Times New Roman" w:hAnsi="Times New Roman" w:cs="Times New Roman"/>
          <w:b/>
          <w:bCs/>
          <w:sz w:val="24"/>
          <w:szCs w:val="24"/>
        </w:rPr>
      </w:pPr>
      <w:r w:rsidRPr="00291844">
        <w:rPr>
          <w:rFonts w:ascii="Times New Roman" w:hAnsi="Times New Roman" w:cs="Times New Roman"/>
          <w:b/>
          <w:bCs/>
          <w:sz w:val="24"/>
          <w:szCs w:val="24"/>
        </w:rPr>
        <w:lastRenderedPageBreak/>
        <w:t>Подпрограмма I «Комфортная городская среда»</w:t>
      </w:r>
    </w:p>
    <w:p w14:paraId="19B30548" w14:textId="2AE81572" w:rsidR="0022592F" w:rsidRPr="002603C4" w:rsidRDefault="00BA6C1E" w:rsidP="00BA6C1E">
      <w:pPr>
        <w:pStyle w:val="ConsPlusNormal"/>
        <w:numPr>
          <w:ilvl w:val="1"/>
          <w:numId w:val="14"/>
        </w:numPr>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22592F" w:rsidRPr="002603C4">
        <w:rPr>
          <w:rFonts w:ascii="Times New Roman" w:hAnsi="Times New Roman" w:cs="Times New Roman"/>
          <w:bCs/>
          <w:sz w:val="24"/>
          <w:szCs w:val="24"/>
        </w:rPr>
        <w:t>Перечень мероприятий подпрограммы I «Комфортная городская среда»</w:t>
      </w:r>
    </w:p>
    <w:p w14:paraId="2179EDB9" w14:textId="77777777" w:rsidR="005A00A0" w:rsidRDefault="005A00A0" w:rsidP="00BE13CE">
      <w:pPr>
        <w:pStyle w:val="ConsPlusNormal"/>
        <w:ind w:left="644"/>
        <w:rPr>
          <w:rFonts w:ascii="Times New Roman" w:hAnsi="Times New Roman" w:cs="Times New Roman"/>
          <w:sz w:val="28"/>
          <w:szCs w:val="28"/>
        </w:rPr>
      </w:pPr>
    </w:p>
    <w:tbl>
      <w:tblPr>
        <w:tblStyle w:val="a3"/>
        <w:tblW w:w="14567" w:type="dxa"/>
        <w:tblLayout w:type="fixed"/>
        <w:tblLook w:val="04A0" w:firstRow="1" w:lastRow="0" w:firstColumn="1" w:lastColumn="0" w:noHBand="0" w:noVBand="1"/>
      </w:tblPr>
      <w:tblGrid>
        <w:gridCol w:w="630"/>
        <w:gridCol w:w="2172"/>
        <w:gridCol w:w="850"/>
        <w:gridCol w:w="2977"/>
        <w:gridCol w:w="992"/>
        <w:gridCol w:w="851"/>
        <w:gridCol w:w="81"/>
        <w:gridCol w:w="474"/>
        <w:gridCol w:w="12"/>
        <w:gridCol w:w="20"/>
        <w:gridCol w:w="244"/>
        <w:gridCol w:w="161"/>
        <w:gridCol w:w="142"/>
        <w:gridCol w:w="126"/>
        <w:gridCol w:w="299"/>
        <w:gridCol w:w="103"/>
        <w:gridCol w:w="9"/>
        <w:gridCol w:w="455"/>
        <w:gridCol w:w="709"/>
        <w:gridCol w:w="708"/>
        <w:gridCol w:w="709"/>
        <w:gridCol w:w="709"/>
        <w:gridCol w:w="1134"/>
      </w:tblGrid>
      <w:tr w:rsidR="005A00A0" w:rsidRPr="001F7047" w14:paraId="3D3AD34F" w14:textId="77777777" w:rsidTr="005A00A0">
        <w:trPr>
          <w:trHeight w:val="639"/>
        </w:trPr>
        <w:tc>
          <w:tcPr>
            <w:tcW w:w="630" w:type="dxa"/>
            <w:vMerge w:val="restart"/>
            <w:hideMark/>
          </w:tcPr>
          <w:p w14:paraId="5DA1999D"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 п/п</w:t>
            </w:r>
          </w:p>
        </w:tc>
        <w:tc>
          <w:tcPr>
            <w:tcW w:w="2172" w:type="dxa"/>
            <w:vMerge w:val="restart"/>
            <w:hideMark/>
          </w:tcPr>
          <w:p w14:paraId="1B8EF9D9"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Мероприятие подпрограммы</w:t>
            </w:r>
          </w:p>
        </w:tc>
        <w:tc>
          <w:tcPr>
            <w:tcW w:w="850" w:type="dxa"/>
            <w:vMerge w:val="restart"/>
            <w:hideMark/>
          </w:tcPr>
          <w:p w14:paraId="5713BD31"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Срок исполнения мероприятия</w:t>
            </w:r>
          </w:p>
        </w:tc>
        <w:tc>
          <w:tcPr>
            <w:tcW w:w="2977" w:type="dxa"/>
            <w:vMerge w:val="restart"/>
            <w:hideMark/>
          </w:tcPr>
          <w:p w14:paraId="2B4DE5F5"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Источники финансирования</w:t>
            </w:r>
          </w:p>
        </w:tc>
        <w:tc>
          <w:tcPr>
            <w:tcW w:w="992" w:type="dxa"/>
            <w:vMerge w:val="restart"/>
            <w:hideMark/>
          </w:tcPr>
          <w:p w14:paraId="667BA3B8"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Всего (тыс. руб.)</w:t>
            </w:r>
          </w:p>
        </w:tc>
        <w:tc>
          <w:tcPr>
            <w:tcW w:w="5812" w:type="dxa"/>
            <w:gridSpan w:val="17"/>
            <w:hideMark/>
          </w:tcPr>
          <w:p w14:paraId="3044C122"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Объем финансирования по годам (тыс. руб.)</w:t>
            </w:r>
          </w:p>
        </w:tc>
        <w:tc>
          <w:tcPr>
            <w:tcW w:w="1134" w:type="dxa"/>
            <w:hideMark/>
          </w:tcPr>
          <w:p w14:paraId="58B1EF6B"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Ответственный за выполнение мероприятия</w:t>
            </w:r>
          </w:p>
        </w:tc>
      </w:tr>
      <w:tr w:rsidR="005A00A0" w:rsidRPr="001F7047" w14:paraId="6091FEC9" w14:textId="77777777" w:rsidTr="005A00A0">
        <w:trPr>
          <w:trHeight w:val="390"/>
        </w:trPr>
        <w:tc>
          <w:tcPr>
            <w:tcW w:w="630" w:type="dxa"/>
            <w:vMerge/>
            <w:hideMark/>
          </w:tcPr>
          <w:p w14:paraId="14C945B5" w14:textId="77777777" w:rsidR="005A00A0" w:rsidRPr="005A00A0" w:rsidRDefault="005A00A0" w:rsidP="00A84D87">
            <w:pPr>
              <w:rPr>
                <w:rFonts w:eastAsia="Times New Roman" w:cs="Times New Roman"/>
                <w:color w:val="000000"/>
                <w:sz w:val="20"/>
                <w:szCs w:val="20"/>
                <w:lang w:eastAsia="ru-RU"/>
              </w:rPr>
            </w:pPr>
          </w:p>
        </w:tc>
        <w:tc>
          <w:tcPr>
            <w:tcW w:w="2172" w:type="dxa"/>
            <w:vMerge/>
            <w:hideMark/>
          </w:tcPr>
          <w:p w14:paraId="0883F997" w14:textId="77777777" w:rsidR="005A00A0" w:rsidRPr="005A00A0" w:rsidRDefault="005A00A0" w:rsidP="00A84D87">
            <w:pPr>
              <w:rPr>
                <w:rFonts w:eastAsia="Times New Roman" w:cs="Times New Roman"/>
                <w:color w:val="000000"/>
                <w:sz w:val="20"/>
                <w:szCs w:val="20"/>
                <w:lang w:eastAsia="ru-RU"/>
              </w:rPr>
            </w:pPr>
          </w:p>
        </w:tc>
        <w:tc>
          <w:tcPr>
            <w:tcW w:w="850" w:type="dxa"/>
            <w:vMerge/>
            <w:hideMark/>
          </w:tcPr>
          <w:p w14:paraId="4A0AB83F" w14:textId="77777777" w:rsidR="005A00A0" w:rsidRPr="005A00A0" w:rsidRDefault="005A00A0" w:rsidP="00A84D87">
            <w:pPr>
              <w:rPr>
                <w:rFonts w:eastAsia="Times New Roman" w:cs="Times New Roman"/>
                <w:color w:val="000000"/>
                <w:sz w:val="20"/>
                <w:szCs w:val="20"/>
                <w:lang w:eastAsia="ru-RU"/>
              </w:rPr>
            </w:pPr>
          </w:p>
        </w:tc>
        <w:tc>
          <w:tcPr>
            <w:tcW w:w="2977" w:type="dxa"/>
            <w:vMerge/>
            <w:hideMark/>
          </w:tcPr>
          <w:p w14:paraId="184B310A" w14:textId="77777777" w:rsidR="005A00A0" w:rsidRPr="005A00A0" w:rsidRDefault="005A00A0" w:rsidP="00A84D87">
            <w:pPr>
              <w:rPr>
                <w:rFonts w:eastAsia="Times New Roman" w:cs="Times New Roman"/>
                <w:color w:val="000000"/>
                <w:sz w:val="20"/>
                <w:szCs w:val="20"/>
                <w:lang w:eastAsia="ru-RU"/>
              </w:rPr>
            </w:pPr>
          </w:p>
        </w:tc>
        <w:tc>
          <w:tcPr>
            <w:tcW w:w="992" w:type="dxa"/>
            <w:vMerge/>
            <w:hideMark/>
          </w:tcPr>
          <w:p w14:paraId="17A5128B" w14:textId="77777777" w:rsidR="005A00A0" w:rsidRPr="005A00A0" w:rsidRDefault="005A00A0" w:rsidP="00A84D87">
            <w:pPr>
              <w:jc w:val="center"/>
              <w:rPr>
                <w:rFonts w:eastAsia="Times New Roman" w:cs="Times New Roman"/>
                <w:color w:val="000000"/>
                <w:sz w:val="20"/>
                <w:szCs w:val="20"/>
                <w:lang w:eastAsia="ru-RU"/>
              </w:rPr>
            </w:pPr>
          </w:p>
        </w:tc>
        <w:tc>
          <w:tcPr>
            <w:tcW w:w="2977" w:type="dxa"/>
            <w:gridSpan w:val="13"/>
            <w:hideMark/>
          </w:tcPr>
          <w:p w14:paraId="32C52408"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2023 год</w:t>
            </w:r>
          </w:p>
        </w:tc>
        <w:tc>
          <w:tcPr>
            <w:tcW w:w="709" w:type="dxa"/>
            <w:hideMark/>
          </w:tcPr>
          <w:p w14:paraId="50040FF6"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2024 год</w:t>
            </w:r>
          </w:p>
        </w:tc>
        <w:tc>
          <w:tcPr>
            <w:tcW w:w="708" w:type="dxa"/>
            <w:hideMark/>
          </w:tcPr>
          <w:p w14:paraId="46E52E07"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2025 год</w:t>
            </w:r>
          </w:p>
        </w:tc>
        <w:tc>
          <w:tcPr>
            <w:tcW w:w="709" w:type="dxa"/>
            <w:hideMark/>
          </w:tcPr>
          <w:p w14:paraId="61239E54"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2026 год</w:t>
            </w:r>
          </w:p>
        </w:tc>
        <w:tc>
          <w:tcPr>
            <w:tcW w:w="709" w:type="dxa"/>
            <w:hideMark/>
          </w:tcPr>
          <w:p w14:paraId="2E7DE9EA"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2027 год</w:t>
            </w:r>
          </w:p>
        </w:tc>
        <w:tc>
          <w:tcPr>
            <w:tcW w:w="1134" w:type="dxa"/>
            <w:hideMark/>
          </w:tcPr>
          <w:p w14:paraId="2F8370FA" w14:textId="77777777" w:rsidR="005A00A0" w:rsidRPr="005A00A0" w:rsidRDefault="005A00A0" w:rsidP="00A84D87">
            <w:pPr>
              <w:rPr>
                <w:rFonts w:eastAsia="Times New Roman" w:cs="Times New Roman"/>
                <w:color w:val="000000"/>
                <w:sz w:val="20"/>
                <w:szCs w:val="20"/>
                <w:lang w:eastAsia="ru-RU"/>
              </w:rPr>
            </w:pPr>
          </w:p>
        </w:tc>
      </w:tr>
      <w:tr w:rsidR="005A00A0" w:rsidRPr="001F7047" w14:paraId="76405595" w14:textId="77777777" w:rsidTr="005A00A0">
        <w:trPr>
          <w:trHeight w:val="330"/>
        </w:trPr>
        <w:tc>
          <w:tcPr>
            <w:tcW w:w="630" w:type="dxa"/>
            <w:hideMark/>
          </w:tcPr>
          <w:p w14:paraId="5BE8484C"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1</w:t>
            </w:r>
          </w:p>
        </w:tc>
        <w:tc>
          <w:tcPr>
            <w:tcW w:w="2172" w:type="dxa"/>
            <w:hideMark/>
          </w:tcPr>
          <w:p w14:paraId="792A7F4C"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2</w:t>
            </w:r>
          </w:p>
        </w:tc>
        <w:tc>
          <w:tcPr>
            <w:tcW w:w="850" w:type="dxa"/>
            <w:hideMark/>
          </w:tcPr>
          <w:p w14:paraId="6E6271D4"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3</w:t>
            </w:r>
          </w:p>
        </w:tc>
        <w:tc>
          <w:tcPr>
            <w:tcW w:w="2977" w:type="dxa"/>
            <w:hideMark/>
          </w:tcPr>
          <w:p w14:paraId="51B5CF85"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4</w:t>
            </w:r>
          </w:p>
        </w:tc>
        <w:tc>
          <w:tcPr>
            <w:tcW w:w="992" w:type="dxa"/>
            <w:hideMark/>
          </w:tcPr>
          <w:p w14:paraId="46E704BF"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5</w:t>
            </w:r>
          </w:p>
        </w:tc>
        <w:tc>
          <w:tcPr>
            <w:tcW w:w="2977" w:type="dxa"/>
            <w:gridSpan w:val="13"/>
            <w:hideMark/>
          </w:tcPr>
          <w:p w14:paraId="27ADEEA7"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6</w:t>
            </w:r>
          </w:p>
        </w:tc>
        <w:tc>
          <w:tcPr>
            <w:tcW w:w="709" w:type="dxa"/>
            <w:hideMark/>
          </w:tcPr>
          <w:p w14:paraId="56A93949"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7</w:t>
            </w:r>
          </w:p>
        </w:tc>
        <w:tc>
          <w:tcPr>
            <w:tcW w:w="708" w:type="dxa"/>
            <w:hideMark/>
          </w:tcPr>
          <w:p w14:paraId="35077D56"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8</w:t>
            </w:r>
          </w:p>
        </w:tc>
        <w:tc>
          <w:tcPr>
            <w:tcW w:w="709" w:type="dxa"/>
            <w:hideMark/>
          </w:tcPr>
          <w:p w14:paraId="7B602195" w14:textId="77777777" w:rsidR="005A00A0" w:rsidRPr="001F7047" w:rsidRDefault="005A00A0" w:rsidP="00A84D87">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9</w:t>
            </w:r>
          </w:p>
        </w:tc>
        <w:tc>
          <w:tcPr>
            <w:tcW w:w="709" w:type="dxa"/>
            <w:hideMark/>
          </w:tcPr>
          <w:p w14:paraId="31F54D10"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10</w:t>
            </w:r>
          </w:p>
        </w:tc>
        <w:tc>
          <w:tcPr>
            <w:tcW w:w="1134" w:type="dxa"/>
            <w:hideMark/>
          </w:tcPr>
          <w:p w14:paraId="2A9A2313" w14:textId="77777777" w:rsidR="005A00A0" w:rsidRPr="005A00A0" w:rsidRDefault="005A00A0" w:rsidP="00A84D87">
            <w:pPr>
              <w:jc w:val="center"/>
              <w:rPr>
                <w:rFonts w:eastAsia="Times New Roman" w:cs="Times New Roman"/>
                <w:color w:val="000000"/>
                <w:sz w:val="20"/>
                <w:szCs w:val="20"/>
                <w:lang w:eastAsia="ru-RU"/>
              </w:rPr>
            </w:pPr>
            <w:r w:rsidRPr="005A00A0">
              <w:rPr>
                <w:rFonts w:eastAsia="Times New Roman" w:cs="Times New Roman"/>
                <w:color w:val="000000"/>
                <w:sz w:val="20"/>
                <w:szCs w:val="20"/>
                <w:lang w:eastAsia="ru-RU"/>
              </w:rPr>
              <w:t>11</w:t>
            </w:r>
          </w:p>
        </w:tc>
      </w:tr>
      <w:tr w:rsidR="005A00A0" w:rsidRPr="001F7047" w14:paraId="5D58AEC4" w14:textId="77777777" w:rsidTr="005A00A0">
        <w:trPr>
          <w:trHeight w:val="300"/>
        </w:trPr>
        <w:tc>
          <w:tcPr>
            <w:tcW w:w="630" w:type="dxa"/>
            <w:vMerge w:val="restart"/>
            <w:hideMark/>
          </w:tcPr>
          <w:p w14:paraId="1D20327D" w14:textId="77777777" w:rsidR="005A00A0" w:rsidRPr="005A00A0" w:rsidRDefault="005A00A0" w:rsidP="005A00A0">
            <w:pPr>
              <w:jc w:val="center"/>
              <w:rPr>
                <w:rFonts w:eastAsia="Times New Roman" w:cs="Times New Roman"/>
                <w:sz w:val="20"/>
                <w:szCs w:val="20"/>
                <w:lang w:eastAsia="ru-RU"/>
              </w:rPr>
            </w:pPr>
            <w:r w:rsidRPr="005A00A0">
              <w:rPr>
                <w:rFonts w:eastAsia="Times New Roman" w:cs="Times New Roman"/>
                <w:sz w:val="20"/>
                <w:szCs w:val="20"/>
                <w:lang w:eastAsia="ru-RU"/>
              </w:rPr>
              <w:t>1.</w:t>
            </w:r>
          </w:p>
        </w:tc>
        <w:tc>
          <w:tcPr>
            <w:tcW w:w="2172" w:type="dxa"/>
            <w:vMerge w:val="restart"/>
            <w:hideMark/>
          </w:tcPr>
          <w:p w14:paraId="773D9489"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Основное мероприятие F2. Формирование комфортной городской среды</w:t>
            </w:r>
          </w:p>
        </w:tc>
        <w:tc>
          <w:tcPr>
            <w:tcW w:w="850" w:type="dxa"/>
            <w:vMerge w:val="restart"/>
            <w:hideMark/>
          </w:tcPr>
          <w:p w14:paraId="107855A4"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737A3071"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31A16446" w14:textId="7730C50A" w:rsidR="005A00A0" w:rsidRPr="005A00A0" w:rsidRDefault="008E0396" w:rsidP="005A00A0">
            <w:pPr>
              <w:jc w:val="center"/>
              <w:rPr>
                <w:rFonts w:eastAsia="Times New Roman" w:cs="Times New Roman"/>
                <w:sz w:val="20"/>
                <w:szCs w:val="20"/>
                <w:lang w:eastAsia="ru-RU"/>
              </w:rPr>
            </w:pPr>
            <w:r>
              <w:rPr>
                <w:rFonts w:eastAsia="Times New Roman" w:cs="Times New Roman"/>
                <w:sz w:val="20"/>
                <w:szCs w:val="20"/>
                <w:lang w:eastAsia="ru-RU"/>
              </w:rPr>
              <w:t>255750,0</w:t>
            </w:r>
          </w:p>
        </w:tc>
        <w:tc>
          <w:tcPr>
            <w:tcW w:w="2977" w:type="dxa"/>
            <w:gridSpan w:val="13"/>
          </w:tcPr>
          <w:p w14:paraId="1790A9C6" w14:textId="18D9469E"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150200,0</w:t>
            </w:r>
          </w:p>
        </w:tc>
        <w:tc>
          <w:tcPr>
            <w:tcW w:w="709" w:type="dxa"/>
          </w:tcPr>
          <w:p w14:paraId="23CDCA54" w14:textId="0A508EC4" w:rsidR="005A00A0" w:rsidRPr="005A00A0" w:rsidRDefault="008E0396" w:rsidP="005A00A0">
            <w:pPr>
              <w:jc w:val="center"/>
              <w:rPr>
                <w:rFonts w:eastAsia="Times New Roman" w:cs="Times New Roman"/>
                <w:sz w:val="20"/>
                <w:szCs w:val="20"/>
                <w:lang w:eastAsia="ru-RU"/>
              </w:rPr>
            </w:pPr>
            <w:r>
              <w:rPr>
                <w:rFonts w:eastAsia="Times New Roman" w:cs="Times New Roman"/>
                <w:sz w:val="20"/>
                <w:szCs w:val="20"/>
                <w:lang w:eastAsia="ru-RU"/>
              </w:rPr>
              <w:t>105550,0</w:t>
            </w:r>
          </w:p>
        </w:tc>
        <w:tc>
          <w:tcPr>
            <w:tcW w:w="708" w:type="dxa"/>
          </w:tcPr>
          <w:p w14:paraId="28D7B13D" w14:textId="5F4D2A70"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75B737E4" w14:textId="7DC2329D"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10E811A7" w14:textId="4F63507D"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31F9F5D5" w14:textId="071A0748" w:rsidR="005A00A0" w:rsidRPr="005A00A0" w:rsidRDefault="005A00A0" w:rsidP="005A00A0">
            <w:pPr>
              <w:rPr>
                <w:rFonts w:eastAsia="Times New Roman" w:cs="Times New Roman"/>
                <w:sz w:val="20"/>
                <w:szCs w:val="20"/>
                <w:lang w:eastAsia="ru-RU"/>
              </w:rPr>
            </w:pPr>
          </w:p>
        </w:tc>
      </w:tr>
      <w:tr w:rsidR="005A00A0" w:rsidRPr="001F7047" w14:paraId="141F77E5" w14:textId="77777777" w:rsidTr="005A00A0">
        <w:trPr>
          <w:trHeight w:val="390"/>
        </w:trPr>
        <w:tc>
          <w:tcPr>
            <w:tcW w:w="630" w:type="dxa"/>
            <w:vMerge/>
            <w:hideMark/>
          </w:tcPr>
          <w:p w14:paraId="2E356C7F" w14:textId="77777777" w:rsidR="005A00A0" w:rsidRPr="005A00A0" w:rsidRDefault="005A00A0" w:rsidP="005A00A0">
            <w:pPr>
              <w:rPr>
                <w:rFonts w:eastAsia="Times New Roman" w:cs="Times New Roman"/>
                <w:sz w:val="20"/>
                <w:szCs w:val="20"/>
                <w:lang w:eastAsia="ru-RU"/>
              </w:rPr>
            </w:pPr>
          </w:p>
        </w:tc>
        <w:tc>
          <w:tcPr>
            <w:tcW w:w="2172" w:type="dxa"/>
            <w:vMerge/>
            <w:hideMark/>
          </w:tcPr>
          <w:p w14:paraId="52900F10" w14:textId="77777777" w:rsidR="005A00A0" w:rsidRPr="005A00A0" w:rsidRDefault="005A00A0" w:rsidP="005A00A0">
            <w:pPr>
              <w:rPr>
                <w:rFonts w:eastAsia="Times New Roman" w:cs="Times New Roman"/>
                <w:sz w:val="20"/>
                <w:szCs w:val="20"/>
                <w:lang w:eastAsia="ru-RU"/>
              </w:rPr>
            </w:pPr>
          </w:p>
        </w:tc>
        <w:tc>
          <w:tcPr>
            <w:tcW w:w="850" w:type="dxa"/>
            <w:vMerge/>
            <w:hideMark/>
          </w:tcPr>
          <w:p w14:paraId="7B9ECB3A" w14:textId="77777777" w:rsidR="005A00A0" w:rsidRPr="005A00A0" w:rsidRDefault="005A00A0" w:rsidP="005A00A0">
            <w:pPr>
              <w:rPr>
                <w:rFonts w:eastAsia="Times New Roman" w:cs="Times New Roman"/>
                <w:sz w:val="20"/>
                <w:szCs w:val="20"/>
                <w:lang w:eastAsia="ru-RU"/>
              </w:rPr>
            </w:pPr>
          </w:p>
        </w:tc>
        <w:tc>
          <w:tcPr>
            <w:tcW w:w="2977" w:type="dxa"/>
            <w:hideMark/>
          </w:tcPr>
          <w:p w14:paraId="15E757ED"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6724C948" w14:textId="09CD7A0D" w:rsidR="005A00A0" w:rsidRPr="005A00A0" w:rsidRDefault="008E0396" w:rsidP="005A00A0">
            <w:pPr>
              <w:jc w:val="center"/>
              <w:rPr>
                <w:rFonts w:eastAsia="Times New Roman" w:cs="Times New Roman"/>
                <w:sz w:val="20"/>
                <w:szCs w:val="20"/>
                <w:lang w:eastAsia="ru-RU"/>
              </w:rPr>
            </w:pPr>
            <w:r>
              <w:rPr>
                <w:rFonts w:eastAsia="Times New Roman" w:cs="Times New Roman"/>
                <w:sz w:val="20"/>
                <w:szCs w:val="20"/>
                <w:lang w:eastAsia="ru-RU"/>
              </w:rPr>
              <w:t>217387,5</w:t>
            </w:r>
          </w:p>
        </w:tc>
        <w:tc>
          <w:tcPr>
            <w:tcW w:w="2977" w:type="dxa"/>
            <w:gridSpan w:val="13"/>
          </w:tcPr>
          <w:p w14:paraId="094AB31D" w14:textId="42EBE4D6"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127670,0</w:t>
            </w:r>
          </w:p>
        </w:tc>
        <w:tc>
          <w:tcPr>
            <w:tcW w:w="709" w:type="dxa"/>
          </w:tcPr>
          <w:p w14:paraId="11C61EDA" w14:textId="78127A49" w:rsidR="005A00A0" w:rsidRPr="005A00A0" w:rsidRDefault="008E0396" w:rsidP="005A00A0">
            <w:pPr>
              <w:jc w:val="center"/>
              <w:rPr>
                <w:rFonts w:eastAsia="Times New Roman" w:cs="Times New Roman"/>
                <w:sz w:val="20"/>
                <w:szCs w:val="20"/>
                <w:lang w:eastAsia="ru-RU"/>
              </w:rPr>
            </w:pPr>
            <w:r>
              <w:rPr>
                <w:rFonts w:eastAsia="Times New Roman" w:cs="Times New Roman"/>
                <w:sz w:val="20"/>
                <w:szCs w:val="20"/>
                <w:lang w:eastAsia="ru-RU"/>
              </w:rPr>
              <w:t>89717,5</w:t>
            </w:r>
          </w:p>
        </w:tc>
        <w:tc>
          <w:tcPr>
            <w:tcW w:w="708" w:type="dxa"/>
          </w:tcPr>
          <w:p w14:paraId="789A5753" w14:textId="478F2B0F"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4150BF4" w14:textId="258E53C1"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467872C5" w14:textId="25EAA91F"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5D7D552" w14:textId="77777777" w:rsidR="005A00A0" w:rsidRPr="005A00A0" w:rsidRDefault="005A00A0" w:rsidP="005A00A0">
            <w:pPr>
              <w:rPr>
                <w:rFonts w:eastAsia="Times New Roman" w:cs="Times New Roman"/>
                <w:sz w:val="20"/>
                <w:szCs w:val="20"/>
                <w:lang w:eastAsia="ru-RU"/>
              </w:rPr>
            </w:pPr>
          </w:p>
        </w:tc>
      </w:tr>
      <w:tr w:rsidR="005A00A0" w:rsidRPr="001F7047" w14:paraId="6B0AAA5B" w14:textId="77777777" w:rsidTr="005A00A0">
        <w:trPr>
          <w:trHeight w:val="258"/>
        </w:trPr>
        <w:tc>
          <w:tcPr>
            <w:tcW w:w="630" w:type="dxa"/>
            <w:vMerge/>
            <w:hideMark/>
          </w:tcPr>
          <w:p w14:paraId="16473C26" w14:textId="77777777" w:rsidR="005A00A0" w:rsidRPr="005A00A0" w:rsidRDefault="005A00A0" w:rsidP="005A00A0">
            <w:pPr>
              <w:rPr>
                <w:rFonts w:eastAsia="Times New Roman" w:cs="Times New Roman"/>
                <w:sz w:val="20"/>
                <w:szCs w:val="20"/>
                <w:lang w:eastAsia="ru-RU"/>
              </w:rPr>
            </w:pPr>
          </w:p>
        </w:tc>
        <w:tc>
          <w:tcPr>
            <w:tcW w:w="2172" w:type="dxa"/>
            <w:vMerge/>
            <w:hideMark/>
          </w:tcPr>
          <w:p w14:paraId="45DB3ADF" w14:textId="77777777" w:rsidR="005A00A0" w:rsidRPr="005A00A0" w:rsidRDefault="005A00A0" w:rsidP="005A00A0">
            <w:pPr>
              <w:rPr>
                <w:rFonts w:eastAsia="Times New Roman" w:cs="Times New Roman"/>
                <w:sz w:val="20"/>
                <w:szCs w:val="20"/>
                <w:lang w:eastAsia="ru-RU"/>
              </w:rPr>
            </w:pPr>
          </w:p>
        </w:tc>
        <w:tc>
          <w:tcPr>
            <w:tcW w:w="850" w:type="dxa"/>
            <w:vMerge/>
            <w:hideMark/>
          </w:tcPr>
          <w:p w14:paraId="066E5847" w14:textId="77777777" w:rsidR="005A00A0" w:rsidRPr="005A00A0" w:rsidRDefault="005A00A0" w:rsidP="005A00A0">
            <w:pPr>
              <w:rPr>
                <w:rFonts w:eastAsia="Times New Roman" w:cs="Times New Roman"/>
                <w:sz w:val="20"/>
                <w:szCs w:val="20"/>
                <w:lang w:eastAsia="ru-RU"/>
              </w:rPr>
            </w:pPr>
          </w:p>
        </w:tc>
        <w:tc>
          <w:tcPr>
            <w:tcW w:w="2977" w:type="dxa"/>
            <w:hideMark/>
          </w:tcPr>
          <w:p w14:paraId="523D5869"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16758BF7" w14:textId="21ABC941"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368731B6" w14:textId="015D00DE" w:rsidR="005A00A0" w:rsidRPr="005A00A0" w:rsidRDefault="005A00A0" w:rsidP="005A00A0">
            <w:pPr>
              <w:jc w:val="center"/>
              <w:rPr>
                <w:rFonts w:eastAsia="Times New Roman" w:cs="Times New Roman"/>
                <w:sz w:val="20"/>
                <w:szCs w:val="20"/>
                <w:lang w:eastAsia="ru-RU"/>
              </w:rPr>
            </w:pPr>
            <w:r w:rsidRPr="00291844">
              <w:rPr>
                <w:rFonts w:eastAsia="Times New Roman" w:cs="Times New Roman"/>
                <w:sz w:val="20"/>
                <w:szCs w:val="20"/>
                <w:lang w:eastAsia="ru-RU"/>
              </w:rPr>
              <w:t>0</w:t>
            </w:r>
          </w:p>
        </w:tc>
        <w:tc>
          <w:tcPr>
            <w:tcW w:w="709" w:type="dxa"/>
          </w:tcPr>
          <w:p w14:paraId="7B8AE8AF" w14:textId="08B953E1"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B0D6C0D" w14:textId="783852AA"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CF6E68B" w14:textId="55F7F9B3"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56F748B2" w14:textId="34D53CC3"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7ACCB93" w14:textId="77777777" w:rsidR="005A00A0" w:rsidRPr="005A00A0" w:rsidRDefault="005A00A0" w:rsidP="005A00A0">
            <w:pPr>
              <w:rPr>
                <w:rFonts w:eastAsia="Times New Roman" w:cs="Times New Roman"/>
                <w:sz w:val="20"/>
                <w:szCs w:val="20"/>
                <w:lang w:eastAsia="ru-RU"/>
              </w:rPr>
            </w:pPr>
          </w:p>
        </w:tc>
      </w:tr>
      <w:tr w:rsidR="005A00A0" w:rsidRPr="001F7047" w14:paraId="0BFD52A7" w14:textId="77777777" w:rsidTr="005A00A0">
        <w:trPr>
          <w:trHeight w:val="348"/>
        </w:trPr>
        <w:tc>
          <w:tcPr>
            <w:tcW w:w="630" w:type="dxa"/>
            <w:vMerge/>
            <w:hideMark/>
          </w:tcPr>
          <w:p w14:paraId="13364ABD" w14:textId="77777777" w:rsidR="005A00A0" w:rsidRPr="005A00A0" w:rsidRDefault="005A00A0" w:rsidP="005A00A0">
            <w:pPr>
              <w:rPr>
                <w:rFonts w:eastAsia="Times New Roman" w:cs="Times New Roman"/>
                <w:sz w:val="20"/>
                <w:szCs w:val="20"/>
                <w:lang w:eastAsia="ru-RU"/>
              </w:rPr>
            </w:pPr>
          </w:p>
        </w:tc>
        <w:tc>
          <w:tcPr>
            <w:tcW w:w="2172" w:type="dxa"/>
            <w:vMerge/>
            <w:hideMark/>
          </w:tcPr>
          <w:p w14:paraId="24DDFADF" w14:textId="77777777" w:rsidR="005A00A0" w:rsidRPr="005A00A0" w:rsidRDefault="005A00A0" w:rsidP="005A00A0">
            <w:pPr>
              <w:rPr>
                <w:rFonts w:eastAsia="Times New Roman" w:cs="Times New Roman"/>
                <w:sz w:val="20"/>
                <w:szCs w:val="20"/>
                <w:lang w:eastAsia="ru-RU"/>
              </w:rPr>
            </w:pPr>
          </w:p>
        </w:tc>
        <w:tc>
          <w:tcPr>
            <w:tcW w:w="850" w:type="dxa"/>
            <w:vMerge/>
            <w:hideMark/>
          </w:tcPr>
          <w:p w14:paraId="72EDF80D" w14:textId="77777777" w:rsidR="005A00A0" w:rsidRPr="005A00A0" w:rsidRDefault="005A00A0" w:rsidP="005A00A0">
            <w:pPr>
              <w:rPr>
                <w:rFonts w:eastAsia="Times New Roman" w:cs="Times New Roman"/>
                <w:sz w:val="20"/>
                <w:szCs w:val="20"/>
                <w:lang w:eastAsia="ru-RU"/>
              </w:rPr>
            </w:pPr>
          </w:p>
        </w:tc>
        <w:tc>
          <w:tcPr>
            <w:tcW w:w="2977" w:type="dxa"/>
            <w:hideMark/>
          </w:tcPr>
          <w:p w14:paraId="2E521006" w14:textId="60C3276C" w:rsidR="005A00A0" w:rsidRPr="005A00A0" w:rsidRDefault="005A00A0" w:rsidP="005A00A0">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sidR="00C97E29">
              <w:rPr>
                <w:rFonts w:eastAsia="Times New Roman" w:cs="Times New Roman"/>
                <w:color w:val="000000"/>
                <w:sz w:val="20"/>
                <w:szCs w:val="20"/>
                <w:lang w:eastAsia="ru-RU"/>
              </w:rPr>
              <w:t>городского округа Пущино</w:t>
            </w:r>
          </w:p>
        </w:tc>
        <w:tc>
          <w:tcPr>
            <w:tcW w:w="992" w:type="dxa"/>
          </w:tcPr>
          <w:p w14:paraId="1D3D6F0D" w14:textId="6864958B" w:rsidR="005A00A0" w:rsidRPr="005A00A0" w:rsidRDefault="008E0396" w:rsidP="005A00A0">
            <w:pPr>
              <w:jc w:val="center"/>
              <w:rPr>
                <w:rFonts w:eastAsia="Times New Roman" w:cs="Times New Roman"/>
                <w:sz w:val="20"/>
                <w:szCs w:val="20"/>
                <w:lang w:eastAsia="ru-RU"/>
              </w:rPr>
            </w:pPr>
            <w:r>
              <w:rPr>
                <w:rFonts w:eastAsia="Times New Roman" w:cs="Times New Roman"/>
                <w:sz w:val="20"/>
                <w:szCs w:val="20"/>
                <w:lang w:eastAsia="ru-RU"/>
              </w:rPr>
              <w:t>38362,5</w:t>
            </w:r>
          </w:p>
        </w:tc>
        <w:tc>
          <w:tcPr>
            <w:tcW w:w="2977" w:type="dxa"/>
            <w:gridSpan w:val="13"/>
          </w:tcPr>
          <w:p w14:paraId="58DA1A64" w14:textId="184F233B"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22530,0</w:t>
            </w:r>
          </w:p>
        </w:tc>
        <w:tc>
          <w:tcPr>
            <w:tcW w:w="709" w:type="dxa"/>
          </w:tcPr>
          <w:p w14:paraId="423351E8" w14:textId="1222F21E" w:rsidR="005A00A0" w:rsidRPr="005A00A0" w:rsidRDefault="008E0396" w:rsidP="005A00A0">
            <w:pPr>
              <w:jc w:val="center"/>
              <w:rPr>
                <w:rFonts w:eastAsia="Times New Roman" w:cs="Times New Roman"/>
                <w:sz w:val="20"/>
                <w:szCs w:val="20"/>
                <w:lang w:eastAsia="ru-RU"/>
              </w:rPr>
            </w:pPr>
            <w:r>
              <w:rPr>
                <w:rFonts w:eastAsia="Times New Roman" w:cs="Times New Roman"/>
                <w:sz w:val="20"/>
                <w:szCs w:val="20"/>
                <w:lang w:eastAsia="ru-RU"/>
              </w:rPr>
              <w:t>15832,5</w:t>
            </w:r>
          </w:p>
        </w:tc>
        <w:tc>
          <w:tcPr>
            <w:tcW w:w="708" w:type="dxa"/>
          </w:tcPr>
          <w:p w14:paraId="45DA1A7B" w14:textId="0BF4A247"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B36BB6C" w14:textId="49818F33"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5DC0F6CC" w14:textId="0A6A7660"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EC8E4C6" w14:textId="77777777" w:rsidR="005A00A0" w:rsidRPr="005A00A0" w:rsidRDefault="005A00A0" w:rsidP="005A00A0">
            <w:pPr>
              <w:rPr>
                <w:rFonts w:eastAsia="Times New Roman" w:cs="Times New Roman"/>
                <w:sz w:val="20"/>
                <w:szCs w:val="20"/>
                <w:lang w:eastAsia="ru-RU"/>
              </w:rPr>
            </w:pPr>
          </w:p>
        </w:tc>
      </w:tr>
      <w:tr w:rsidR="005A00A0" w:rsidRPr="001F7047" w14:paraId="7B9B9FCD" w14:textId="77777777" w:rsidTr="005A00A0">
        <w:trPr>
          <w:trHeight w:val="348"/>
        </w:trPr>
        <w:tc>
          <w:tcPr>
            <w:tcW w:w="630" w:type="dxa"/>
            <w:vMerge/>
          </w:tcPr>
          <w:p w14:paraId="10589887" w14:textId="77777777" w:rsidR="005A00A0" w:rsidRPr="005A00A0" w:rsidRDefault="005A00A0" w:rsidP="005A00A0">
            <w:pPr>
              <w:rPr>
                <w:rFonts w:eastAsia="Times New Roman" w:cs="Times New Roman"/>
                <w:sz w:val="20"/>
                <w:szCs w:val="20"/>
                <w:lang w:eastAsia="ru-RU"/>
              </w:rPr>
            </w:pPr>
          </w:p>
        </w:tc>
        <w:tc>
          <w:tcPr>
            <w:tcW w:w="2172" w:type="dxa"/>
            <w:vMerge/>
          </w:tcPr>
          <w:p w14:paraId="31E02DF0" w14:textId="77777777" w:rsidR="005A00A0" w:rsidRPr="005A00A0" w:rsidRDefault="005A00A0" w:rsidP="005A00A0">
            <w:pPr>
              <w:rPr>
                <w:rFonts w:eastAsia="Times New Roman" w:cs="Times New Roman"/>
                <w:sz w:val="20"/>
                <w:szCs w:val="20"/>
                <w:lang w:eastAsia="ru-RU"/>
              </w:rPr>
            </w:pPr>
          </w:p>
        </w:tc>
        <w:tc>
          <w:tcPr>
            <w:tcW w:w="850" w:type="dxa"/>
            <w:vMerge/>
          </w:tcPr>
          <w:p w14:paraId="004F2130" w14:textId="77777777" w:rsidR="005A00A0" w:rsidRPr="005A00A0" w:rsidRDefault="005A00A0" w:rsidP="005A00A0">
            <w:pPr>
              <w:rPr>
                <w:rFonts w:eastAsia="Times New Roman" w:cs="Times New Roman"/>
                <w:sz w:val="20"/>
                <w:szCs w:val="20"/>
                <w:lang w:eastAsia="ru-RU"/>
              </w:rPr>
            </w:pPr>
          </w:p>
        </w:tc>
        <w:tc>
          <w:tcPr>
            <w:tcW w:w="2977" w:type="dxa"/>
          </w:tcPr>
          <w:p w14:paraId="76B8EF79"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2FC7E846" w14:textId="4B822001"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3269C46" w14:textId="1611CE27"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B45F0EA" w14:textId="6004610A"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537FF6C" w14:textId="0F44E9DF"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04EB7D7" w14:textId="0A938022"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56EF7245" w14:textId="48CCCD69"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AFF9FA0" w14:textId="77777777" w:rsidR="005A00A0" w:rsidRPr="005A00A0" w:rsidRDefault="005A00A0" w:rsidP="005A00A0">
            <w:pPr>
              <w:rPr>
                <w:rFonts w:eastAsia="Times New Roman" w:cs="Times New Roman"/>
                <w:sz w:val="20"/>
                <w:szCs w:val="20"/>
                <w:lang w:eastAsia="ru-RU"/>
              </w:rPr>
            </w:pPr>
          </w:p>
        </w:tc>
      </w:tr>
      <w:tr w:rsidR="005A00A0" w:rsidRPr="001F7047" w14:paraId="6C5CDF34" w14:textId="77777777" w:rsidTr="005A00A0">
        <w:trPr>
          <w:trHeight w:val="300"/>
        </w:trPr>
        <w:tc>
          <w:tcPr>
            <w:tcW w:w="630" w:type="dxa"/>
            <w:vMerge w:val="restart"/>
            <w:hideMark/>
          </w:tcPr>
          <w:p w14:paraId="1C4E8425" w14:textId="77777777" w:rsidR="005A00A0" w:rsidRPr="005A00A0" w:rsidRDefault="005A00A0" w:rsidP="005A00A0">
            <w:pPr>
              <w:jc w:val="center"/>
              <w:rPr>
                <w:rFonts w:eastAsia="Times New Roman" w:cs="Times New Roman"/>
                <w:sz w:val="20"/>
                <w:szCs w:val="20"/>
                <w:lang w:eastAsia="ru-RU"/>
              </w:rPr>
            </w:pPr>
            <w:r w:rsidRPr="005A00A0">
              <w:rPr>
                <w:rFonts w:eastAsia="Times New Roman" w:cs="Times New Roman"/>
                <w:sz w:val="20"/>
                <w:szCs w:val="20"/>
                <w:lang w:eastAsia="ru-RU"/>
              </w:rPr>
              <w:t>1.1.</w:t>
            </w:r>
          </w:p>
        </w:tc>
        <w:tc>
          <w:tcPr>
            <w:tcW w:w="2172" w:type="dxa"/>
            <w:vMerge w:val="restart"/>
            <w:hideMark/>
          </w:tcPr>
          <w:p w14:paraId="0B303EE9"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Мероприятие F2.01.</w:t>
            </w:r>
            <w:r w:rsidRPr="005A00A0">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50" w:type="dxa"/>
            <w:vMerge w:val="restart"/>
            <w:hideMark/>
          </w:tcPr>
          <w:p w14:paraId="54EA1E5A"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349B34E5"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4148F2A2" w14:textId="567BEE18" w:rsidR="005A00A0" w:rsidRPr="005A00A0" w:rsidRDefault="008500D1" w:rsidP="005A00A0">
            <w:pPr>
              <w:jc w:val="center"/>
              <w:rPr>
                <w:rFonts w:eastAsia="Times New Roman" w:cs="Times New Roman"/>
                <w:sz w:val="20"/>
                <w:szCs w:val="20"/>
                <w:lang w:eastAsia="ru-RU"/>
              </w:rPr>
            </w:pPr>
            <w:r>
              <w:rPr>
                <w:rFonts w:eastAsia="Times New Roman" w:cs="Times New Roman"/>
                <w:sz w:val="20"/>
                <w:szCs w:val="20"/>
                <w:lang w:eastAsia="ru-RU"/>
              </w:rPr>
              <w:t>0</w:t>
            </w:r>
            <w:r w:rsidR="005A00A0" w:rsidRPr="00B97571">
              <w:rPr>
                <w:rFonts w:eastAsia="Times New Roman" w:cs="Times New Roman"/>
                <w:sz w:val="20"/>
                <w:szCs w:val="20"/>
                <w:lang w:eastAsia="ru-RU"/>
              </w:rPr>
              <w:t>0</w:t>
            </w:r>
          </w:p>
        </w:tc>
        <w:tc>
          <w:tcPr>
            <w:tcW w:w="2977" w:type="dxa"/>
            <w:gridSpan w:val="13"/>
          </w:tcPr>
          <w:p w14:paraId="26910898" w14:textId="7E805D05" w:rsidR="005A00A0" w:rsidRPr="005A00A0" w:rsidRDefault="008500D1"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5037D99" w14:textId="2F4E6454" w:rsidR="005A00A0" w:rsidRPr="005A00A0" w:rsidRDefault="005A00A0" w:rsidP="005A00A0">
            <w:pPr>
              <w:jc w:val="center"/>
              <w:rPr>
                <w:rFonts w:eastAsia="Times New Roman" w:cs="Times New Roman"/>
                <w:sz w:val="20"/>
                <w:szCs w:val="20"/>
                <w:lang w:eastAsia="ru-RU"/>
              </w:rPr>
            </w:pPr>
          </w:p>
        </w:tc>
        <w:tc>
          <w:tcPr>
            <w:tcW w:w="708" w:type="dxa"/>
          </w:tcPr>
          <w:p w14:paraId="11F609E9" w14:textId="560E9A22"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6E6F362" w14:textId="59D07BEB"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0513B1E0" w14:textId="5695BAFD"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5F9B857C" w14:textId="5FF84661"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 </w:t>
            </w:r>
            <w:r w:rsidR="006A7306"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5A00A0" w:rsidRPr="001F7047" w14:paraId="536F732E" w14:textId="77777777" w:rsidTr="005A00A0">
        <w:trPr>
          <w:trHeight w:val="307"/>
        </w:trPr>
        <w:tc>
          <w:tcPr>
            <w:tcW w:w="630" w:type="dxa"/>
            <w:vMerge/>
            <w:hideMark/>
          </w:tcPr>
          <w:p w14:paraId="41EBC314" w14:textId="77777777" w:rsidR="005A00A0" w:rsidRPr="005A00A0" w:rsidRDefault="005A00A0" w:rsidP="005A00A0">
            <w:pPr>
              <w:rPr>
                <w:rFonts w:eastAsia="Times New Roman" w:cs="Times New Roman"/>
                <w:sz w:val="20"/>
                <w:szCs w:val="20"/>
                <w:lang w:eastAsia="ru-RU"/>
              </w:rPr>
            </w:pPr>
          </w:p>
        </w:tc>
        <w:tc>
          <w:tcPr>
            <w:tcW w:w="2172" w:type="dxa"/>
            <w:vMerge/>
            <w:hideMark/>
          </w:tcPr>
          <w:p w14:paraId="0CA7B368" w14:textId="77777777" w:rsidR="005A00A0" w:rsidRPr="005A00A0" w:rsidRDefault="005A00A0" w:rsidP="005A00A0">
            <w:pPr>
              <w:rPr>
                <w:rFonts w:eastAsia="Times New Roman" w:cs="Times New Roman"/>
                <w:sz w:val="20"/>
                <w:szCs w:val="20"/>
                <w:lang w:eastAsia="ru-RU"/>
              </w:rPr>
            </w:pPr>
          </w:p>
        </w:tc>
        <w:tc>
          <w:tcPr>
            <w:tcW w:w="850" w:type="dxa"/>
            <w:vMerge/>
            <w:hideMark/>
          </w:tcPr>
          <w:p w14:paraId="189A47CB" w14:textId="77777777" w:rsidR="005A00A0" w:rsidRPr="005A00A0" w:rsidRDefault="005A00A0" w:rsidP="005A00A0">
            <w:pPr>
              <w:rPr>
                <w:rFonts w:eastAsia="Times New Roman" w:cs="Times New Roman"/>
                <w:sz w:val="20"/>
                <w:szCs w:val="20"/>
                <w:lang w:eastAsia="ru-RU"/>
              </w:rPr>
            </w:pPr>
          </w:p>
        </w:tc>
        <w:tc>
          <w:tcPr>
            <w:tcW w:w="2977" w:type="dxa"/>
            <w:hideMark/>
          </w:tcPr>
          <w:p w14:paraId="71C0F442"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12678D0D" w14:textId="36DDB962" w:rsidR="005A00A0" w:rsidRPr="005A00A0" w:rsidRDefault="008500D1"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299AF5FA" w14:textId="755A26D6" w:rsidR="005A00A0" w:rsidRPr="005A00A0" w:rsidRDefault="008500D1"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8DB51E3" w14:textId="1A8222E3"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0E131AD" w14:textId="0D811F82"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A3BAD3C" w14:textId="2DA264D1"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0E71CC83" w14:textId="4A026E4E"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EBF7EC7" w14:textId="77777777" w:rsidR="005A00A0" w:rsidRPr="005A00A0" w:rsidRDefault="005A00A0" w:rsidP="005A00A0">
            <w:pPr>
              <w:rPr>
                <w:rFonts w:eastAsia="Times New Roman" w:cs="Times New Roman"/>
                <w:sz w:val="20"/>
                <w:szCs w:val="20"/>
                <w:lang w:eastAsia="ru-RU"/>
              </w:rPr>
            </w:pPr>
          </w:p>
        </w:tc>
      </w:tr>
      <w:tr w:rsidR="005A00A0" w:rsidRPr="001F7047" w14:paraId="7F7B97AA" w14:textId="77777777" w:rsidTr="005A00A0">
        <w:trPr>
          <w:trHeight w:val="228"/>
        </w:trPr>
        <w:tc>
          <w:tcPr>
            <w:tcW w:w="630" w:type="dxa"/>
            <w:vMerge/>
            <w:hideMark/>
          </w:tcPr>
          <w:p w14:paraId="75A29236" w14:textId="77777777" w:rsidR="005A00A0" w:rsidRPr="005A00A0" w:rsidRDefault="005A00A0" w:rsidP="005A00A0">
            <w:pPr>
              <w:rPr>
                <w:rFonts w:eastAsia="Times New Roman" w:cs="Times New Roman"/>
                <w:sz w:val="20"/>
                <w:szCs w:val="20"/>
                <w:lang w:eastAsia="ru-RU"/>
              </w:rPr>
            </w:pPr>
          </w:p>
        </w:tc>
        <w:tc>
          <w:tcPr>
            <w:tcW w:w="2172" w:type="dxa"/>
            <w:vMerge/>
            <w:hideMark/>
          </w:tcPr>
          <w:p w14:paraId="78D00E09" w14:textId="77777777" w:rsidR="005A00A0" w:rsidRPr="005A00A0" w:rsidRDefault="005A00A0" w:rsidP="005A00A0">
            <w:pPr>
              <w:rPr>
                <w:rFonts w:eastAsia="Times New Roman" w:cs="Times New Roman"/>
                <w:sz w:val="20"/>
                <w:szCs w:val="20"/>
                <w:lang w:eastAsia="ru-RU"/>
              </w:rPr>
            </w:pPr>
          </w:p>
        </w:tc>
        <w:tc>
          <w:tcPr>
            <w:tcW w:w="850" w:type="dxa"/>
            <w:vMerge/>
            <w:hideMark/>
          </w:tcPr>
          <w:p w14:paraId="60B7692D" w14:textId="77777777" w:rsidR="005A00A0" w:rsidRPr="005A00A0" w:rsidRDefault="005A00A0" w:rsidP="005A00A0">
            <w:pPr>
              <w:rPr>
                <w:rFonts w:eastAsia="Times New Roman" w:cs="Times New Roman"/>
                <w:sz w:val="20"/>
                <w:szCs w:val="20"/>
                <w:lang w:eastAsia="ru-RU"/>
              </w:rPr>
            </w:pPr>
          </w:p>
        </w:tc>
        <w:tc>
          <w:tcPr>
            <w:tcW w:w="2977" w:type="dxa"/>
            <w:hideMark/>
          </w:tcPr>
          <w:p w14:paraId="774AD190"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0C5688F0" w14:textId="5A4E9202"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6ED009F8" w14:textId="1344313E"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E1B646F" w14:textId="3A21DB2F"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BE8BB2F" w14:textId="3FE274BD"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A61D123" w14:textId="6DA54841"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45A12E77" w14:textId="78D1DE65"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38063A5" w14:textId="77777777" w:rsidR="005A00A0" w:rsidRPr="005A00A0" w:rsidRDefault="005A00A0" w:rsidP="005A00A0">
            <w:pPr>
              <w:rPr>
                <w:rFonts w:eastAsia="Times New Roman" w:cs="Times New Roman"/>
                <w:sz w:val="20"/>
                <w:szCs w:val="20"/>
                <w:lang w:eastAsia="ru-RU"/>
              </w:rPr>
            </w:pPr>
          </w:p>
        </w:tc>
      </w:tr>
      <w:tr w:rsidR="005A00A0" w:rsidRPr="001F7047" w14:paraId="790232AC" w14:textId="77777777" w:rsidTr="005A00A0">
        <w:trPr>
          <w:trHeight w:val="416"/>
        </w:trPr>
        <w:tc>
          <w:tcPr>
            <w:tcW w:w="630" w:type="dxa"/>
            <w:vMerge/>
            <w:hideMark/>
          </w:tcPr>
          <w:p w14:paraId="43765616" w14:textId="77777777" w:rsidR="005A00A0" w:rsidRPr="005A00A0" w:rsidRDefault="005A00A0" w:rsidP="005A00A0">
            <w:pPr>
              <w:rPr>
                <w:rFonts w:eastAsia="Times New Roman" w:cs="Times New Roman"/>
                <w:sz w:val="20"/>
                <w:szCs w:val="20"/>
                <w:lang w:eastAsia="ru-RU"/>
              </w:rPr>
            </w:pPr>
          </w:p>
        </w:tc>
        <w:tc>
          <w:tcPr>
            <w:tcW w:w="2172" w:type="dxa"/>
            <w:vMerge/>
            <w:hideMark/>
          </w:tcPr>
          <w:p w14:paraId="2DD15140" w14:textId="77777777" w:rsidR="005A00A0" w:rsidRPr="005A00A0" w:rsidRDefault="005A00A0" w:rsidP="005A00A0">
            <w:pPr>
              <w:rPr>
                <w:rFonts w:eastAsia="Times New Roman" w:cs="Times New Roman"/>
                <w:sz w:val="20"/>
                <w:szCs w:val="20"/>
                <w:lang w:eastAsia="ru-RU"/>
              </w:rPr>
            </w:pPr>
          </w:p>
        </w:tc>
        <w:tc>
          <w:tcPr>
            <w:tcW w:w="850" w:type="dxa"/>
            <w:vMerge/>
            <w:hideMark/>
          </w:tcPr>
          <w:p w14:paraId="5226D41F" w14:textId="77777777" w:rsidR="005A00A0" w:rsidRPr="005A00A0" w:rsidRDefault="005A00A0" w:rsidP="005A00A0">
            <w:pPr>
              <w:rPr>
                <w:rFonts w:eastAsia="Times New Roman" w:cs="Times New Roman"/>
                <w:sz w:val="20"/>
                <w:szCs w:val="20"/>
                <w:lang w:eastAsia="ru-RU"/>
              </w:rPr>
            </w:pPr>
          </w:p>
        </w:tc>
        <w:tc>
          <w:tcPr>
            <w:tcW w:w="2977" w:type="dxa"/>
            <w:hideMark/>
          </w:tcPr>
          <w:p w14:paraId="36A49B3B" w14:textId="65EF2366" w:rsidR="005A00A0" w:rsidRPr="005A00A0" w:rsidRDefault="00C97E29" w:rsidP="005A00A0">
            <w:pPr>
              <w:rPr>
                <w:rFonts w:eastAsia="Times New Roman" w:cs="Times New Roman"/>
                <w:sz w:val="20"/>
                <w:szCs w:val="20"/>
                <w:lang w:eastAsia="ru-RU"/>
              </w:rPr>
            </w:pPr>
            <w:r w:rsidRPr="00C97E29">
              <w:rPr>
                <w:rFonts w:eastAsia="Times New Roman" w:cs="Times New Roman"/>
                <w:color w:val="000000"/>
                <w:sz w:val="20"/>
                <w:szCs w:val="20"/>
                <w:lang w:eastAsia="ru-RU"/>
              </w:rPr>
              <w:t>Средства бюджета городского округа Пущино</w:t>
            </w:r>
          </w:p>
        </w:tc>
        <w:tc>
          <w:tcPr>
            <w:tcW w:w="992" w:type="dxa"/>
          </w:tcPr>
          <w:p w14:paraId="63E3E479" w14:textId="5F1D772B" w:rsidR="005A00A0" w:rsidRPr="005A00A0" w:rsidRDefault="008500D1"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38C0DF15" w14:textId="2317EBA9" w:rsidR="005A00A0" w:rsidRPr="005A00A0" w:rsidRDefault="00713A21"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A3AFC66" w14:textId="1E94DC7B"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3F1B1BE" w14:textId="4FDB25B0"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A3C93F4" w14:textId="2541A3F6"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5104A785" w14:textId="623BD1BB"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A9B75C7" w14:textId="77777777" w:rsidR="005A00A0" w:rsidRPr="005A00A0" w:rsidRDefault="005A00A0" w:rsidP="005A00A0">
            <w:pPr>
              <w:rPr>
                <w:rFonts w:eastAsia="Times New Roman" w:cs="Times New Roman"/>
                <w:sz w:val="20"/>
                <w:szCs w:val="20"/>
                <w:lang w:eastAsia="ru-RU"/>
              </w:rPr>
            </w:pPr>
          </w:p>
        </w:tc>
      </w:tr>
      <w:tr w:rsidR="005A00A0" w:rsidRPr="001F7047" w14:paraId="09A91710" w14:textId="77777777" w:rsidTr="005A00A0">
        <w:trPr>
          <w:trHeight w:val="347"/>
        </w:trPr>
        <w:tc>
          <w:tcPr>
            <w:tcW w:w="630" w:type="dxa"/>
            <w:vMerge/>
          </w:tcPr>
          <w:p w14:paraId="645EF974" w14:textId="77777777" w:rsidR="005A00A0" w:rsidRPr="005A00A0" w:rsidRDefault="005A00A0" w:rsidP="005A00A0">
            <w:pPr>
              <w:rPr>
                <w:rFonts w:eastAsia="Times New Roman" w:cs="Times New Roman"/>
                <w:sz w:val="20"/>
                <w:szCs w:val="20"/>
                <w:lang w:eastAsia="ru-RU"/>
              </w:rPr>
            </w:pPr>
          </w:p>
        </w:tc>
        <w:tc>
          <w:tcPr>
            <w:tcW w:w="2172" w:type="dxa"/>
            <w:vMerge/>
          </w:tcPr>
          <w:p w14:paraId="2A94B27B" w14:textId="77777777" w:rsidR="005A00A0" w:rsidRPr="005A00A0" w:rsidRDefault="005A00A0" w:rsidP="005A00A0">
            <w:pPr>
              <w:rPr>
                <w:rFonts w:eastAsia="Times New Roman" w:cs="Times New Roman"/>
                <w:sz w:val="20"/>
                <w:szCs w:val="20"/>
                <w:lang w:eastAsia="ru-RU"/>
              </w:rPr>
            </w:pPr>
          </w:p>
        </w:tc>
        <w:tc>
          <w:tcPr>
            <w:tcW w:w="850" w:type="dxa"/>
            <w:vMerge/>
          </w:tcPr>
          <w:p w14:paraId="258FDC45" w14:textId="77777777" w:rsidR="005A00A0" w:rsidRPr="005A00A0" w:rsidRDefault="005A00A0" w:rsidP="005A00A0">
            <w:pPr>
              <w:rPr>
                <w:rFonts w:eastAsia="Times New Roman" w:cs="Times New Roman"/>
                <w:sz w:val="20"/>
                <w:szCs w:val="20"/>
                <w:lang w:eastAsia="ru-RU"/>
              </w:rPr>
            </w:pPr>
          </w:p>
        </w:tc>
        <w:tc>
          <w:tcPr>
            <w:tcW w:w="2977" w:type="dxa"/>
          </w:tcPr>
          <w:p w14:paraId="1B0216C4" w14:textId="77777777" w:rsidR="005A00A0" w:rsidRPr="005A00A0" w:rsidRDefault="005A00A0" w:rsidP="005A00A0">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3A300C8F" w14:textId="2BE9EA12"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605E9BFE" w14:textId="47C58709"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8935B82" w14:textId="7FDA3D95"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82A43D9" w14:textId="72796ABF"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879A975" w14:textId="370117B3"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7E66CE3C" w14:textId="3FF700AC"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902C0BE" w14:textId="77777777" w:rsidR="005A00A0" w:rsidRPr="005A00A0" w:rsidRDefault="005A00A0" w:rsidP="005A00A0">
            <w:pPr>
              <w:rPr>
                <w:rFonts w:eastAsia="Times New Roman" w:cs="Times New Roman"/>
                <w:sz w:val="20"/>
                <w:szCs w:val="20"/>
                <w:lang w:eastAsia="ru-RU"/>
              </w:rPr>
            </w:pPr>
          </w:p>
        </w:tc>
      </w:tr>
      <w:tr w:rsidR="00B17A6E" w:rsidRPr="001F7047" w14:paraId="2C01ACAF" w14:textId="77777777" w:rsidTr="005A00A0">
        <w:trPr>
          <w:trHeight w:val="390"/>
        </w:trPr>
        <w:tc>
          <w:tcPr>
            <w:tcW w:w="630" w:type="dxa"/>
            <w:vMerge/>
            <w:hideMark/>
          </w:tcPr>
          <w:p w14:paraId="36E672B7"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41CBAF45"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850" w:type="dxa"/>
            <w:vMerge w:val="restart"/>
            <w:hideMark/>
          </w:tcPr>
          <w:p w14:paraId="3E0FCD46"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7F42BCC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3E515A5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520478A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10947FF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2BFE31E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51CC1D9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1E98F591" w14:textId="77777777" w:rsidR="00B17A6E" w:rsidRPr="00B17A6E" w:rsidRDefault="00B17A6E" w:rsidP="00A84D87">
            <w:pPr>
              <w:jc w:val="center"/>
              <w:rPr>
                <w:rFonts w:eastAsia="Times New Roman" w:cs="Times New Roman"/>
                <w:sz w:val="20"/>
                <w:szCs w:val="20"/>
                <w:lang w:eastAsia="ru-RU"/>
              </w:rPr>
            </w:pPr>
            <w:r w:rsidRPr="00B17A6E">
              <w:rPr>
                <w:rFonts w:eastAsia="Times New Roman" w:cs="Times New Roman"/>
                <w:sz w:val="20"/>
                <w:szCs w:val="20"/>
                <w:lang w:eastAsia="ru-RU"/>
              </w:rPr>
              <w:t>2026 год</w:t>
            </w:r>
          </w:p>
        </w:tc>
        <w:tc>
          <w:tcPr>
            <w:tcW w:w="709" w:type="dxa"/>
            <w:vMerge w:val="restart"/>
            <w:hideMark/>
          </w:tcPr>
          <w:p w14:paraId="6D1173D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2027 год</w:t>
            </w:r>
          </w:p>
        </w:tc>
        <w:tc>
          <w:tcPr>
            <w:tcW w:w="1134" w:type="dxa"/>
            <w:vMerge/>
            <w:hideMark/>
          </w:tcPr>
          <w:p w14:paraId="519714B1" w14:textId="77777777" w:rsidR="00B17A6E" w:rsidRPr="005A00A0" w:rsidRDefault="00B17A6E" w:rsidP="00A84D87">
            <w:pPr>
              <w:rPr>
                <w:rFonts w:eastAsia="Times New Roman" w:cs="Times New Roman"/>
                <w:sz w:val="20"/>
                <w:szCs w:val="20"/>
                <w:lang w:eastAsia="ru-RU"/>
              </w:rPr>
            </w:pPr>
          </w:p>
        </w:tc>
      </w:tr>
      <w:tr w:rsidR="00B17A6E" w:rsidRPr="001F7047" w14:paraId="02A63C45" w14:textId="77777777" w:rsidTr="005A00A0">
        <w:trPr>
          <w:trHeight w:val="300"/>
        </w:trPr>
        <w:tc>
          <w:tcPr>
            <w:tcW w:w="630" w:type="dxa"/>
            <w:vMerge/>
            <w:hideMark/>
          </w:tcPr>
          <w:p w14:paraId="574A7C01" w14:textId="77777777" w:rsidR="00B17A6E" w:rsidRPr="005A00A0" w:rsidRDefault="00B17A6E" w:rsidP="00A84D87">
            <w:pPr>
              <w:rPr>
                <w:rFonts w:eastAsia="Times New Roman" w:cs="Times New Roman"/>
                <w:sz w:val="20"/>
                <w:szCs w:val="20"/>
                <w:lang w:eastAsia="ru-RU"/>
              </w:rPr>
            </w:pPr>
          </w:p>
        </w:tc>
        <w:tc>
          <w:tcPr>
            <w:tcW w:w="2172" w:type="dxa"/>
            <w:vMerge/>
            <w:hideMark/>
          </w:tcPr>
          <w:p w14:paraId="5F8428AC" w14:textId="77777777" w:rsidR="00B17A6E" w:rsidRPr="005A00A0" w:rsidRDefault="00B17A6E" w:rsidP="00A84D87">
            <w:pPr>
              <w:rPr>
                <w:rFonts w:eastAsia="Times New Roman" w:cs="Times New Roman"/>
                <w:sz w:val="20"/>
                <w:szCs w:val="20"/>
                <w:lang w:eastAsia="ru-RU"/>
              </w:rPr>
            </w:pPr>
          </w:p>
        </w:tc>
        <w:tc>
          <w:tcPr>
            <w:tcW w:w="850" w:type="dxa"/>
            <w:vMerge/>
            <w:hideMark/>
          </w:tcPr>
          <w:p w14:paraId="6C19476B" w14:textId="77777777" w:rsidR="00B17A6E" w:rsidRPr="005A00A0" w:rsidRDefault="00B17A6E" w:rsidP="00A84D87">
            <w:pPr>
              <w:rPr>
                <w:rFonts w:eastAsia="Times New Roman" w:cs="Times New Roman"/>
                <w:sz w:val="20"/>
                <w:szCs w:val="20"/>
                <w:lang w:eastAsia="ru-RU"/>
              </w:rPr>
            </w:pPr>
          </w:p>
        </w:tc>
        <w:tc>
          <w:tcPr>
            <w:tcW w:w="2977" w:type="dxa"/>
            <w:vMerge/>
            <w:hideMark/>
          </w:tcPr>
          <w:p w14:paraId="20D5B428" w14:textId="77777777" w:rsidR="00B17A6E" w:rsidRPr="005A00A0" w:rsidRDefault="00B17A6E" w:rsidP="00A84D87">
            <w:pPr>
              <w:rPr>
                <w:rFonts w:eastAsia="Times New Roman" w:cs="Times New Roman"/>
                <w:sz w:val="20"/>
                <w:szCs w:val="20"/>
                <w:lang w:eastAsia="ru-RU"/>
              </w:rPr>
            </w:pPr>
          </w:p>
        </w:tc>
        <w:tc>
          <w:tcPr>
            <w:tcW w:w="992" w:type="dxa"/>
            <w:vMerge/>
            <w:hideMark/>
          </w:tcPr>
          <w:p w14:paraId="416D25BE"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134DC13E"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28FB2B7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46C00438"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4F6EBFD2"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66C1AF35"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2F6B6EE1"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4789736C"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7F1DCD39" w14:textId="77777777" w:rsidR="00B17A6E" w:rsidRPr="001F7047" w:rsidRDefault="00B17A6E" w:rsidP="00A84D87">
            <w:pPr>
              <w:jc w:val="center"/>
              <w:rPr>
                <w:rFonts w:eastAsia="Times New Roman" w:cs="Times New Roman"/>
                <w:sz w:val="15"/>
                <w:szCs w:val="15"/>
                <w:lang w:eastAsia="ru-RU"/>
              </w:rPr>
            </w:pPr>
          </w:p>
        </w:tc>
        <w:tc>
          <w:tcPr>
            <w:tcW w:w="709" w:type="dxa"/>
            <w:vMerge/>
            <w:hideMark/>
          </w:tcPr>
          <w:p w14:paraId="3556FF7D" w14:textId="77777777" w:rsidR="00B17A6E" w:rsidRPr="005A00A0" w:rsidRDefault="00B17A6E" w:rsidP="00A84D87">
            <w:pPr>
              <w:jc w:val="center"/>
              <w:rPr>
                <w:rFonts w:eastAsia="Times New Roman" w:cs="Times New Roman"/>
                <w:sz w:val="20"/>
                <w:szCs w:val="20"/>
                <w:lang w:eastAsia="ru-RU"/>
              </w:rPr>
            </w:pPr>
          </w:p>
        </w:tc>
        <w:tc>
          <w:tcPr>
            <w:tcW w:w="1134" w:type="dxa"/>
            <w:vMerge/>
            <w:hideMark/>
          </w:tcPr>
          <w:p w14:paraId="65943AF2" w14:textId="77777777" w:rsidR="00B17A6E" w:rsidRPr="005A00A0" w:rsidRDefault="00B17A6E" w:rsidP="00A84D87">
            <w:pPr>
              <w:rPr>
                <w:rFonts w:eastAsia="Times New Roman" w:cs="Times New Roman"/>
                <w:sz w:val="20"/>
                <w:szCs w:val="20"/>
                <w:lang w:eastAsia="ru-RU"/>
              </w:rPr>
            </w:pPr>
          </w:p>
        </w:tc>
      </w:tr>
      <w:tr w:rsidR="005A00A0" w:rsidRPr="001F7047" w14:paraId="0D811AF2" w14:textId="77777777" w:rsidTr="005A00A0">
        <w:trPr>
          <w:trHeight w:val="300"/>
        </w:trPr>
        <w:tc>
          <w:tcPr>
            <w:tcW w:w="630" w:type="dxa"/>
            <w:vMerge/>
            <w:hideMark/>
          </w:tcPr>
          <w:p w14:paraId="3E62DB30" w14:textId="77777777" w:rsidR="005A00A0" w:rsidRPr="005A00A0" w:rsidRDefault="005A00A0" w:rsidP="005A00A0">
            <w:pPr>
              <w:rPr>
                <w:rFonts w:eastAsia="Times New Roman" w:cs="Times New Roman"/>
                <w:sz w:val="20"/>
                <w:szCs w:val="20"/>
                <w:lang w:eastAsia="ru-RU"/>
              </w:rPr>
            </w:pPr>
          </w:p>
        </w:tc>
        <w:tc>
          <w:tcPr>
            <w:tcW w:w="2172" w:type="dxa"/>
            <w:vMerge/>
            <w:hideMark/>
          </w:tcPr>
          <w:p w14:paraId="717F9C26" w14:textId="77777777" w:rsidR="005A00A0" w:rsidRPr="005A00A0" w:rsidRDefault="005A00A0" w:rsidP="005A00A0">
            <w:pPr>
              <w:rPr>
                <w:rFonts w:eastAsia="Times New Roman" w:cs="Times New Roman"/>
                <w:sz w:val="20"/>
                <w:szCs w:val="20"/>
                <w:lang w:eastAsia="ru-RU"/>
              </w:rPr>
            </w:pPr>
          </w:p>
        </w:tc>
        <w:tc>
          <w:tcPr>
            <w:tcW w:w="850" w:type="dxa"/>
            <w:vMerge/>
            <w:hideMark/>
          </w:tcPr>
          <w:p w14:paraId="47965B3C" w14:textId="77777777" w:rsidR="005A00A0" w:rsidRPr="005A00A0" w:rsidRDefault="005A00A0" w:rsidP="005A00A0">
            <w:pPr>
              <w:rPr>
                <w:rFonts w:eastAsia="Times New Roman" w:cs="Times New Roman"/>
                <w:sz w:val="20"/>
                <w:szCs w:val="20"/>
                <w:lang w:eastAsia="ru-RU"/>
              </w:rPr>
            </w:pPr>
          </w:p>
        </w:tc>
        <w:tc>
          <w:tcPr>
            <w:tcW w:w="2977" w:type="dxa"/>
            <w:vMerge/>
            <w:hideMark/>
          </w:tcPr>
          <w:p w14:paraId="6E36E955" w14:textId="77777777" w:rsidR="005A00A0" w:rsidRPr="005A00A0" w:rsidRDefault="005A00A0" w:rsidP="005A00A0">
            <w:pPr>
              <w:rPr>
                <w:rFonts w:eastAsia="Times New Roman" w:cs="Times New Roman"/>
                <w:sz w:val="20"/>
                <w:szCs w:val="20"/>
                <w:lang w:eastAsia="ru-RU"/>
              </w:rPr>
            </w:pPr>
          </w:p>
        </w:tc>
        <w:tc>
          <w:tcPr>
            <w:tcW w:w="992" w:type="dxa"/>
            <w:hideMark/>
          </w:tcPr>
          <w:p w14:paraId="4BA2483B" w14:textId="5BAEA89F" w:rsidR="005A00A0" w:rsidRPr="00893A66" w:rsidRDefault="005A00A0" w:rsidP="005A00A0">
            <w:pPr>
              <w:jc w:val="center"/>
              <w:rPr>
                <w:rFonts w:eastAsia="Times New Roman" w:cs="Times New Roman"/>
                <w:sz w:val="20"/>
                <w:szCs w:val="20"/>
                <w:lang w:eastAsia="ru-RU"/>
              </w:rPr>
            </w:pPr>
            <w:r w:rsidRPr="00893A66">
              <w:rPr>
                <w:rFonts w:eastAsia="Times New Roman" w:cs="Times New Roman"/>
                <w:sz w:val="20"/>
                <w:szCs w:val="20"/>
                <w:lang w:eastAsia="ru-RU"/>
              </w:rPr>
              <w:t>1</w:t>
            </w:r>
          </w:p>
        </w:tc>
        <w:tc>
          <w:tcPr>
            <w:tcW w:w="851" w:type="dxa"/>
            <w:hideMark/>
          </w:tcPr>
          <w:p w14:paraId="2BB9DE12" w14:textId="5687CE67" w:rsidR="005A00A0" w:rsidRPr="00893A66" w:rsidRDefault="005A00A0" w:rsidP="005A00A0">
            <w:pPr>
              <w:jc w:val="center"/>
              <w:rPr>
                <w:rFonts w:eastAsia="Times New Roman" w:cs="Times New Roman"/>
                <w:sz w:val="20"/>
                <w:szCs w:val="20"/>
                <w:lang w:eastAsia="ru-RU"/>
              </w:rPr>
            </w:pPr>
            <w:r w:rsidRPr="00893A66">
              <w:rPr>
                <w:rFonts w:eastAsia="Times New Roman" w:cs="Times New Roman"/>
                <w:sz w:val="20"/>
                <w:szCs w:val="20"/>
                <w:lang w:eastAsia="ru-RU"/>
              </w:rPr>
              <w:t>1</w:t>
            </w:r>
          </w:p>
        </w:tc>
        <w:tc>
          <w:tcPr>
            <w:tcW w:w="567" w:type="dxa"/>
            <w:gridSpan w:val="3"/>
            <w:hideMark/>
          </w:tcPr>
          <w:p w14:paraId="14891BD4" w14:textId="33061BD0" w:rsidR="005A00A0" w:rsidRPr="00893A66" w:rsidRDefault="005A00A0" w:rsidP="005A00A0">
            <w:pPr>
              <w:jc w:val="center"/>
              <w:rPr>
                <w:rFonts w:eastAsia="Times New Roman" w:cs="Times New Roman"/>
                <w:sz w:val="20"/>
                <w:szCs w:val="20"/>
                <w:lang w:eastAsia="ru-RU"/>
              </w:rPr>
            </w:pPr>
            <w:r w:rsidRPr="00893A66">
              <w:rPr>
                <w:rFonts w:eastAsia="Times New Roman" w:cs="Times New Roman"/>
                <w:sz w:val="20"/>
                <w:szCs w:val="20"/>
                <w:lang w:eastAsia="ru-RU"/>
              </w:rPr>
              <w:t>0</w:t>
            </w:r>
          </w:p>
        </w:tc>
        <w:tc>
          <w:tcPr>
            <w:tcW w:w="425" w:type="dxa"/>
            <w:gridSpan w:val="3"/>
            <w:hideMark/>
          </w:tcPr>
          <w:p w14:paraId="6AFD4BD6" w14:textId="0C65BE9A" w:rsidR="005A00A0" w:rsidRPr="00893A66" w:rsidRDefault="005A00A0" w:rsidP="005A00A0">
            <w:pPr>
              <w:jc w:val="center"/>
              <w:rPr>
                <w:rFonts w:eastAsia="Times New Roman" w:cs="Times New Roman"/>
                <w:sz w:val="20"/>
                <w:szCs w:val="20"/>
                <w:lang w:eastAsia="ru-RU"/>
              </w:rPr>
            </w:pPr>
            <w:r w:rsidRPr="00893A66">
              <w:rPr>
                <w:rFonts w:eastAsia="Times New Roman" w:cs="Times New Roman"/>
                <w:sz w:val="20"/>
                <w:szCs w:val="20"/>
                <w:lang w:eastAsia="ru-RU"/>
              </w:rPr>
              <w:t>0</w:t>
            </w:r>
          </w:p>
        </w:tc>
        <w:tc>
          <w:tcPr>
            <w:tcW w:w="567" w:type="dxa"/>
            <w:gridSpan w:val="3"/>
            <w:hideMark/>
          </w:tcPr>
          <w:p w14:paraId="125336F3" w14:textId="364DCAB9"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1</w:t>
            </w:r>
          </w:p>
        </w:tc>
        <w:tc>
          <w:tcPr>
            <w:tcW w:w="567" w:type="dxa"/>
            <w:gridSpan w:val="3"/>
            <w:hideMark/>
          </w:tcPr>
          <w:p w14:paraId="1D6FB277" w14:textId="6166FE8F"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1</w:t>
            </w:r>
          </w:p>
        </w:tc>
        <w:tc>
          <w:tcPr>
            <w:tcW w:w="709" w:type="dxa"/>
            <w:hideMark/>
          </w:tcPr>
          <w:p w14:paraId="611E3CD2" w14:textId="4740AE9B"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601029F7" w14:textId="1777576A" w:rsidR="005A00A0" w:rsidRPr="005A00A0" w:rsidRDefault="005A00A0" w:rsidP="005A00A0">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6726D539" w14:textId="58612E96" w:rsidR="005A00A0" w:rsidRPr="001F7047" w:rsidRDefault="005A00A0" w:rsidP="005A00A0">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hideMark/>
          </w:tcPr>
          <w:p w14:paraId="57CEEC82" w14:textId="2345095C" w:rsidR="005A00A0" w:rsidRPr="005A00A0" w:rsidRDefault="005A00A0" w:rsidP="005A00A0">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hideMark/>
          </w:tcPr>
          <w:p w14:paraId="38541A48" w14:textId="77777777" w:rsidR="005A00A0" w:rsidRPr="005A00A0" w:rsidRDefault="005A00A0" w:rsidP="005A00A0">
            <w:pPr>
              <w:rPr>
                <w:rFonts w:eastAsia="Times New Roman" w:cs="Times New Roman"/>
                <w:sz w:val="20"/>
                <w:szCs w:val="20"/>
                <w:lang w:eastAsia="ru-RU"/>
              </w:rPr>
            </w:pPr>
          </w:p>
        </w:tc>
      </w:tr>
      <w:tr w:rsidR="006862EE" w:rsidRPr="001F7047" w14:paraId="44314385" w14:textId="77777777" w:rsidTr="005A00A0">
        <w:trPr>
          <w:trHeight w:val="300"/>
        </w:trPr>
        <w:tc>
          <w:tcPr>
            <w:tcW w:w="630" w:type="dxa"/>
            <w:vMerge w:val="restart"/>
            <w:hideMark/>
          </w:tcPr>
          <w:p w14:paraId="2CF360C6" w14:textId="77777777" w:rsidR="006862EE" w:rsidRPr="005A00A0" w:rsidRDefault="006862EE" w:rsidP="006862EE">
            <w:pPr>
              <w:jc w:val="center"/>
              <w:rPr>
                <w:rFonts w:eastAsia="Times New Roman" w:cs="Times New Roman"/>
                <w:sz w:val="20"/>
                <w:szCs w:val="20"/>
                <w:lang w:eastAsia="ru-RU"/>
              </w:rPr>
            </w:pPr>
            <w:r w:rsidRPr="005A00A0">
              <w:rPr>
                <w:rFonts w:eastAsia="Times New Roman" w:cs="Times New Roman"/>
                <w:sz w:val="20"/>
                <w:szCs w:val="20"/>
                <w:lang w:eastAsia="ru-RU"/>
              </w:rPr>
              <w:t>1.2.</w:t>
            </w:r>
          </w:p>
        </w:tc>
        <w:tc>
          <w:tcPr>
            <w:tcW w:w="2172" w:type="dxa"/>
            <w:vMerge w:val="restart"/>
            <w:hideMark/>
          </w:tcPr>
          <w:p w14:paraId="0FD461E0"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Мероприятие F2.02.</w:t>
            </w:r>
            <w:r w:rsidRPr="005A00A0">
              <w:rPr>
                <w:rFonts w:eastAsia="Times New Roman" w:cs="Times New Roman"/>
                <w:sz w:val="20"/>
                <w:szCs w:val="20"/>
                <w:lang w:eastAsia="ru-RU"/>
              </w:rPr>
              <w:br/>
            </w:r>
            <w:r w:rsidRPr="005A00A0">
              <w:rPr>
                <w:rFonts w:eastAsia="Times New Roman" w:cs="Times New Roman"/>
                <w:sz w:val="20"/>
                <w:szCs w:val="20"/>
                <w:lang w:eastAsia="ru-RU"/>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hideMark/>
          </w:tcPr>
          <w:p w14:paraId="61BB8EF6"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lastRenderedPageBreak/>
              <w:t>2023-</w:t>
            </w:r>
            <w:r w:rsidRPr="005A00A0">
              <w:rPr>
                <w:rFonts w:eastAsia="Times New Roman" w:cs="Times New Roman"/>
                <w:sz w:val="20"/>
                <w:szCs w:val="20"/>
                <w:lang w:eastAsia="ru-RU"/>
              </w:rPr>
              <w:lastRenderedPageBreak/>
              <w:t>2027</w:t>
            </w:r>
          </w:p>
        </w:tc>
        <w:tc>
          <w:tcPr>
            <w:tcW w:w="2977" w:type="dxa"/>
            <w:hideMark/>
          </w:tcPr>
          <w:p w14:paraId="7368633B"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lastRenderedPageBreak/>
              <w:t>Итого</w:t>
            </w:r>
          </w:p>
        </w:tc>
        <w:tc>
          <w:tcPr>
            <w:tcW w:w="992" w:type="dxa"/>
          </w:tcPr>
          <w:p w14:paraId="06B3D5E8" w14:textId="2ED6B412" w:rsidR="006862EE" w:rsidRPr="005A00A0" w:rsidRDefault="008E0396" w:rsidP="006862EE">
            <w:pPr>
              <w:jc w:val="center"/>
              <w:rPr>
                <w:rFonts w:eastAsia="Times New Roman" w:cs="Times New Roman"/>
                <w:sz w:val="20"/>
                <w:szCs w:val="20"/>
                <w:lang w:eastAsia="ru-RU"/>
              </w:rPr>
            </w:pPr>
            <w:r>
              <w:rPr>
                <w:rFonts w:eastAsia="Times New Roman" w:cs="Times New Roman"/>
                <w:sz w:val="20"/>
                <w:szCs w:val="20"/>
                <w:lang w:eastAsia="ru-RU"/>
              </w:rPr>
              <w:t>205750,0</w:t>
            </w:r>
            <w:r w:rsidR="002464FA">
              <w:rPr>
                <w:rFonts w:eastAsia="Times New Roman" w:cs="Times New Roman"/>
                <w:sz w:val="20"/>
                <w:szCs w:val="20"/>
                <w:lang w:eastAsia="ru-RU"/>
              </w:rPr>
              <w:lastRenderedPageBreak/>
              <w:t>0</w:t>
            </w:r>
          </w:p>
        </w:tc>
        <w:tc>
          <w:tcPr>
            <w:tcW w:w="2977" w:type="dxa"/>
            <w:gridSpan w:val="13"/>
          </w:tcPr>
          <w:p w14:paraId="3C21E858" w14:textId="7DC6E9C9"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lastRenderedPageBreak/>
              <w:t>100200,0</w:t>
            </w:r>
            <w:r w:rsidR="002464FA">
              <w:rPr>
                <w:rFonts w:eastAsia="Times New Roman" w:cs="Times New Roman"/>
                <w:sz w:val="20"/>
                <w:szCs w:val="20"/>
                <w:lang w:eastAsia="ru-RU"/>
              </w:rPr>
              <w:t>0</w:t>
            </w:r>
          </w:p>
        </w:tc>
        <w:tc>
          <w:tcPr>
            <w:tcW w:w="709" w:type="dxa"/>
          </w:tcPr>
          <w:p w14:paraId="7BDB413F" w14:textId="4F1BF807" w:rsidR="006862EE" w:rsidRPr="005A00A0" w:rsidRDefault="008E0396" w:rsidP="006862EE">
            <w:pPr>
              <w:jc w:val="center"/>
              <w:rPr>
                <w:rFonts w:eastAsia="Times New Roman" w:cs="Times New Roman"/>
                <w:sz w:val="20"/>
                <w:szCs w:val="20"/>
                <w:lang w:eastAsia="ru-RU"/>
              </w:rPr>
            </w:pPr>
            <w:r>
              <w:rPr>
                <w:rFonts w:eastAsia="Times New Roman" w:cs="Times New Roman"/>
                <w:sz w:val="20"/>
                <w:szCs w:val="20"/>
                <w:lang w:eastAsia="ru-RU"/>
              </w:rPr>
              <w:t>1055</w:t>
            </w:r>
            <w:r>
              <w:rPr>
                <w:rFonts w:eastAsia="Times New Roman" w:cs="Times New Roman"/>
                <w:sz w:val="20"/>
                <w:szCs w:val="20"/>
                <w:lang w:eastAsia="ru-RU"/>
              </w:rPr>
              <w:lastRenderedPageBreak/>
              <w:t>50,0</w:t>
            </w:r>
            <w:r w:rsidR="002464FA">
              <w:rPr>
                <w:rFonts w:eastAsia="Times New Roman" w:cs="Times New Roman"/>
                <w:sz w:val="20"/>
                <w:szCs w:val="20"/>
                <w:lang w:eastAsia="ru-RU"/>
              </w:rPr>
              <w:t>0</w:t>
            </w:r>
          </w:p>
        </w:tc>
        <w:tc>
          <w:tcPr>
            <w:tcW w:w="708" w:type="dxa"/>
          </w:tcPr>
          <w:p w14:paraId="25630074" w14:textId="211B709A"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lastRenderedPageBreak/>
              <w:t>0</w:t>
            </w:r>
          </w:p>
        </w:tc>
        <w:tc>
          <w:tcPr>
            <w:tcW w:w="709" w:type="dxa"/>
          </w:tcPr>
          <w:p w14:paraId="621531A3" w14:textId="34BB86EF"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621E2FB3" w14:textId="19344123"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3B18DF0A" w14:textId="2FA98CDA" w:rsidR="006862EE" w:rsidRPr="005A00A0" w:rsidRDefault="006862EE" w:rsidP="006862EE">
            <w:pPr>
              <w:rPr>
                <w:rFonts w:eastAsia="Times New Roman" w:cs="Times New Roman"/>
                <w:sz w:val="20"/>
                <w:szCs w:val="20"/>
                <w:lang w:eastAsia="ru-RU"/>
              </w:rPr>
            </w:pPr>
            <w:r w:rsidRPr="00B97571">
              <w:rPr>
                <w:rFonts w:eastAsia="Times New Roman" w:cs="Times New Roman"/>
                <w:sz w:val="20"/>
                <w:szCs w:val="20"/>
                <w:lang w:eastAsia="ru-RU"/>
              </w:rPr>
              <w:t xml:space="preserve">Отдел </w:t>
            </w:r>
            <w:r w:rsidRPr="00B97571">
              <w:rPr>
                <w:rFonts w:eastAsia="Times New Roman" w:cs="Times New Roman"/>
                <w:sz w:val="20"/>
                <w:szCs w:val="20"/>
                <w:lang w:eastAsia="ru-RU"/>
              </w:rPr>
              <w:lastRenderedPageBreak/>
              <w:t>благоустройства, дорожного хозяйства и экологии администрации городского округа Пущино</w:t>
            </w:r>
          </w:p>
        </w:tc>
      </w:tr>
      <w:tr w:rsidR="006862EE" w:rsidRPr="001F7047" w14:paraId="72CE36FD" w14:textId="77777777" w:rsidTr="005A00A0">
        <w:trPr>
          <w:trHeight w:val="367"/>
        </w:trPr>
        <w:tc>
          <w:tcPr>
            <w:tcW w:w="630" w:type="dxa"/>
            <w:vMerge/>
            <w:hideMark/>
          </w:tcPr>
          <w:p w14:paraId="30F82AB2" w14:textId="77777777" w:rsidR="006862EE" w:rsidRPr="005A00A0" w:rsidRDefault="006862EE" w:rsidP="006862EE">
            <w:pPr>
              <w:rPr>
                <w:rFonts w:eastAsia="Times New Roman" w:cs="Times New Roman"/>
                <w:sz w:val="20"/>
                <w:szCs w:val="20"/>
                <w:lang w:eastAsia="ru-RU"/>
              </w:rPr>
            </w:pPr>
          </w:p>
        </w:tc>
        <w:tc>
          <w:tcPr>
            <w:tcW w:w="2172" w:type="dxa"/>
            <w:vMerge/>
            <w:hideMark/>
          </w:tcPr>
          <w:p w14:paraId="3B8ABF4A" w14:textId="77777777" w:rsidR="006862EE" w:rsidRPr="005A00A0" w:rsidRDefault="006862EE" w:rsidP="006862EE">
            <w:pPr>
              <w:rPr>
                <w:rFonts w:eastAsia="Times New Roman" w:cs="Times New Roman"/>
                <w:sz w:val="20"/>
                <w:szCs w:val="20"/>
                <w:lang w:eastAsia="ru-RU"/>
              </w:rPr>
            </w:pPr>
          </w:p>
        </w:tc>
        <w:tc>
          <w:tcPr>
            <w:tcW w:w="850" w:type="dxa"/>
            <w:vMerge/>
            <w:hideMark/>
          </w:tcPr>
          <w:p w14:paraId="54D93E71" w14:textId="77777777" w:rsidR="006862EE" w:rsidRPr="005A00A0" w:rsidRDefault="006862EE" w:rsidP="006862EE">
            <w:pPr>
              <w:rPr>
                <w:rFonts w:eastAsia="Times New Roman" w:cs="Times New Roman"/>
                <w:sz w:val="20"/>
                <w:szCs w:val="20"/>
                <w:lang w:eastAsia="ru-RU"/>
              </w:rPr>
            </w:pPr>
          </w:p>
        </w:tc>
        <w:tc>
          <w:tcPr>
            <w:tcW w:w="2977" w:type="dxa"/>
            <w:hideMark/>
          </w:tcPr>
          <w:p w14:paraId="2D3D569C"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2530652E" w14:textId="501837A4" w:rsidR="006862EE" w:rsidRPr="005A00A0" w:rsidRDefault="008E0396" w:rsidP="006862EE">
            <w:pPr>
              <w:jc w:val="center"/>
              <w:rPr>
                <w:rFonts w:eastAsia="Times New Roman" w:cs="Times New Roman"/>
                <w:sz w:val="20"/>
                <w:szCs w:val="20"/>
                <w:lang w:eastAsia="ru-RU"/>
              </w:rPr>
            </w:pPr>
            <w:r>
              <w:rPr>
                <w:rFonts w:eastAsia="Times New Roman" w:cs="Times New Roman"/>
                <w:sz w:val="20"/>
                <w:szCs w:val="20"/>
                <w:lang w:eastAsia="ru-RU"/>
              </w:rPr>
              <w:t>174887,5</w:t>
            </w:r>
            <w:r w:rsidR="002464FA">
              <w:rPr>
                <w:rFonts w:eastAsia="Times New Roman" w:cs="Times New Roman"/>
                <w:sz w:val="20"/>
                <w:szCs w:val="20"/>
                <w:lang w:eastAsia="ru-RU"/>
              </w:rPr>
              <w:t>0</w:t>
            </w:r>
          </w:p>
        </w:tc>
        <w:tc>
          <w:tcPr>
            <w:tcW w:w="2977" w:type="dxa"/>
            <w:gridSpan w:val="13"/>
          </w:tcPr>
          <w:p w14:paraId="4CA66CA1" w14:textId="5303AD4B"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85170,0</w:t>
            </w:r>
            <w:r w:rsidR="002464FA">
              <w:rPr>
                <w:rFonts w:eastAsia="Times New Roman" w:cs="Times New Roman"/>
                <w:sz w:val="20"/>
                <w:szCs w:val="20"/>
                <w:lang w:eastAsia="ru-RU"/>
              </w:rPr>
              <w:t>0</w:t>
            </w:r>
          </w:p>
        </w:tc>
        <w:tc>
          <w:tcPr>
            <w:tcW w:w="709" w:type="dxa"/>
          </w:tcPr>
          <w:p w14:paraId="27A22AF1" w14:textId="7F06FFF4" w:rsidR="006862EE" w:rsidRPr="005A00A0" w:rsidRDefault="008E0396" w:rsidP="006862EE">
            <w:pPr>
              <w:jc w:val="center"/>
              <w:rPr>
                <w:rFonts w:eastAsia="Times New Roman" w:cs="Times New Roman"/>
                <w:sz w:val="20"/>
                <w:szCs w:val="20"/>
                <w:lang w:eastAsia="ru-RU"/>
              </w:rPr>
            </w:pPr>
            <w:r>
              <w:rPr>
                <w:rFonts w:eastAsia="Times New Roman" w:cs="Times New Roman"/>
                <w:sz w:val="20"/>
                <w:szCs w:val="20"/>
                <w:lang w:eastAsia="ru-RU"/>
              </w:rPr>
              <w:t>89717,5</w:t>
            </w:r>
            <w:r w:rsidR="002464FA">
              <w:rPr>
                <w:rFonts w:eastAsia="Times New Roman" w:cs="Times New Roman"/>
                <w:sz w:val="20"/>
                <w:szCs w:val="20"/>
                <w:lang w:eastAsia="ru-RU"/>
              </w:rPr>
              <w:t>0</w:t>
            </w:r>
          </w:p>
        </w:tc>
        <w:tc>
          <w:tcPr>
            <w:tcW w:w="708" w:type="dxa"/>
          </w:tcPr>
          <w:p w14:paraId="135619D9" w14:textId="7CB4EDC5"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92A5972" w14:textId="44129182"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18B64C6C" w14:textId="1764F448"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49E9531" w14:textId="77777777" w:rsidR="006862EE" w:rsidRPr="005A00A0" w:rsidRDefault="006862EE" w:rsidP="006862EE">
            <w:pPr>
              <w:rPr>
                <w:rFonts w:eastAsia="Times New Roman" w:cs="Times New Roman"/>
                <w:sz w:val="20"/>
                <w:szCs w:val="20"/>
                <w:lang w:eastAsia="ru-RU"/>
              </w:rPr>
            </w:pPr>
          </w:p>
        </w:tc>
      </w:tr>
      <w:tr w:rsidR="006862EE" w:rsidRPr="001F7047" w14:paraId="2BAF255C" w14:textId="77777777" w:rsidTr="005A00A0">
        <w:trPr>
          <w:trHeight w:val="343"/>
        </w:trPr>
        <w:tc>
          <w:tcPr>
            <w:tcW w:w="630" w:type="dxa"/>
            <w:vMerge/>
            <w:hideMark/>
          </w:tcPr>
          <w:p w14:paraId="6C207EF8" w14:textId="77777777" w:rsidR="006862EE" w:rsidRPr="005A00A0" w:rsidRDefault="006862EE" w:rsidP="006862EE">
            <w:pPr>
              <w:rPr>
                <w:rFonts w:eastAsia="Times New Roman" w:cs="Times New Roman"/>
                <w:sz w:val="20"/>
                <w:szCs w:val="20"/>
                <w:lang w:eastAsia="ru-RU"/>
              </w:rPr>
            </w:pPr>
          </w:p>
        </w:tc>
        <w:tc>
          <w:tcPr>
            <w:tcW w:w="2172" w:type="dxa"/>
            <w:vMerge/>
            <w:hideMark/>
          </w:tcPr>
          <w:p w14:paraId="35B3E210" w14:textId="77777777" w:rsidR="006862EE" w:rsidRPr="005A00A0" w:rsidRDefault="006862EE" w:rsidP="006862EE">
            <w:pPr>
              <w:rPr>
                <w:rFonts w:eastAsia="Times New Roman" w:cs="Times New Roman"/>
                <w:sz w:val="20"/>
                <w:szCs w:val="20"/>
                <w:lang w:eastAsia="ru-RU"/>
              </w:rPr>
            </w:pPr>
          </w:p>
        </w:tc>
        <w:tc>
          <w:tcPr>
            <w:tcW w:w="850" w:type="dxa"/>
            <w:vMerge/>
            <w:hideMark/>
          </w:tcPr>
          <w:p w14:paraId="50F43DED" w14:textId="77777777" w:rsidR="006862EE" w:rsidRPr="005A00A0" w:rsidRDefault="006862EE" w:rsidP="006862EE">
            <w:pPr>
              <w:rPr>
                <w:rFonts w:eastAsia="Times New Roman" w:cs="Times New Roman"/>
                <w:sz w:val="20"/>
                <w:szCs w:val="20"/>
                <w:lang w:eastAsia="ru-RU"/>
              </w:rPr>
            </w:pPr>
          </w:p>
        </w:tc>
        <w:tc>
          <w:tcPr>
            <w:tcW w:w="2977" w:type="dxa"/>
            <w:hideMark/>
          </w:tcPr>
          <w:p w14:paraId="44F89D31"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10B33074" w14:textId="57B9136F"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55688D7" w14:textId="06E1046A"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3CC6A83" w14:textId="55ECE89F"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741EE539" w14:textId="7CA509AE"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4CC067" w14:textId="627143F5"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7B7E23A1" w14:textId="2E48EFA3"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129CD20" w14:textId="77777777" w:rsidR="006862EE" w:rsidRPr="005A00A0" w:rsidRDefault="006862EE" w:rsidP="006862EE">
            <w:pPr>
              <w:rPr>
                <w:rFonts w:eastAsia="Times New Roman" w:cs="Times New Roman"/>
                <w:sz w:val="20"/>
                <w:szCs w:val="20"/>
                <w:lang w:eastAsia="ru-RU"/>
              </w:rPr>
            </w:pPr>
          </w:p>
        </w:tc>
      </w:tr>
      <w:tr w:rsidR="006862EE" w:rsidRPr="001F7047" w14:paraId="61FA8AF7" w14:textId="77777777" w:rsidTr="005A00A0">
        <w:trPr>
          <w:trHeight w:val="382"/>
        </w:trPr>
        <w:tc>
          <w:tcPr>
            <w:tcW w:w="630" w:type="dxa"/>
            <w:vMerge/>
            <w:hideMark/>
          </w:tcPr>
          <w:p w14:paraId="79390100" w14:textId="77777777" w:rsidR="006862EE" w:rsidRPr="005A00A0" w:rsidRDefault="006862EE" w:rsidP="006862EE">
            <w:pPr>
              <w:rPr>
                <w:rFonts w:eastAsia="Times New Roman" w:cs="Times New Roman"/>
                <w:sz w:val="20"/>
                <w:szCs w:val="20"/>
                <w:lang w:eastAsia="ru-RU"/>
              </w:rPr>
            </w:pPr>
          </w:p>
        </w:tc>
        <w:tc>
          <w:tcPr>
            <w:tcW w:w="2172" w:type="dxa"/>
            <w:vMerge/>
            <w:hideMark/>
          </w:tcPr>
          <w:p w14:paraId="1AE86140" w14:textId="77777777" w:rsidR="006862EE" w:rsidRPr="005A00A0" w:rsidRDefault="006862EE" w:rsidP="006862EE">
            <w:pPr>
              <w:rPr>
                <w:rFonts w:eastAsia="Times New Roman" w:cs="Times New Roman"/>
                <w:sz w:val="20"/>
                <w:szCs w:val="20"/>
                <w:lang w:eastAsia="ru-RU"/>
              </w:rPr>
            </w:pPr>
          </w:p>
        </w:tc>
        <w:tc>
          <w:tcPr>
            <w:tcW w:w="850" w:type="dxa"/>
            <w:vMerge/>
            <w:hideMark/>
          </w:tcPr>
          <w:p w14:paraId="5FE79EA7" w14:textId="77777777" w:rsidR="006862EE" w:rsidRPr="005A00A0" w:rsidRDefault="006862EE" w:rsidP="006862EE">
            <w:pPr>
              <w:rPr>
                <w:rFonts w:eastAsia="Times New Roman" w:cs="Times New Roman"/>
                <w:sz w:val="20"/>
                <w:szCs w:val="20"/>
                <w:lang w:eastAsia="ru-RU"/>
              </w:rPr>
            </w:pPr>
          </w:p>
        </w:tc>
        <w:tc>
          <w:tcPr>
            <w:tcW w:w="2977" w:type="dxa"/>
            <w:hideMark/>
          </w:tcPr>
          <w:p w14:paraId="53BE54AB" w14:textId="17BAE1BA" w:rsidR="006862EE" w:rsidRPr="005A00A0" w:rsidRDefault="00C97E29" w:rsidP="006862EE">
            <w:pPr>
              <w:rPr>
                <w:rFonts w:eastAsia="Times New Roman" w:cs="Times New Roman"/>
                <w:sz w:val="20"/>
                <w:szCs w:val="20"/>
                <w:lang w:eastAsia="ru-RU"/>
              </w:rPr>
            </w:pPr>
            <w:r w:rsidRPr="00C97E29">
              <w:rPr>
                <w:rFonts w:eastAsia="Times New Roman" w:cs="Times New Roman"/>
                <w:color w:val="000000"/>
                <w:sz w:val="20"/>
                <w:szCs w:val="20"/>
                <w:lang w:eastAsia="ru-RU"/>
              </w:rPr>
              <w:t>Средства бюджета городского округа Пущино</w:t>
            </w:r>
          </w:p>
        </w:tc>
        <w:tc>
          <w:tcPr>
            <w:tcW w:w="992" w:type="dxa"/>
          </w:tcPr>
          <w:p w14:paraId="47C30275" w14:textId="7D055198" w:rsidR="006862EE" w:rsidRPr="005A00A0" w:rsidRDefault="008E0396" w:rsidP="006862EE">
            <w:pPr>
              <w:jc w:val="center"/>
              <w:rPr>
                <w:rFonts w:eastAsia="Times New Roman" w:cs="Times New Roman"/>
                <w:sz w:val="20"/>
                <w:szCs w:val="20"/>
                <w:lang w:eastAsia="ru-RU"/>
              </w:rPr>
            </w:pPr>
            <w:r>
              <w:rPr>
                <w:rFonts w:eastAsia="Times New Roman" w:cs="Times New Roman"/>
                <w:sz w:val="20"/>
                <w:szCs w:val="20"/>
                <w:lang w:eastAsia="ru-RU"/>
              </w:rPr>
              <w:t>30862,5</w:t>
            </w:r>
            <w:r w:rsidR="002464FA">
              <w:rPr>
                <w:rFonts w:eastAsia="Times New Roman" w:cs="Times New Roman"/>
                <w:sz w:val="20"/>
                <w:szCs w:val="20"/>
                <w:lang w:eastAsia="ru-RU"/>
              </w:rPr>
              <w:t>0</w:t>
            </w:r>
          </w:p>
        </w:tc>
        <w:tc>
          <w:tcPr>
            <w:tcW w:w="2977" w:type="dxa"/>
            <w:gridSpan w:val="13"/>
          </w:tcPr>
          <w:p w14:paraId="1F421048" w14:textId="0E1AB8B5"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15030,0</w:t>
            </w:r>
            <w:r w:rsidR="002464FA">
              <w:rPr>
                <w:rFonts w:eastAsia="Times New Roman" w:cs="Times New Roman"/>
                <w:sz w:val="20"/>
                <w:szCs w:val="20"/>
                <w:lang w:eastAsia="ru-RU"/>
              </w:rPr>
              <w:t>0</w:t>
            </w:r>
          </w:p>
        </w:tc>
        <w:tc>
          <w:tcPr>
            <w:tcW w:w="709" w:type="dxa"/>
          </w:tcPr>
          <w:p w14:paraId="44776276" w14:textId="4A96248F" w:rsidR="006862EE" w:rsidRPr="005A00A0" w:rsidRDefault="008E0396" w:rsidP="006862EE">
            <w:pPr>
              <w:jc w:val="center"/>
              <w:rPr>
                <w:rFonts w:eastAsia="Times New Roman" w:cs="Times New Roman"/>
                <w:sz w:val="20"/>
                <w:szCs w:val="20"/>
                <w:lang w:eastAsia="ru-RU"/>
              </w:rPr>
            </w:pPr>
            <w:r>
              <w:rPr>
                <w:rFonts w:eastAsia="Times New Roman" w:cs="Times New Roman"/>
                <w:sz w:val="20"/>
                <w:szCs w:val="20"/>
                <w:lang w:eastAsia="ru-RU"/>
              </w:rPr>
              <w:t>15832,5</w:t>
            </w:r>
            <w:r w:rsidR="002464FA">
              <w:rPr>
                <w:rFonts w:eastAsia="Times New Roman" w:cs="Times New Roman"/>
                <w:sz w:val="20"/>
                <w:szCs w:val="20"/>
                <w:lang w:eastAsia="ru-RU"/>
              </w:rPr>
              <w:t>0</w:t>
            </w:r>
          </w:p>
        </w:tc>
        <w:tc>
          <w:tcPr>
            <w:tcW w:w="708" w:type="dxa"/>
          </w:tcPr>
          <w:p w14:paraId="33092D92" w14:textId="1778FC6B"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22618AD" w14:textId="1778663F"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0A8D6823" w14:textId="00F73C68"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DE0BE89" w14:textId="77777777" w:rsidR="006862EE" w:rsidRPr="005A00A0" w:rsidRDefault="006862EE" w:rsidP="006862EE">
            <w:pPr>
              <w:rPr>
                <w:rFonts w:eastAsia="Times New Roman" w:cs="Times New Roman"/>
                <w:sz w:val="20"/>
                <w:szCs w:val="20"/>
                <w:lang w:eastAsia="ru-RU"/>
              </w:rPr>
            </w:pPr>
          </w:p>
        </w:tc>
      </w:tr>
      <w:tr w:rsidR="006862EE" w:rsidRPr="001F7047" w14:paraId="15218D80" w14:textId="77777777" w:rsidTr="005A00A0">
        <w:trPr>
          <w:trHeight w:val="286"/>
        </w:trPr>
        <w:tc>
          <w:tcPr>
            <w:tcW w:w="630" w:type="dxa"/>
            <w:vMerge/>
          </w:tcPr>
          <w:p w14:paraId="63B2045D" w14:textId="77777777" w:rsidR="006862EE" w:rsidRPr="005A00A0" w:rsidRDefault="006862EE" w:rsidP="006862EE">
            <w:pPr>
              <w:rPr>
                <w:rFonts w:eastAsia="Times New Roman" w:cs="Times New Roman"/>
                <w:sz w:val="20"/>
                <w:szCs w:val="20"/>
                <w:lang w:eastAsia="ru-RU"/>
              </w:rPr>
            </w:pPr>
          </w:p>
        </w:tc>
        <w:tc>
          <w:tcPr>
            <w:tcW w:w="2172" w:type="dxa"/>
            <w:vMerge/>
          </w:tcPr>
          <w:p w14:paraId="3F5E4D6F" w14:textId="77777777" w:rsidR="006862EE" w:rsidRPr="005A00A0" w:rsidRDefault="006862EE" w:rsidP="006862EE">
            <w:pPr>
              <w:rPr>
                <w:rFonts w:eastAsia="Times New Roman" w:cs="Times New Roman"/>
                <w:sz w:val="20"/>
                <w:szCs w:val="20"/>
                <w:lang w:eastAsia="ru-RU"/>
              </w:rPr>
            </w:pPr>
          </w:p>
        </w:tc>
        <w:tc>
          <w:tcPr>
            <w:tcW w:w="850" w:type="dxa"/>
            <w:vMerge/>
          </w:tcPr>
          <w:p w14:paraId="1FCD7983" w14:textId="77777777" w:rsidR="006862EE" w:rsidRPr="005A00A0" w:rsidRDefault="006862EE" w:rsidP="006862EE">
            <w:pPr>
              <w:rPr>
                <w:rFonts w:eastAsia="Times New Roman" w:cs="Times New Roman"/>
                <w:sz w:val="20"/>
                <w:szCs w:val="20"/>
                <w:lang w:eastAsia="ru-RU"/>
              </w:rPr>
            </w:pPr>
          </w:p>
        </w:tc>
        <w:tc>
          <w:tcPr>
            <w:tcW w:w="2977" w:type="dxa"/>
          </w:tcPr>
          <w:p w14:paraId="28BB566E"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35EF8A83" w14:textId="125423B6"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1A1812E" w14:textId="07C49A8A"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BE5A763" w14:textId="12F2E618"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4536D76" w14:textId="0B71CF39"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F9B224E" w14:textId="282764C9"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2D7FED65" w14:textId="0A522F27"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FC2F444" w14:textId="77777777" w:rsidR="006862EE" w:rsidRPr="005A00A0" w:rsidRDefault="006862EE" w:rsidP="006862EE">
            <w:pPr>
              <w:rPr>
                <w:rFonts w:eastAsia="Times New Roman" w:cs="Times New Roman"/>
                <w:sz w:val="20"/>
                <w:szCs w:val="20"/>
                <w:lang w:eastAsia="ru-RU"/>
              </w:rPr>
            </w:pPr>
          </w:p>
        </w:tc>
      </w:tr>
      <w:tr w:rsidR="00B17A6E" w:rsidRPr="001F7047" w14:paraId="2A687981" w14:textId="77777777" w:rsidTr="00A07D41">
        <w:trPr>
          <w:trHeight w:val="390"/>
        </w:trPr>
        <w:tc>
          <w:tcPr>
            <w:tcW w:w="630" w:type="dxa"/>
            <w:vMerge/>
            <w:hideMark/>
          </w:tcPr>
          <w:p w14:paraId="433E3533"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448BCD3A"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Благоустроены общественные территории с использованием средств бюджета Московской области, ед.</w:t>
            </w:r>
          </w:p>
        </w:tc>
        <w:tc>
          <w:tcPr>
            <w:tcW w:w="850" w:type="dxa"/>
            <w:vMerge w:val="restart"/>
            <w:hideMark/>
          </w:tcPr>
          <w:p w14:paraId="424D12E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21DAB974"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5F095DF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0565FFB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350F80B8"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2EC9F50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14C8D8E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78357F23"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2026 год</w:t>
            </w:r>
          </w:p>
        </w:tc>
        <w:tc>
          <w:tcPr>
            <w:tcW w:w="709" w:type="dxa"/>
            <w:vMerge w:val="restart"/>
            <w:hideMark/>
          </w:tcPr>
          <w:p w14:paraId="375B5987"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2027 год</w:t>
            </w:r>
          </w:p>
        </w:tc>
        <w:tc>
          <w:tcPr>
            <w:tcW w:w="1134" w:type="dxa"/>
            <w:vMerge/>
          </w:tcPr>
          <w:p w14:paraId="4686549A" w14:textId="77777777" w:rsidR="00B17A6E" w:rsidRPr="005A00A0" w:rsidRDefault="00B17A6E" w:rsidP="00A84D87">
            <w:pPr>
              <w:rPr>
                <w:rFonts w:eastAsia="Times New Roman" w:cs="Times New Roman"/>
                <w:sz w:val="20"/>
                <w:szCs w:val="20"/>
                <w:lang w:eastAsia="ru-RU"/>
              </w:rPr>
            </w:pPr>
          </w:p>
        </w:tc>
      </w:tr>
      <w:tr w:rsidR="00B17A6E" w:rsidRPr="001F7047" w14:paraId="20B7E084" w14:textId="77777777" w:rsidTr="00A07D41">
        <w:trPr>
          <w:trHeight w:val="300"/>
        </w:trPr>
        <w:tc>
          <w:tcPr>
            <w:tcW w:w="630" w:type="dxa"/>
            <w:vMerge/>
            <w:hideMark/>
          </w:tcPr>
          <w:p w14:paraId="050A1060" w14:textId="77777777" w:rsidR="00B17A6E" w:rsidRPr="005A00A0" w:rsidRDefault="00B17A6E" w:rsidP="00A84D87">
            <w:pPr>
              <w:rPr>
                <w:rFonts w:eastAsia="Times New Roman" w:cs="Times New Roman"/>
                <w:sz w:val="20"/>
                <w:szCs w:val="20"/>
                <w:lang w:eastAsia="ru-RU"/>
              </w:rPr>
            </w:pPr>
          </w:p>
        </w:tc>
        <w:tc>
          <w:tcPr>
            <w:tcW w:w="2172" w:type="dxa"/>
            <w:vMerge/>
            <w:hideMark/>
          </w:tcPr>
          <w:p w14:paraId="6E22E36D" w14:textId="77777777" w:rsidR="00B17A6E" w:rsidRPr="005A00A0" w:rsidRDefault="00B17A6E" w:rsidP="00A84D87">
            <w:pPr>
              <w:rPr>
                <w:rFonts w:eastAsia="Times New Roman" w:cs="Times New Roman"/>
                <w:sz w:val="20"/>
                <w:szCs w:val="20"/>
                <w:lang w:eastAsia="ru-RU"/>
              </w:rPr>
            </w:pPr>
          </w:p>
        </w:tc>
        <w:tc>
          <w:tcPr>
            <w:tcW w:w="850" w:type="dxa"/>
            <w:vMerge/>
            <w:hideMark/>
          </w:tcPr>
          <w:p w14:paraId="4B7BC169" w14:textId="77777777" w:rsidR="00B17A6E" w:rsidRPr="005A00A0" w:rsidRDefault="00B17A6E" w:rsidP="00A84D87">
            <w:pPr>
              <w:rPr>
                <w:rFonts w:eastAsia="Times New Roman" w:cs="Times New Roman"/>
                <w:sz w:val="20"/>
                <w:szCs w:val="20"/>
                <w:lang w:eastAsia="ru-RU"/>
              </w:rPr>
            </w:pPr>
          </w:p>
        </w:tc>
        <w:tc>
          <w:tcPr>
            <w:tcW w:w="2977" w:type="dxa"/>
            <w:vMerge/>
            <w:hideMark/>
          </w:tcPr>
          <w:p w14:paraId="65B7B9E0" w14:textId="77777777" w:rsidR="00B17A6E" w:rsidRPr="005A00A0" w:rsidRDefault="00B17A6E" w:rsidP="00A84D87">
            <w:pPr>
              <w:rPr>
                <w:rFonts w:eastAsia="Times New Roman" w:cs="Times New Roman"/>
                <w:sz w:val="20"/>
                <w:szCs w:val="20"/>
                <w:lang w:eastAsia="ru-RU"/>
              </w:rPr>
            </w:pPr>
          </w:p>
        </w:tc>
        <w:tc>
          <w:tcPr>
            <w:tcW w:w="992" w:type="dxa"/>
            <w:vMerge/>
            <w:hideMark/>
          </w:tcPr>
          <w:p w14:paraId="5462B352"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69862EAC"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5BB96D2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739E3861"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17E5C3B2"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64915137"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35E584BF"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41225E17"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5E8075DD" w14:textId="77777777" w:rsidR="00B17A6E" w:rsidRPr="001F7047" w:rsidRDefault="00B17A6E" w:rsidP="00A84D87">
            <w:pPr>
              <w:jc w:val="center"/>
              <w:rPr>
                <w:rFonts w:eastAsia="Times New Roman" w:cs="Times New Roman"/>
                <w:sz w:val="15"/>
                <w:szCs w:val="15"/>
                <w:lang w:eastAsia="ru-RU"/>
              </w:rPr>
            </w:pPr>
          </w:p>
        </w:tc>
        <w:tc>
          <w:tcPr>
            <w:tcW w:w="709" w:type="dxa"/>
            <w:vMerge/>
            <w:hideMark/>
          </w:tcPr>
          <w:p w14:paraId="01369381" w14:textId="77777777" w:rsidR="00B17A6E" w:rsidRPr="005A00A0" w:rsidRDefault="00B17A6E" w:rsidP="00A84D87">
            <w:pPr>
              <w:jc w:val="center"/>
              <w:rPr>
                <w:rFonts w:eastAsia="Times New Roman" w:cs="Times New Roman"/>
                <w:sz w:val="20"/>
                <w:szCs w:val="20"/>
                <w:lang w:eastAsia="ru-RU"/>
              </w:rPr>
            </w:pPr>
          </w:p>
        </w:tc>
        <w:tc>
          <w:tcPr>
            <w:tcW w:w="1134" w:type="dxa"/>
            <w:vMerge/>
          </w:tcPr>
          <w:p w14:paraId="25C564C7" w14:textId="77777777" w:rsidR="00B17A6E" w:rsidRPr="005A00A0" w:rsidRDefault="00B17A6E" w:rsidP="00A84D87">
            <w:pPr>
              <w:rPr>
                <w:rFonts w:eastAsia="Times New Roman" w:cs="Times New Roman"/>
                <w:sz w:val="20"/>
                <w:szCs w:val="20"/>
                <w:lang w:eastAsia="ru-RU"/>
              </w:rPr>
            </w:pPr>
          </w:p>
        </w:tc>
      </w:tr>
      <w:tr w:rsidR="006A7306" w:rsidRPr="001F7047" w14:paraId="69C2AAC4" w14:textId="77777777" w:rsidTr="00A07D41">
        <w:trPr>
          <w:trHeight w:val="300"/>
        </w:trPr>
        <w:tc>
          <w:tcPr>
            <w:tcW w:w="630" w:type="dxa"/>
            <w:vMerge/>
            <w:hideMark/>
          </w:tcPr>
          <w:p w14:paraId="492CEC1A" w14:textId="77777777" w:rsidR="006A7306" w:rsidRPr="005A00A0" w:rsidRDefault="006A7306" w:rsidP="006A7306">
            <w:pPr>
              <w:rPr>
                <w:rFonts w:eastAsia="Times New Roman" w:cs="Times New Roman"/>
                <w:sz w:val="20"/>
                <w:szCs w:val="20"/>
                <w:lang w:eastAsia="ru-RU"/>
              </w:rPr>
            </w:pPr>
          </w:p>
        </w:tc>
        <w:tc>
          <w:tcPr>
            <w:tcW w:w="2172" w:type="dxa"/>
            <w:vMerge/>
            <w:hideMark/>
          </w:tcPr>
          <w:p w14:paraId="5B6A6FDB" w14:textId="77777777" w:rsidR="006A7306" w:rsidRPr="005A00A0" w:rsidRDefault="006A7306" w:rsidP="006A7306">
            <w:pPr>
              <w:rPr>
                <w:rFonts w:eastAsia="Times New Roman" w:cs="Times New Roman"/>
                <w:sz w:val="20"/>
                <w:szCs w:val="20"/>
                <w:lang w:eastAsia="ru-RU"/>
              </w:rPr>
            </w:pPr>
          </w:p>
        </w:tc>
        <w:tc>
          <w:tcPr>
            <w:tcW w:w="850" w:type="dxa"/>
            <w:vMerge/>
            <w:hideMark/>
          </w:tcPr>
          <w:p w14:paraId="1D5214F4" w14:textId="77777777" w:rsidR="006A7306" w:rsidRPr="005A00A0" w:rsidRDefault="006A7306" w:rsidP="006A7306">
            <w:pPr>
              <w:rPr>
                <w:rFonts w:eastAsia="Times New Roman" w:cs="Times New Roman"/>
                <w:sz w:val="20"/>
                <w:szCs w:val="20"/>
                <w:lang w:eastAsia="ru-RU"/>
              </w:rPr>
            </w:pPr>
          </w:p>
        </w:tc>
        <w:tc>
          <w:tcPr>
            <w:tcW w:w="2977" w:type="dxa"/>
            <w:vMerge/>
            <w:hideMark/>
          </w:tcPr>
          <w:p w14:paraId="70FA99CC" w14:textId="77777777" w:rsidR="006A7306" w:rsidRPr="005A00A0" w:rsidRDefault="006A7306" w:rsidP="006A7306">
            <w:pPr>
              <w:rPr>
                <w:rFonts w:eastAsia="Times New Roman" w:cs="Times New Roman"/>
                <w:sz w:val="20"/>
                <w:szCs w:val="20"/>
                <w:lang w:eastAsia="ru-RU"/>
              </w:rPr>
            </w:pPr>
          </w:p>
        </w:tc>
        <w:tc>
          <w:tcPr>
            <w:tcW w:w="992" w:type="dxa"/>
            <w:hideMark/>
          </w:tcPr>
          <w:p w14:paraId="58EB1A0C" w14:textId="0E2F85A3" w:rsidR="006A7306" w:rsidRPr="00B860B2" w:rsidRDefault="006862EE" w:rsidP="006A7306">
            <w:pPr>
              <w:jc w:val="center"/>
              <w:rPr>
                <w:rFonts w:eastAsia="Times New Roman" w:cs="Times New Roman"/>
                <w:sz w:val="20"/>
                <w:szCs w:val="20"/>
                <w:lang w:eastAsia="ru-RU"/>
              </w:rPr>
            </w:pPr>
            <w:r w:rsidRPr="00B860B2">
              <w:rPr>
                <w:rFonts w:eastAsia="Times New Roman" w:cs="Times New Roman"/>
                <w:sz w:val="20"/>
                <w:szCs w:val="20"/>
                <w:lang w:eastAsia="ru-RU"/>
              </w:rPr>
              <w:t>1</w:t>
            </w:r>
          </w:p>
        </w:tc>
        <w:tc>
          <w:tcPr>
            <w:tcW w:w="851" w:type="dxa"/>
            <w:hideMark/>
          </w:tcPr>
          <w:p w14:paraId="4E5330C6" w14:textId="2A1FF70E" w:rsidR="006A7306" w:rsidRPr="00B860B2" w:rsidRDefault="00713A21" w:rsidP="006A7306">
            <w:pPr>
              <w:jc w:val="center"/>
              <w:rPr>
                <w:rFonts w:eastAsia="Times New Roman" w:cs="Times New Roman"/>
                <w:sz w:val="20"/>
                <w:szCs w:val="20"/>
                <w:lang w:eastAsia="ru-RU"/>
              </w:rPr>
            </w:pPr>
            <w:r>
              <w:rPr>
                <w:rFonts w:eastAsia="Times New Roman" w:cs="Times New Roman"/>
                <w:sz w:val="20"/>
                <w:szCs w:val="20"/>
                <w:lang w:eastAsia="ru-RU"/>
              </w:rPr>
              <w:t>1</w:t>
            </w:r>
          </w:p>
        </w:tc>
        <w:tc>
          <w:tcPr>
            <w:tcW w:w="567" w:type="dxa"/>
            <w:gridSpan w:val="3"/>
            <w:hideMark/>
          </w:tcPr>
          <w:p w14:paraId="688303C7" w14:textId="006DEB3A" w:rsidR="006A7306" w:rsidRPr="00B860B2" w:rsidRDefault="006A7306" w:rsidP="006A7306">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425" w:type="dxa"/>
            <w:gridSpan w:val="3"/>
            <w:hideMark/>
          </w:tcPr>
          <w:p w14:paraId="0534E00F" w14:textId="13E5C233" w:rsidR="006A7306" w:rsidRPr="00B860B2" w:rsidRDefault="006A7306" w:rsidP="006A7306">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567" w:type="dxa"/>
            <w:gridSpan w:val="3"/>
            <w:hideMark/>
          </w:tcPr>
          <w:p w14:paraId="58844F1A" w14:textId="7057E5DC" w:rsidR="006A7306" w:rsidRPr="00B860B2" w:rsidRDefault="006A7306" w:rsidP="006A7306">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567" w:type="dxa"/>
            <w:gridSpan w:val="3"/>
            <w:hideMark/>
          </w:tcPr>
          <w:p w14:paraId="66DB865D" w14:textId="6114B612" w:rsidR="006A7306" w:rsidRPr="00B860B2" w:rsidRDefault="006862EE" w:rsidP="006A7306">
            <w:pPr>
              <w:jc w:val="center"/>
              <w:rPr>
                <w:rFonts w:eastAsia="Times New Roman" w:cs="Times New Roman"/>
                <w:sz w:val="20"/>
                <w:szCs w:val="20"/>
                <w:lang w:eastAsia="ru-RU"/>
              </w:rPr>
            </w:pPr>
            <w:r w:rsidRPr="00B860B2">
              <w:rPr>
                <w:rFonts w:eastAsia="Times New Roman" w:cs="Times New Roman"/>
                <w:sz w:val="20"/>
                <w:szCs w:val="20"/>
                <w:lang w:eastAsia="ru-RU"/>
              </w:rPr>
              <w:t>1</w:t>
            </w:r>
          </w:p>
        </w:tc>
        <w:tc>
          <w:tcPr>
            <w:tcW w:w="709" w:type="dxa"/>
            <w:hideMark/>
          </w:tcPr>
          <w:p w14:paraId="0EBE8989" w14:textId="771A0B43" w:rsidR="006A7306" w:rsidRPr="00B860B2" w:rsidRDefault="006A7306" w:rsidP="006A7306">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708" w:type="dxa"/>
            <w:hideMark/>
          </w:tcPr>
          <w:p w14:paraId="3EAF07E3" w14:textId="3D2F05F2" w:rsidR="006A7306" w:rsidRPr="005A00A0" w:rsidRDefault="006A7306" w:rsidP="006A7306">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5BCE755E" w14:textId="5003F173" w:rsidR="006A7306" w:rsidRPr="001F7047" w:rsidRDefault="006A7306" w:rsidP="006A7306">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hideMark/>
          </w:tcPr>
          <w:p w14:paraId="1A797230" w14:textId="4252AF21" w:rsidR="006A7306" w:rsidRPr="005A00A0" w:rsidRDefault="006A7306" w:rsidP="006A7306">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01E6983" w14:textId="77777777" w:rsidR="006A7306" w:rsidRPr="005A00A0" w:rsidRDefault="006A7306" w:rsidP="006A7306">
            <w:pPr>
              <w:rPr>
                <w:rFonts w:eastAsia="Times New Roman" w:cs="Times New Roman"/>
                <w:sz w:val="20"/>
                <w:szCs w:val="20"/>
                <w:lang w:eastAsia="ru-RU"/>
              </w:rPr>
            </w:pPr>
          </w:p>
        </w:tc>
      </w:tr>
      <w:tr w:rsidR="006862EE" w:rsidRPr="001F7047" w14:paraId="65E9FEBA" w14:textId="77777777" w:rsidTr="005A00A0">
        <w:trPr>
          <w:trHeight w:val="300"/>
        </w:trPr>
        <w:tc>
          <w:tcPr>
            <w:tcW w:w="630" w:type="dxa"/>
            <w:vMerge w:val="restart"/>
            <w:hideMark/>
          </w:tcPr>
          <w:p w14:paraId="6C1E1BC9" w14:textId="77777777" w:rsidR="006862EE" w:rsidRPr="005A00A0" w:rsidRDefault="006862EE" w:rsidP="006862EE">
            <w:pPr>
              <w:jc w:val="center"/>
              <w:rPr>
                <w:rFonts w:eastAsia="Times New Roman" w:cs="Times New Roman"/>
                <w:sz w:val="20"/>
                <w:szCs w:val="20"/>
                <w:lang w:eastAsia="ru-RU"/>
              </w:rPr>
            </w:pPr>
            <w:r w:rsidRPr="005A00A0">
              <w:rPr>
                <w:rFonts w:eastAsia="Times New Roman" w:cs="Times New Roman"/>
                <w:sz w:val="20"/>
                <w:szCs w:val="20"/>
                <w:lang w:eastAsia="ru-RU"/>
              </w:rPr>
              <w:t>1.3.</w:t>
            </w:r>
          </w:p>
        </w:tc>
        <w:tc>
          <w:tcPr>
            <w:tcW w:w="2172" w:type="dxa"/>
            <w:vMerge w:val="restart"/>
            <w:hideMark/>
          </w:tcPr>
          <w:p w14:paraId="5A1CCE27"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Мероприятие F2.03.</w:t>
            </w:r>
            <w:r w:rsidRPr="005A00A0">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1E1D89CF" w14:textId="77777777" w:rsidR="006862EE" w:rsidRPr="005A00A0" w:rsidRDefault="006862EE" w:rsidP="006862EE">
            <w:pPr>
              <w:rPr>
                <w:rFonts w:eastAsia="Times New Roman" w:cs="Times New Roman"/>
                <w:sz w:val="20"/>
                <w:szCs w:val="20"/>
                <w:lang w:eastAsia="ru-RU"/>
              </w:rPr>
            </w:pPr>
          </w:p>
        </w:tc>
        <w:tc>
          <w:tcPr>
            <w:tcW w:w="850" w:type="dxa"/>
            <w:vMerge w:val="restart"/>
            <w:hideMark/>
          </w:tcPr>
          <w:p w14:paraId="6E3C834B"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2285BDD2"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7FCFF894" w14:textId="53F81456"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6880370E" w14:textId="497B8C57"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19CD0681" w14:textId="02012401"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97F4459" w14:textId="00CEF124"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26E0118" w14:textId="1E059D17"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612CCBBC" w14:textId="58684FDE"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0E90D938" w14:textId="5AC2E05D" w:rsidR="006862EE" w:rsidRPr="005A00A0" w:rsidRDefault="006862EE" w:rsidP="006862EE">
            <w:pPr>
              <w:rPr>
                <w:rFonts w:eastAsia="Times New Roman" w:cs="Times New Roman"/>
                <w:sz w:val="20"/>
                <w:szCs w:val="20"/>
                <w:lang w:eastAsia="ru-RU"/>
              </w:rPr>
            </w:pPr>
            <w:r w:rsidRPr="006A7306">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6862EE" w:rsidRPr="001F7047" w14:paraId="7979B641" w14:textId="77777777" w:rsidTr="005A00A0">
        <w:trPr>
          <w:trHeight w:val="381"/>
        </w:trPr>
        <w:tc>
          <w:tcPr>
            <w:tcW w:w="630" w:type="dxa"/>
            <w:vMerge/>
            <w:hideMark/>
          </w:tcPr>
          <w:p w14:paraId="5CDE070D" w14:textId="77777777" w:rsidR="006862EE" w:rsidRPr="005A00A0" w:rsidRDefault="006862EE" w:rsidP="006862EE">
            <w:pPr>
              <w:rPr>
                <w:rFonts w:eastAsia="Times New Roman" w:cs="Times New Roman"/>
                <w:sz w:val="20"/>
                <w:szCs w:val="20"/>
                <w:lang w:eastAsia="ru-RU"/>
              </w:rPr>
            </w:pPr>
          </w:p>
        </w:tc>
        <w:tc>
          <w:tcPr>
            <w:tcW w:w="2172" w:type="dxa"/>
            <w:vMerge/>
            <w:hideMark/>
          </w:tcPr>
          <w:p w14:paraId="4CC163A0" w14:textId="77777777" w:rsidR="006862EE" w:rsidRPr="005A00A0" w:rsidRDefault="006862EE" w:rsidP="006862EE">
            <w:pPr>
              <w:rPr>
                <w:rFonts w:eastAsia="Times New Roman" w:cs="Times New Roman"/>
                <w:sz w:val="20"/>
                <w:szCs w:val="20"/>
                <w:lang w:eastAsia="ru-RU"/>
              </w:rPr>
            </w:pPr>
          </w:p>
        </w:tc>
        <w:tc>
          <w:tcPr>
            <w:tcW w:w="850" w:type="dxa"/>
            <w:vMerge/>
            <w:hideMark/>
          </w:tcPr>
          <w:p w14:paraId="3217CC2A" w14:textId="77777777" w:rsidR="006862EE" w:rsidRPr="005A00A0" w:rsidRDefault="006862EE" w:rsidP="006862EE">
            <w:pPr>
              <w:rPr>
                <w:rFonts w:eastAsia="Times New Roman" w:cs="Times New Roman"/>
                <w:sz w:val="20"/>
                <w:szCs w:val="20"/>
                <w:lang w:eastAsia="ru-RU"/>
              </w:rPr>
            </w:pPr>
          </w:p>
        </w:tc>
        <w:tc>
          <w:tcPr>
            <w:tcW w:w="2977" w:type="dxa"/>
            <w:hideMark/>
          </w:tcPr>
          <w:p w14:paraId="56003555"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610AE20E" w14:textId="10183514"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798F2DAA" w14:textId="2669578A"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04D7D942" w14:textId="1CB5D02A"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7B66E40" w14:textId="05FF96C1"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CB06CB5" w14:textId="39472622"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77474553" w14:textId="798EACC8"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43B7EBC" w14:textId="77777777" w:rsidR="006862EE" w:rsidRPr="005A00A0" w:rsidRDefault="006862EE" w:rsidP="006862EE">
            <w:pPr>
              <w:rPr>
                <w:rFonts w:eastAsia="Times New Roman" w:cs="Times New Roman"/>
                <w:sz w:val="20"/>
                <w:szCs w:val="20"/>
                <w:lang w:eastAsia="ru-RU"/>
              </w:rPr>
            </w:pPr>
          </w:p>
        </w:tc>
      </w:tr>
      <w:tr w:rsidR="006862EE" w:rsidRPr="001F7047" w14:paraId="79ACAACF" w14:textId="77777777" w:rsidTr="005A00A0">
        <w:trPr>
          <w:trHeight w:val="259"/>
        </w:trPr>
        <w:tc>
          <w:tcPr>
            <w:tcW w:w="630" w:type="dxa"/>
            <w:vMerge/>
            <w:hideMark/>
          </w:tcPr>
          <w:p w14:paraId="4D51D226" w14:textId="77777777" w:rsidR="006862EE" w:rsidRPr="005A00A0" w:rsidRDefault="006862EE" w:rsidP="006862EE">
            <w:pPr>
              <w:rPr>
                <w:rFonts w:eastAsia="Times New Roman" w:cs="Times New Roman"/>
                <w:sz w:val="20"/>
                <w:szCs w:val="20"/>
                <w:lang w:eastAsia="ru-RU"/>
              </w:rPr>
            </w:pPr>
          </w:p>
        </w:tc>
        <w:tc>
          <w:tcPr>
            <w:tcW w:w="2172" w:type="dxa"/>
            <w:vMerge/>
            <w:hideMark/>
          </w:tcPr>
          <w:p w14:paraId="56F7E36E" w14:textId="77777777" w:rsidR="006862EE" w:rsidRPr="005A00A0" w:rsidRDefault="006862EE" w:rsidP="006862EE">
            <w:pPr>
              <w:rPr>
                <w:rFonts w:eastAsia="Times New Roman" w:cs="Times New Roman"/>
                <w:sz w:val="20"/>
                <w:szCs w:val="20"/>
                <w:lang w:eastAsia="ru-RU"/>
              </w:rPr>
            </w:pPr>
          </w:p>
        </w:tc>
        <w:tc>
          <w:tcPr>
            <w:tcW w:w="850" w:type="dxa"/>
            <w:vMerge/>
            <w:hideMark/>
          </w:tcPr>
          <w:p w14:paraId="7EDCD4D0" w14:textId="77777777" w:rsidR="006862EE" w:rsidRPr="005A00A0" w:rsidRDefault="006862EE" w:rsidP="006862EE">
            <w:pPr>
              <w:rPr>
                <w:rFonts w:eastAsia="Times New Roman" w:cs="Times New Roman"/>
                <w:sz w:val="20"/>
                <w:szCs w:val="20"/>
                <w:lang w:eastAsia="ru-RU"/>
              </w:rPr>
            </w:pPr>
          </w:p>
        </w:tc>
        <w:tc>
          <w:tcPr>
            <w:tcW w:w="2977" w:type="dxa"/>
            <w:hideMark/>
          </w:tcPr>
          <w:p w14:paraId="78DD384E"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59C5F535" w14:textId="78FF8BFE"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1A5CC940" w14:textId="731F7EBD"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4A14B4D" w14:textId="1A4DFFFD"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AD2CBDF" w14:textId="3D6252F8"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3E41071" w14:textId="0015C791"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4F577E37" w14:textId="5E95C67D"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A91E28A" w14:textId="77777777" w:rsidR="006862EE" w:rsidRPr="005A00A0" w:rsidRDefault="006862EE" w:rsidP="006862EE">
            <w:pPr>
              <w:rPr>
                <w:rFonts w:eastAsia="Times New Roman" w:cs="Times New Roman"/>
                <w:sz w:val="20"/>
                <w:szCs w:val="20"/>
                <w:lang w:eastAsia="ru-RU"/>
              </w:rPr>
            </w:pPr>
          </w:p>
        </w:tc>
      </w:tr>
      <w:tr w:rsidR="006862EE" w:rsidRPr="001F7047" w14:paraId="6AF9CB90" w14:textId="77777777" w:rsidTr="005A00A0">
        <w:trPr>
          <w:trHeight w:val="585"/>
        </w:trPr>
        <w:tc>
          <w:tcPr>
            <w:tcW w:w="630" w:type="dxa"/>
            <w:vMerge/>
            <w:hideMark/>
          </w:tcPr>
          <w:p w14:paraId="7021CFDE" w14:textId="77777777" w:rsidR="006862EE" w:rsidRPr="005A00A0" w:rsidRDefault="006862EE" w:rsidP="006862EE">
            <w:pPr>
              <w:rPr>
                <w:rFonts w:eastAsia="Times New Roman" w:cs="Times New Roman"/>
                <w:sz w:val="20"/>
                <w:szCs w:val="20"/>
                <w:lang w:eastAsia="ru-RU"/>
              </w:rPr>
            </w:pPr>
          </w:p>
        </w:tc>
        <w:tc>
          <w:tcPr>
            <w:tcW w:w="2172" w:type="dxa"/>
            <w:vMerge/>
            <w:hideMark/>
          </w:tcPr>
          <w:p w14:paraId="5C305D79" w14:textId="77777777" w:rsidR="006862EE" w:rsidRPr="005A00A0" w:rsidRDefault="006862EE" w:rsidP="006862EE">
            <w:pPr>
              <w:rPr>
                <w:rFonts w:eastAsia="Times New Roman" w:cs="Times New Roman"/>
                <w:sz w:val="20"/>
                <w:szCs w:val="20"/>
                <w:lang w:eastAsia="ru-RU"/>
              </w:rPr>
            </w:pPr>
          </w:p>
        </w:tc>
        <w:tc>
          <w:tcPr>
            <w:tcW w:w="850" w:type="dxa"/>
            <w:vMerge/>
            <w:hideMark/>
          </w:tcPr>
          <w:p w14:paraId="467EE577" w14:textId="77777777" w:rsidR="006862EE" w:rsidRPr="005A00A0" w:rsidRDefault="006862EE" w:rsidP="006862EE">
            <w:pPr>
              <w:rPr>
                <w:rFonts w:eastAsia="Times New Roman" w:cs="Times New Roman"/>
                <w:sz w:val="20"/>
                <w:szCs w:val="20"/>
                <w:lang w:eastAsia="ru-RU"/>
              </w:rPr>
            </w:pPr>
          </w:p>
        </w:tc>
        <w:tc>
          <w:tcPr>
            <w:tcW w:w="2977" w:type="dxa"/>
            <w:hideMark/>
          </w:tcPr>
          <w:p w14:paraId="0D35DF66" w14:textId="3F4F776C" w:rsidR="006862EE" w:rsidRPr="005A00A0" w:rsidRDefault="00C97E29" w:rsidP="006862EE">
            <w:pPr>
              <w:rPr>
                <w:rFonts w:eastAsia="Times New Roman" w:cs="Times New Roman"/>
                <w:sz w:val="20"/>
                <w:szCs w:val="20"/>
                <w:lang w:eastAsia="ru-RU"/>
              </w:rPr>
            </w:pPr>
            <w:r w:rsidRPr="00C97E29">
              <w:rPr>
                <w:rFonts w:eastAsia="Times New Roman" w:cs="Times New Roman"/>
                <w:color w:val="000000"/>
                <w:sz w:val="20"/>
                <w:szCs w:val="20"/>
                <w:lang w:eastAsia="ru-RU"/>
              </w:rPr>
              <w:t>Средства бюджета городского округа Пущино</w:t>
            </w:r>
          </w:p>
        </w:tc>
        <w:tc>
          <w:tcPr>
            <w:tcW w:w="992" w:type="dxa"/>
          </w:tcPr>
          <w:p w14:paraId="66C8055F" w14:textId="621CBB46"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22830BFE" w14:textId="428673BD"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186FDA21" w14:textId="64003DEA"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60FE913" w14:textId="78543051"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6D4382" w14:textId="50CE8C5C" w:rsidR="006862EE" w:rsidRPr="001F7047" w:rsidRDefault="006862EE" w:rsidP="006862EE">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29C3C89D" w14:textId="1EEB85DB"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6F40893" w14:textId="77777777" w:rsidR="006862EE" w:rsidRPr="005A00A0" w:rsidRDefault="006862EE" w:rsidP="006862EE">
            <w:pPr>
              <w:rPr>
                <w:rFonts w:eastAsia="Times New Roman" w:cs="Times New Roman"/>
                <w:sz w:val="20"/>
                <w:szCs w:val="20"/>
                <w:lang w:eastAsia="ru-RU"/>
              </w:rPr>
            </w:pPr>
          </w:p>
        </w:tc>
      </w:tr>
      <w:tr w:rsidR="0064404B" w:rsidRPr="001F7047" w14:paraId="7D00A1E3" w14:textId="77777777" w:rsidTr="005A00A0">
        <w:trPr>
          <w:trHeight w:val="307"/>
        </w:trPr>
        <w:tc>
          <w:tcPr>
            <w:tcW w:w="630" w:type="dxa"/>
            <w:vMerge/>
          </w:tcPr>
          <w:p w14:paraId="0C033D31" w14:textId="77777777" w:rsidR="0064404B" w:rsidRPr="005A00A0" w:rsidRDefault="0064404B" w:rsidP="0064404B">
            <w:pPr>
              <w:rPr>
                <w:rFonts w:eastAsia="Times New Roman" w:cs="Times New Roman"/>
                <w:sz w:val="20"/>
                <w:szCs w:val="20"/>
                <w:lang w:eastAsia="ru-RU"/>
              </w:rPr>
            </w:pPr>
          </w:p>
        </w:tc>
        <w:tc>
          <w:tcPr>
            <w:tcW w:w="2172" w:type="dxa"/>
            <w:vMerge/>
          </w:tcPr>
          <w:p w14:paraId="734F273C" w14:textId="77777777" w:rsidR="0064404B" w:rsidRPr="005A00A0" w:rsidRDefault="0064404B" w:rsidP="0064404B">
            <w:pPr>
              <w:rPr>
                <w:rFonts w:eastAsia="Times New Roman" w:cs="Times New Roman"/>
                <w:sz w:val="20"/>
                <w:szCs w:val="20"/>
                <w:lang w:eastAsia="ru-RU"/>
              </w:rPr>
            </w:pPr>
          </w:p>
        </w:tc>
        <w:tc>
          <w:tcPr>
            <w:tcW w:w="850" w:type="dxa"/>
            <w:vMerge/>
          </w:tcPr>
          <w:p w14:paraId="3EA12FF8" w14:textId="77777777" w:rsidR="0064404B" w:rsidRPr="005A00A0" w:rsidRDefault="0064404B" w:rsidP="0064404B">
            <w:pPr>
              <w:rPr>
                <w:rFonts w:eastAsia="Times New Roman" w:cs="Times New Roman"/>
                <w:sz w:val="20"/>
                <w:szCs w:val="20"/>
                <w:lang w:eastAsia="ru-RU"/>
              </w:rPr>
            </w:pPr>
          </w:p>
        </w:tc>
        <w:tc>
          <w:tcPr>
            <w:tcW w:w="2977" w:type="dxa"/>
          </w:tcPr>
          <w:p w14:paraId="48BA0AA5" w14:textId="77777777" w:rsidR="0064404B" w:rsidRPr="005A00A0" w:rsidRDefault="0064404B" w:rsidP="0064404B">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243735B5" w14:textId="4C7AF3A1"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75142B74" w14:textId="23E155DC"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1D40504" w14:textId="16A7A1C1"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DD1384D" w14:textId="37F531DF"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E69D79C" w14:textId="5486F9CC" w:rsidR="0064404B" w:rsidRPr="001F7047" w:rsidRDefault="0064404B" w:rsidP="0064404B">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7D815C40" w14:textId="5929F361"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6BD089F" w14:textId="77777777" w:rsidR="0064404B" w:rsidRPr="005A00A0" w:rsidRDefault="0064404B" w:rsidP="0064404B">
            <w:pPr>
              <w:rPr>
                <w:rFonts w:eastAsia="Times New Roman" w:cs="Times New Roman"/>
                <w:sz w:val="20"/>
                <w:szCs w:val="20"/>
                <w:lang w:eastAsia="ru-RU"/>
              </w:rPr>
            </w:pPr>
          </w:p>
        </w:tc>
      </w:tr>
      <w:tr w:rsidR="00B17A6E" w:rsidRPr="001F7047" w14:paraId="2333B040" w14:textId="77777777" w:rsidTr="005A00A0">
        <w:trPr>
          <w:trHeight w:val="540"/>
        </w:trPr>
        <w:tc>
          <w:tcPr>
            <w:tcW w:w="630" w:type="dxa"/>
            <w:vMerge/>
            <w:hideMark/>
          </w:tcPr>
          <w:p w14:paraId="1C4F7169"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2EBE8B02"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Благоустроены скверы, ед.</w:t>
            </w:r>
          </w:p>
        </w:tc>
        <w:tc>
          <w:tcPr>
            <w:tcW w:w="850" w:type="dxa"/>
            <w:vMerge w:val="restart"/>
            <w:hideMark/>
          </w:tcPr>
          <w:p w14:paraId="5EE7989A"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75D633B8"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358B09A3"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31FD8C5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66FE463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43D9816E"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0A4728B0" w14:textId="77777777" w:rsidR="00B17A6E" w:rsidRPr="0064404B" w:rsidRDefault="00B17A6E" w:rsidP="00A84D87">
            <w:pPr>
              <w:jc w:val="center"/>
              <w:rPr>
                <w:rFonts w:eastAsia="Times New Roman" w:cs="Times New Roman"/>
                <w:sz w:val="20"/>
                <w:szCs w:val="20"/>
                <w:lang w:eastAsia="ru-RU"/>
              </w:rPr>
            </w:pPr>
            <w:r w:rsidRPr="0064404B">
              <w:rPr>
                <w:rFonts w:eastAsia="Times New Roman" w:cs="Times New Roman"/>
                <w:sz w:val="20"/>
                <w:szCs w:val="20"/>
                <w:lang w:eastAsia="ru-RU"/>
              </w:rPr>
              <w:t>2025 год</w:t>
            </w:r>
          </w:p>
        </w:tc>
        <w:tc>
          <w:tcPr>
            <w:tcW w:w="709" w:type="dxa"/>
            <w:vMerge w:val="restart"/>
            <w:hideMark/>
          </w:tcPr>
          <w:p w14:paraId="66F0A59A" w14:textId="77777777" w:rsidR="00B17A6E" w:rsidRPr="0064404B" w:rsidRDefault="00B17A6E" w:rsidP="00A84D87">
            <w:pPr>
              <w:jc w:val="center"/>
              <w:rPr>
                <w:rFonts w:eastAsia="Times New Roman" w:cs="Times New Roman"/>
                <w:sz w:val="20"/>
                <w:szCs w:val="20"/>
                <w:lang w:eastAsia="ru-RU"/>
              </w:rPr>
            </w:pPr>
            <w:r w:rsidRPr="0064404B">
              <w:rPr>
                <w:rFonts w:eastAsia="Times New Roman" w:cs="Times New Roman"/>
                <w:sz w:val="20"/>
                <w:szCs w:val="20"/>
                <w:lang w:eastAsia="ru-RU"/>
              </w:rPr>
              <w:t>2026 год</w:t>
            </w:r>
          </w:p>
        </w:tc>
        <w:tc>
          <w:tcPr>
            <w:tcW w:w="709" w:type="dxa"/>
            <w:vMerge w:val="restart"/>
            <w:hideMark/>
          </w:tcPr>
          <w:p w14:paraId="390DF198"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2027 год</w:t>
            </w:r>
          </w:p>
        </w:tc>
        <w:tc>
          <w:tcPr>
            <w:tcW w:w="1134" w:type="dxa"/>
            <w:vMerge/>
          </w:tcPr>
          <w:p w14:paraId="66FA163B" w14:textId="77777777" w:rsidR="00B17A6E" w:rsidRPr="005A00A0" w:rsidRDefault="00B17A6E" w:rsidP="00A84D87">
            <w:pPr>
              <w:rPr>
                <w:rFonts w:eastAsia="Times New Roman" w:cs="Times New Roman"/>
                <w:sz w:val="20"/>
                <w:szCs w:val="20"/>
                <w:lang w:eastAsia="ru-RU"/>
              </w:rPr>
            </w:pPr>
          </w:p>
        </w:tc>
      </w:tr>
      <w:tr w:rsidR="00B17A6E" w:rsidRPr="001F7047" w14:paraId="04146386" w14:textId="77777777" w:rsidTr="005A00A0">
        <w:trPr>
          <w:trHeight w:val="300"/>
        </w:trPr>
        <w:tc>
          <w:tcPr>
            <w:tcW w:w="630" w:type="dxa"/>
            <w:vMerge/>
            <w:hideMark/>
          </w:tcPr>
          <w:p w14:paraId="10FD406C" w14:textId="77777777" w:rsidR="00B17A6E" w:rsidRPr="005A00A0" w:rsidRDefault="00B17A6E" w:rsidP="00A84D87">
            <w:pPr>
              <w:rPr>
                <w:rFonts w:eastAsia="Times New Roman" w:cs="Times New Roman"/>
                <w:sz w:val="20"/>
                <w:szCs w:val="20"/>
                <w:lang w:eastAsia="ru-RU"/>
              </w:rPr>
            </w:pPr>
          </w:p>
        </w:tc>
        <w:tc>
          <w:tcPr>
            <w:tcW w:w="2172" w:type="dxa"/>
            <w:vMerge/>
            <w:hideMark/>
          </w:tcPr>
          <w:p w14:paraId="5E9D3969" w14:textId="77777777" w:rsidR="00B17A6E" w:rsidRPr="005A00A0" w:rsidRDefault="00B17A6E" w:rsidP="00A84D87">
            <w:pPr>
              <w:rPr>
                <w:rFonts w:eastAsia="Times New Roman" w:cs="Times New Roman"/>
                <w:sz w:val="20"/>
                <w:szCs w:val="20"/>
                <w:lang w:eastAsia="ru-RU"/>
              </w:rPr>
            </w:pPr>
          </w:p>
        </w:tc>
        <w:tc>
          <w:tcPr>
            <w:tcW w:w="850" w:type="dxa"/>
            <w:vMerge/>
            <w:hideMark/>
          </w:tcPr>
          <w:p w14:paraId="50B06A9A" w14:textId="77777777" w:rsidR="00B17A6E" w:rsidRPr="005A00A0" w:rsidRDefault="00B17A6E" w:rsidP="00A84D87">
            <w:pPr>
              <w:rPr>
                <w:rFonts w:eastAsia="Times New Roman" w:cs="Times New Roman"/>
                <w:sz w:val="20"/>
                <w:szCs w:val="20"/>
                <w:lang w:eastAsia="ru-RU"/>
              </w:rPr>
            </w:pPr>
          </w:p>
        </w:tc>
        <w:tc>
          <w:tcPr>
            <w:tcW w:w="2977" w:type="dxa"/>
            <w:vMerge/>
            <w:hideMark/>
          </w:tcPr>
          <w:p w14:paraId="1AF680A5" w14:textId="77777777" w:rsidR="00B17A6E" w:rsidRPr="005A00A0" w:rsidRDefault="00B17A6E" w:rsidP="00A84D87">
            <w:pPr>
              <w:rPr>
                <w:rFonts w:eastAsia="Times New Roman" w:cs="Times New Roman"/>
                <w:sz w:val="20"/>
                <w:szCs w:val="20"/>
                <w:lang w:eastAsia="ru-RU"/>
              </w:rPr>
            </w:pPr>
          </w:p>
        </w:tc>
        <w:tc>
          <w:tcPr>
            <w:tcW w:w="992" w:type="dxa"/>
            <w:vMerge/>
            <w:hideMark/>
          </w:tcPr>
          <w:p w14:paraId="7DB20697"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31B3C817"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590FF04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53827A8F"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4FA4AFD1"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7BF9C608"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382F0A55"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7FAC283B"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0A9058F9" w14:textId="77777777" w:rsidR="00B17A6E" w:rsidRPr="001F7047" w:rsidRDefault="00B17A6E" w:rsidP="00A84D87">
            <w:pPr>
              <w:jc w:val="center"/>
              <w:rPr>
                <w:rFonts w:eastAsia="Times New Roman" w:cs="Times New Roman"/>
                <w:sz w:val="15"/>
                <w:szCs w:val="15"/>
                <w:lang w:eastAsia="ru-RU"/>
              </w:rPr>
            </w:pPr>
          </w:p>
        </w:tc>
        <w:tc>
          <w:tcPr>
            <w:tcW w:w="709" w:type="dxa"/>
            <w:vMerge/>
            <w:hideMark/>
          </w:tcPr>
          <w:p w14:paraId="5EB1ED8C" w14:textId="77777777" w:rsidR="00B17A6E" w:rsidRPr="005A00A0" w:rsidRDefault="00B17A6E" w:rsidP="00A84D87">
            <w:pPr>
              <w:jc w:val="center"/>
              <w:rPr>
                <w:rFonts w:eastAsia="Times New Roman" w:cs="Times New Roman"/>
                <w:sz w:val="20"/>
                <w:szCs w:val="20"/>
                <w:lang w:eastAsia="ru-RU"/>
              </w:rPr>
            </w:pPr>
          </w:p>
        </w:tc>
        <w:tc>
          <w:tcPr>
            <w:tcW w:w="1134" w:type="dxa"/>
            <w:vMerge/>
          </w:tcPr>
          <w:p w14:paraId="6AF2EA53" w14:textId="77777777" w:rsidR="00B17A6E" w:rsidRPr="005A00A0" w:rsidRDefault="00B17A6E" w:rsidP="00A84D87">
            <w:pPr>
              <w:rPr>
                <w:rFonts w:eastAsia="Times New Roman" w:cs="Times New Roman"/>
                <w:sz w:val="20"/>
                <w:szCs w:val="20"/>
                <w:lang w:eastAsia="ru-RU"/>
              </w:rPr>
            </w:pPr>
          </w:p>
        </w:tc>
      </w:tr>
      <w:tr w:rsidR="0064404B" w:rsidRPr="001F7047" w14:paraId="60924E80" w14:textId="77777777" w:rsidTr="005A00A0">
        <w:trPr>
          <w:trHeight w:val="201"/>
        </w:trPr>
        <w:tc>
          <w:tcPr>
            <w:tcW w:w="630" w:type="dxa"/>
            <w:vMerge/>
            <w:hideMark/>
          </w:tcPr>
          <w:p w14:paraId="1D3AB86A" w14:textId="77777777" w:rsidR="0064404B" w:rsidRPr="005A00A0" w:rsidRDefault="0064404B" w:rsidP="0064404B">
            <w:pPr>
              <w:rPr>
                <w:rFonts w:eastAsia="Times New Roman" w:cs="Times New Roman"/>
                <w:sz w:val="20"/>
                <w:szCs w:val="20"/>
                <w:lang w:eastAsia="ru-RU"/>
              </w:rPr>
            </w:pPr>
          </w:p>
        </w:tc>
        <w:tc>
          <w:tcPr>
            <w:tcW w:w="2172" w:type="dxa"/>
            <w:vMerge/>
            <w:hideMark/>
          </w:tcPr>
          <w:p w14:paraId="70C17ED7" w14:textId="77777777" w:rsidR="0064404B" w:rsidRPr="005A00A0" w:rsidRDefault="0064404B" w:rsidP="0064404B">
            <w:pPr>
              <w:rPr>
                <w:rFonts w:eastAsia="Times New Roman" w:cs="Times New Roman"/>
                <w:sz w:val="20"/>
                <w:szCs w:val="20"/>
                <w:lang w:eastAsia="ru-RU"/>
              </w:rPr>
            </w:pPr>
          </w:p>
        </w:tc>
        <w:tc>
          <w:tcPr>
            <w:tcW w:w="850" w:type="dxa"/>
            <w:vMerge/>
            <w:hideMark/>
          </w:tcPr>
          <w:p w14:paraId="4A2BF11F" w14:textId="77777777" w:rsidR="0064404B" w:rsidRPr="005A00A0" w:rsidRDefault="0064404B" w:rsidP="0064404B">
            <w:pPr>
              <w:rPr>
                <w:rFonts w:eastAsia="Times New Roman" w:cs="Times New Roman"/>
                <w:sz w:val="20"/>
                <w:szCs w:val="20"/>
                <w:lang w:eastAsia="ru-RU"/>
              </w:rPr>
            </w:pPr>
          </w:p>
        </w:tc>
        <w:tc>
          <w:tcPr>
            <w:tcW w:w="2977" w:type="dxa"/>
            <w:vMerge/>
            <w:hideMark/>
          </w:tcPr>
          <w:p w14:paraId="12CE0536" w14:textId="77777777" w:rsidR="0064404B" w:rsidRPr="005A00A0" w:rsidRDefault="0064404B" w:rsidP="0064404B">
            <w:pPr>
              <w:rPr>
                <w:rFonts w:eastAsia="Times New Roman" w:cs="Times New Roman"/>
                <w:sz w:val="20"/>
                <w:szCs w:val="20"/>
                <w:lang w:eastAsia="ru-RU"/>
              </w:rPr>
            </w:pPr>
          </w:p>
        </w:tc>
        <w:tc>
          <w:tcPr>
            <w:tcW w:w="992" w:type="dxa"/>
            <w:hideMark/>
          </w:tcPr>
          <w:p w14:paraId="04AA9F05" w14:textId="4D6B2669"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hideMark/>
          </w:tcPr>
          <w:p w14:paraId="20A33159" w14:textId="22AD700D"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2FA8F574" w14:textId="72B05765"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hideMark/>
          </w:tcPr>
          <w:p w14:paraId="7FDD3FF9" w14:textId="7215B221"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65EC35AE" w14:textId="455F8051"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31D448BA" w14:textId="7BCA85A7"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37F6CC5B" w14:textId="23765CE4"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120A8F29" w14:textId="0ED66F2C"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3A22D20A" w14:textId="5373A461" w:rsidR="0064404B" w:rsidRPr="001F7047" w:rsidRDefault="0064404B" w:rsidP="0064404B">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hideMark/>
          </w:tcPr>
          <w:p w14:paraId="64E0A1AC" w14:textId="1675FC53" w:rsidR="0064404B" w:rsidRPr="005A00A0" w:rsidRDefault="0064404B" w:rsidP="0064404B">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8A72DBC" w14:textId="77777777" w:rsidR="0064404B" w:rsidRPr="005A00A0" w:rsidRDefault="0064404B" w:rsidP="0064404B">
            <w:pPr>
              <w:rPr>
                <w:rFonts w:eastAsia="Times New Roman" w:cs="Times New Roman"/>
                <w:sz w:val="20"/>
                <w:szCs w:val="20"/>
                <w:lang w:eastAsia="ru-RU"/>
              </w:rPr>
            </w:pPr>
          </w:p>
        </w:tc>
      </w:tr>
      <w:tr w:rsidR="006862EE" w:rsidRPr="001F7047" w14:paraId="4CC30344" w14:textId="77777777" w:rsidTr="005A00A0">
        <w:trPr>
          <w:trHeight w:val="300"/>
        </w:trPr>
        <w:tc>
          <w:tcPr>
            <w:tcW w:w="630" w:type="dxa"/>
            <w:vMerge w:val="restart"/>
            <w:hideMark/>
          </w:tcPr>
          <w:p w14:paraId="67DA7018" w14:textId="77777777" w:rsidR="006862EE" w:rsidRPr="005A00A0" w:rsidRDefault="006862EE" w:rsidP="006862EE">
            <w:pPr>
              <w:jc w:val="center"/>
              <w:rPr>
                <w:rFonts w:eastAsia="Times New Roman" w:cs="Times New Roman"/>
                <w:sz w:val="20"/>
                <w:szCs w:val="20"/>
                <w:lang w:eastAsia="ru-RU"/>
              </w:rPr>
            </w:pPr>
            <w:r w:rsidRPr="005A00A0">
              <w:rPr>
                <w:rFonts w:eastAsia="Times New Roman" w:cs="Times New Roman"/>
                <w:sz w:val="20"/>
                <w:szCs w:val="20"/>
                <w:lang w:eastAsia="ru-RU"/>
              </w:rPr>
              <w:t>1.4.</w:t>
            </w:r>
          </w:p>
        </w:tc>
        <w:tc>
          <w:tcPr>
            <w:tcW w:w="2172" w:type="dxa"/>
            <w:vMerge w:val="restart"/>
            <w:hideMark/>
          </w:tcPr>
          <w:p w14:paraId="420B42A1"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Мероприятие F2.04.</w:t>
            </w:r>
            <w:r w:rsidRPr="005A00A0">
              <w:rPr>
                <w:rFonts w:eastAsia="Times New Roman" w:cs="Times New Roman"/>
                <w:sz w:val="20"/>
                <w:szCs w:val="20"/>
                <w:lang w:eastAsia="ru-RU"/>
              </w:rPr>
              <w:br/>
              <w:t xml:space="preserve">Благоустройство общественных территорий в малых городах и </w:t>
            </w:r>
            <w:r w:rsidRPr="005A00A0">
              <w:rPr>
                <w:rFonts w:eastAsia="Times New Roman" w:cs="Times New Roman"/>
                <w:sz w:val="20"/>
                <w:szCs w:val="20"/>
                <w:lang w:eastAsia="ru-RU"/>
              </w:rPr>
              <w:lastRenderedPageBreak/>
              <w:t>исторических поселениях победителях Всероссийского конкурса лучших проектов создания комфортной городской среды</w:t>
            </w:r>
          </w:p>
        </w:tc>
        <w:tc>
          <w:tcPr>
            <w:tcW w:w="850" w:type="dxa"/>
            <w:vMerge w:val="restart"/>
            <w:hideMark/>
          </w:tcPr>
          <w:p w14:paraId="4507E245"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lastRenderedPageBreak/>
              <w:t>2023-2027</w:t>
            </w:r>
          </w:p>
        </w:tc>
        <w:tc>
          <w:tcPr>
            <w:tcW w:w="2977" w:type="dxa"/>
            <w:hideMark/>
          </w:tcPr>
          <w:p w14:paraId="5A804B5B"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06D7B72E" w14:textId="7EFCEE35"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50000,</w:t>
            </w:r>
            <w:r w:rsidRPr="00B97571">
              <w:rPr>
                <w:rFonts w:eastAsia="Times New Roman" w:cs="Times New Roman"/>
                <w:sz w:val="20"/>
                <w:szCs w:val="20"/>
                <w:lang w:eastAsia="ru-RU"/>
              </w:rPr>
              <w:t>0</w:t>
            </w:r>
            <w:r w:rsidR="002464FA">
              <w:rPr>
                <w:rFonts w:eastAsia="Times New Roman" w:cs="Times New Roman"/>
                <w:sz w:val="20"/>
                <w:szCs w:val="20"/>
                <w:lang w:eastAsia="ru-RU"/>
              </w:rPr>
              <w:t>0</w:t>
            </w:r>
          </w:p>
        </w:tc>
        <w:tc>
          <w:tcPr>
            <w:tcW w:w="2977" w:type="dxa"/>
            <w:gridSpan w:val="13"/>
          </w:tcPr>
          <w:p w14:paraId="1C9B2060" w14:textId="4C1B7F7F"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50000,0</w:t>
            </w:r>
            <w:r w:rsidR="002464FA">
              <w:rPr>
                <w:rFonts w:eastAsia="Times New Roman" w:cs="Times New Roman"/>
                <w:sz w:val="20"/>
                <w:szCs w:val="20"/>
                <w:lang w:eastAsia="ru-RU"/>
              </w:rPr>
              <w:t>0</w:t>
            </w:r>
          </w:p>
        </w:tc>
        <w:tc>
          <w:tcPr>
            <w:tcW w:w="709" w:type="dxa"/>
          </w:tcPr>
          <w:p w14:paraId="0635D35A" w14:textId="6401A7F5"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59F9DA51" w14:textId="2E954A15"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61393F39" w14:textId="3047C692" w:rsidR="006862EE" w:rsidRPr="001F7047" w:rsidRDefault="006862EE" w:rsidP="006862EE">
            <w:pPr>
              <w:jc w:val="center"/>
              <w:rPr>
                <w:rFonts w:eastAsia="Times New Roman" w:cs="Times New Roman"/>
                <w:sz w:val="15"/>
                <w:szCs w:val="15"/>
                <w:lang w:eastAsia="ru-RU"/>
              </w:rPr>
            </w:pPr>
            <w:r>
              <w:rPr>
                <w:rFonts w:eastAsia="Times New Roman" w:cs="Times New Roman"/>
                <w:sz w:val="20"/>
                <w:szCs w:val="20"/>
                <w:lang w:eastAsia="ru-RU"/>
              </w:rPr>
              <w:t>0</w:t>
            </w:r>
          </w:p>
        </w:tc>
        <w:tc>
          <w:tcPr>
            <w:tcW w:w="709" w:type="dxa"/>
            <w:hideMark/>
          </w:tcPr>
          <w:p w14:paraId="6C3B59D4" w14:textId="4C9998B1"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val="restart"/>
          </w:tcPr>
          <w:p w14:paraId="3BF1F7FA" w14:textId="03B37FA9" w:rsidR="006862EE" w:rsidRPr="005A00A0" w:rsidRDefault="006862EE" w:rsidP="006862EE">
            <w:pPr>
              <w:rPr>
                <w:rFonts w:eastAsia="Times New Roman" w:cs="Times New Roman"/>
                <w:sz w:val="20"/>
                <w:szCs w:val="20"/>
                <w:lang w:eastAsia="ru-RU"/>
              </w:rPr>
            </w:pPr>
            <w:r w:rsidRPr="006A7306">
              <w:rPr>
                <w:rFonts w:eastAsia="Times New Roman" w:cs="Times New Roman"/>
                <w:sz w:val="20"/>
                <w:szCs w:val="20"/>
                <w:lang w:eastAsia="ru-RU"/>
              </w:rPr>
              <w:t xml:space="preserve">Отдел благоустройства, дорожного </w:t>
            </w:r>
            <w:r w:rsidRPr="006A7306">
              <w:rPr>
                <w:rFonts w:eastAsia="Times New Roman" w:cs="Times New Roman"/>
                <w:sz w:val="20"/>
                <w:szCs w:val="20"/>
                <w:lang w:eastAsia="ru-RU"/>
              </w:rPr>
              <w:lastRenderedPageBreak/>
              <w:t>хозяйства и экологии администрации городского округа Пущино</w:t>
            </w:r>
          </w:p>
        </w:tc>
      </w:tr>
      <w:tr w:rsidR="006862EE" w:rsidRPr="001F7047" w14:paraId="4893ABB7" w14:textId="77777777" w:rsidTr="005A00A0">
        <w:trPr>
          <w:trHeight w:val="341"/>
        </w:trPr>
        <w:tc>
          <w:tcPr>
            <w:tcW w:w="630" w:type="dxa"/>
            <w:vMerge/>
            <w:hideMark/>
          </w:tcPr>
          <w:p w14:paraId="7061328C" w14:textId="77777777" w:rsidR="006862EE" w:rsidRPr="005A00A0" w:rsidRDefault="006862EE" w:rsidP="006862EE">
            <w:pPr>
              <w:rPr>
                <w:rFonts w:eastAsia="Times New Roman" w:cs="Times New Roman"/>
                <w:sz w:val="20"/>
                <w:szCs w:val="20"/>
                <w:lang w:eastAsia="ru-RU"/>
              </w:rPr>
            </w:pPr>
          </w:p>
        </w:tc>
        <w:tc>
          <w:tcPr>
            <w:tcW w:w="2172" w:type="dxa"/>
            <w:vMerge/>
            <w:hideMark/>
          </w:tcPr>
          <w:p w14:paraId="5BDD25CF" w14:textId="77777777" w:rsidR="006862EE" w:rsidRPr="005A00A0" w:rsidRDefault="006862EE" w:rsidP="006862EE">
            <w:pPr>
              <w:rPr>
                <w:rFonts w:eastAsia="Times New Roman" w:cs="Times New Roman"/>
                <w:sz w:val="20"/>
                <w:szCs w:val="20"/>
                <w:lang w:eastAsia="ru-RU"/>
              </w:rPr>
            </w:pPr>
          </w:p>
        </w:tc>
        <w:tc>
          <w:tcPr>
            <w:tcW w:w="850" w:type="dxa"/>
            <w:vMerge/>
            <w:hideMark/>
          </w:tcPr>
          <w:p w14:paraId="4E006744" w14:textId="77777777" w:rsidR="006862EE" w:rsidRPr="005A00A0" w:rsidRDefault="006862EE" w:rsidP="006862EE">
            <w:pPr>
              <w:rPr>
                <w:rFonts w:eastAsia="Times New Roman" w:cs="Times New Roman"/>
                <w:sz w:val="20"/>
                <w:szCs w:val="20"/>
                <w:lang w:eastAsia="ru-RU"/>
              </w:rPr>
            </w:pPr>
          </w:p>
        </w:tc>
        <w:tc>
          <w:tcPr>
            <w:tcW w:w="2977" w:type="dxa"/>
            <w:hideMark/>
          </w:tcPr>
          <w:p w14:paraId="00867938"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41E500D5" w14:textId="484B5C24"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42500,0</w:t>
            </w:r>
            <w:r w:rsidR="002464FA">
              <w:rPr>
                <w:rFonts w:eastAsia="Times New Roman" w:cs="Times New Roman"/>
                <w:sz w:val="20"/>
                <w:szCs w:val="20"/>
                <w:lang w:eastAsia="ru-RU"/>
              </w:rPr>
              <w:t>0</w:t>
            </w:r>
          </w:p>
        </w:tc>
        <w:tc>
          <w:tcPr>
            <w:tcW w:w="2977" w:type="dxa"/>
            <w:gridSpan w:val="13"/>
          </w:tcPr>
          <w:p w14:paraId="095DBAA8" w14:textId="55F6FAB6"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42500,0</w:t>
            </w:r>
            <w:r w:rsidR="002464FA">
              <w:rPr>
                <w:rFonts w:eastAsia="Times New Roman" w:cs="Times New Roman"/>
                <w:sz w:val="20"/>
                <w:szCs w:val="20"/>
                <w:lang w:eastAsia="ru-RU"/>
              </w:rPr>
              <w:t>0</w:t>
            </w:r>
          </w:p>
        </w:tc>
        <w:tc>
          <w:tcPr>
            <w:tcW w:w="709" w:type="dxa"/>
          </w:tcPr>
          <w:p w14:paraId="6BCE84B6" w14:textId="562CA432"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6CC63778" w14:textId="09A3FDB1"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0B4AF274" w14:textId="73481583" w:rsidR="006862EE" w:rsidRPr="001F7047" w:rsidRDefault="006862EE" w:rsidP="006862EE">
            <w:pPr>
              <w:jc w:val="center"/>
              <w:rPr>
                <w:rFonts w:eastAsia="Times New Roman" w:cs="Times New Roman"/>
                <w:sz w:val="15"/>
                <w:szCs w:val="15"/>
                <w:lang w:eastAsia="ru-RU"/>
              </w:rPr>
            </w:pPr>
            <w:r>
              <w:rPr>
                <w:rFonts w:eastAsia="Times New Roman" w:cs="Times New Roman"/>
                <w:sz w:val="20"/>
                <w:szCs w:val="20"/>
                <w:lang w:eastAsia="ru-RU"/>
              </w:rPr>
              <w:t>0</w:t>
            </w:r>
          </w:p>
        </w:tc>
        <w:tc>
          <w:tcPr>
            <w:tcW w:w="709" w:type="dxa"/>
          </w:tcPr>
          <w:p w14:paraId="5544095B" w14:textId="2F6E34DB"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2E27D142" w14:textId="77777777" w:rsidR="006862EE" w:rsidRPr="005A00A0" w:rsidRDefault="006862EE" w:rsidP="006862EE">
            <w:pPr>
              <w:rPr>
                <w:rFonts w:eastAsia="Times New Roman" w:cs="Times New Roman"/>
                <w:sz w:val="20"/>
                <w:szCs w:val="20"/>
                <w:lang w:eastAsia="ru-RU"/>
              </w:rPr>
            </w:pPr>
          </w:p>
        </w:tc>
      </w:tr>
      <w:tr w:rsidR="006862EE" w:rsidRPr="001F7047" w14:paraId="72FE27FD" w14:textId="77777777" w:rsidTr="005A00A0">
        <w:trPr>
          <w:trHeight w:val="315"/>
        </w:trPr>
        <w:tc>
          <w:tcPr>
            <w:tcW w:w="630" w:type="dxa"/>
            <w:vMerge/>
            <w:hideMark/>
          </w:tcPr>
          <w:p w14:paraId="642F640B" w14:textId="77777777" w:rsidR="006862EE" w:rsidRPr="005A00A0" w:rsidRDefault="006862EE" w:rsidP="006862EE">
            <w:pPr>
              <w:rPr>
                <w:rFonts w:eastAsia="Times New Roman" w:cs="Times New Roman"/>
                <w:sz w:val="20"/>
                <w:szCs w:val="20"/>
                <w:lang w:eastAsia="ru-RU"/>
              </w:rPr>
            </w:pPr>
          </w:p>
        </w:tc>
        <w:tc>
          <w:tcPr>
            <w:tcW w:w="2172" w:type="dxa"/>
            <w:vMerge/>
            <w:hideMark/>
          </w:tcPr>
          <w:p w14:paraId="091DEEAA" w14:textId="77777777" w:rsidR="006862EE" w:rsidRPr="005A00A0" w:rsidRDefault="006862EE" w:rsidP="006862EE">
            <w:pPr>
              <w:rPr>
                <w:rFonts w:eastAsia="Times New Roman" w:cs="Times New Roman"/>
                <w:sz w:val="20"/>
                <w:szCs w:val="20"/>
                <w:lang w:eastAsia="ru-RU"/>
              </w:rPr>
            </w:pPr>
          </w:p>
        </w:tc>
        <w:tc>
          <w:tcPr>
            <w:tcW w:w="850" w:type="dxa"/>
            <w:vMerge/>
            <w:hideMark/>
          </w:tcPr>
          <w:p w14:paraId="5C599C1D" w14:textId="77777777" w:rsidR="006862EE" w:rsidRPr="005A00A0" w:rsidRDefault="006862EE" w:rsidP="006862EE">
            <w:pPr>
              <w:rPr>
                <w:rFonts w:eastAsia="Times New Roman" w:cs="Times New Roman"/>
                <w:sz w:val="20"/>
                <w:szCs w:val="20"/>
                <w:lang w:eastAsia="ru-RU"/>
              </w:rPr>
            </w:pPr>
          </w:p>
        </w:tc>
        <w:tc>
          <w:tcPr>
            <w:tcW w:w="2977" w:type="dxa"/>
            <w:hideMark/>
          </w:tcPr>
          <w:p w14:paraId="74C6F2C0"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0F5BB760" w14:textId="73716FA0"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C9688A9" w14:textId="26CFF679"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6058A5E" w14:textId="01A845BF"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5D9A2338" w14:textId="2F885900"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7D460AD5" w14:textId="1CCB19B7" w:rsidR="006862EE" w:rsidRPr="001F7047" w:rsidRDefault="006862EE" w:rsidP="006862EE">
            <w:pPr>
              <w:jc w:val="center"/>
              <w:rPr>
                <w:rFonts w:eastAsia="Times New Roman" w:cs="Times New Roman"/>
                <w:sz w:val="15"/>
                <w:szCs w:val="15"/>
                <w:lang w:eastAsia="ru-RU"/>
              </w:rPr>
            </w:pPr>
            <w:r>
              <w:rPr>
                <w:rFonts w:eastAsia="Times New Roman" w:cs="Times New Roman"/>
                <w:sz w:val="20"/>
                <w:szCs w:val="20"/>
                <w:lang w:eastAsia="ru-RU"/>
              </w:rPr>
              <w:t>0</w:t>
            </w:r>
          </w:p>
        </w:tc>
        <w:tc>
          <w:tcPr>
            <w:tcW w:w="709" w:type="dxa"/>
          </w:tcPr>
          <w:p w14:paraId="031A9860" w14:textId="36A62FC0"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2E544C41" w14:textId="77777777" w:rsidR="006862EE" w:rsidRPr="005A00A0" w:rsidRDefault="006862EE" w:rsidP="006862EE">
            <w:pPr>
              <w:rPr>
                <w:rFonts w:eastAsia="Times New Roman" w:cs="Times New Roman"/>
                <w:sz w:val="20"/>
                <w:szCs w:val="20"/>
                <w:lang w:eastAsia="ru-RU"/>
              </w:rPr>
            </w:pPr>
          </w:p>
        </w:tc>
      </w:tr>
      <w:tr w:rsidR="006862EE" w:rsidRPr="001F7047" w14:paraId="0A73B6DF" w14:textId="77777777" w:rsidTr="005A00A0">
        <w:trPr>
          <w:trHeight w:val="585"/>
        </w:trPr>
        <w:tc>
          <w:tcPr>
            <w:tcW w:w="630" w:type="dxa"/>
            <w:vMerge/>
            <w:hideMark/>
          </w:tcPr>
          <w:p w14:paraId="1B51059B" w14:textId="77777777" w:rsidR="006862EE" w:rsidRPr="005A00A0" w:rsidRDefault="006862EE" w:rsidP="006862EE">
            <w:pPr>
              <w:rPr>
                <w:rFonts w:eastAsia="Times New Roman" w:cs="Times New Roman"/>
                <w:sz w:val="20"/>
                <w:szCs w:val="20"/>
                <w:lang w:eastAsia="ru-RU"/>
              </w:rPr>
            </w:pPr>
          </w:p>
        </w:tc>
        <w:tc>
          <w:tcPr>
            <w:tcW w:w="2172" w:type="dxa"/>
            <w:vMerge/>
            <w:hideMark/>
          </w:tcPr>
          <w:p w14:paraId="0E50C5FB" w14:textId="77777777" w:rsidR="006862EE" w:rsidRPr="005A00A0" w:rsidRDefault="006862EE" w:rsidP="006862EE">
            <w:pPr>
              <w:rPr>
                <w:rFonts w:eastAsia="Times New Roman" w:cs="Times New Roman"/>
                <w:sz w:val="20"/>
                <w:szCs w:val="20"/>
                <w:lang w:eastAsia="ru-RU"/>
              </w:rPr>
            </w:pPr>
          </w:p>
        </w:tc>
        <w:tc>
          <w:tcPr>
            <w:tcW w:w="850" w:type="dxa"/>
            <w:vMerge/>
            <w:hideMark/>
          </w:tcPr>
          <w:p w14:paraId="4BC7EA47" w14:textId="77777777" w:rsidR="006862EE" w:rsidRPr="005A00A0" w:rsidRDefault="006862EE" w:rsidP="006862EE">
            <w:pPr>
              <w:rPr>
                <w:rFonts w:eastAsia="Times New Roman" w:cs="Times New Roman"/>
                <w:sz w:val="20"/>
                <w:szCs w:val="20"/>
                <w:lang w:eastAsia="ru-RU"/>
              </w:rPr>
            </w:pPr>
          </w:p>
        </w:tc>
        <w:tc>
          <w:tcPr>
            <w:tcW w:w="2977" w:type="dxa"/>
            <w:hideMark/>
          </w:tcPr>
          <w:p w14:paraId="4F737331" w14:textId="56649DEA" w:rsidR="006862EE" w:rsidRPr="005A00A0" w:rsidRDefault="00C97E29" w:rsidP="006862EE">
            <w:pPr>
              <w:rPr>
                <w:rFonts w:eastAsia="Times New Roman" w:cs="Times New Roman"/>
                <w:sz w:val="20"/>
                <w:szCs w:val="20"/>
                <w:lang w:eastAsia="ru-RU"/>
              </w:rPr>
            </w:pPr>
            <w:r w:rsidRPr="00C97E29">
              <w:rPr>
                <w:rFonts w:eastAsia="Times New Roman" w:cs="Times New Roman"/>
                <w:color w:val="000000"/>
                <w:sz w:val="20"/>
                <w:szCs w:val="20"/>
                <w:lang w:eastAsia="ru-RU"/>
              </w:rPr>
              <w:t>Средства бюджета городского округа Пущино</w:t>
            </w:r>
          </w:p>
        </w:tc>
        <w:tc>
          <w:tcPr>
            <w:tcW w:w="992" w:type="dxa"/>
          </w:tcPr>
          <w:p w14:paraId="1B1710FE" w14:textId="77E55A44"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7500,</w:t>
            </w:r>
            <w:r w:rsidRPr="00B97571">
              <w:rPr>
                <w:rFonts w:eastAsia="Times New Roman" w:cs="Times New Roman"/>
                <w:sz w:val="20"/>
                <w:szCs w:val="20"/>
                <w:lang w:eastAsia="ru-RU"/>
              </w:rPr>
              <w:t>0</w:t>
            </w:r>
            <w:r w:rsidR="002464FA">
              <w:rPr>
                <w:rFonts w:eastAsia="Times New Roman" w:cs="Times New Roman"/>
                <w:sz w:val="20"/>
                <w:szCs w:val="20"/>
                <w:lang w:eastAsia="ru-RU"/>
              </w:rPr>
              <w:t>0</w:t>
            </w:r>
          </w:p>
        </w:tc>
        <w:tc>
          <w:tcPr>
            <w:tcW w:w="2977" w:type="dxa"/>
            <w:gridSpan w:val="13"/>
          </w:tcPr>
          <w:p w14:paraId="5EF3B338" w14:textId="322CB340"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7500,0</w:t>
            </w:r>
            <w:r w:rsidR="002464FA">
              <w:rPr>
                <w:rFonts w:eastAsia="Times New Roman" w:cs="Times New Roman"/>
                <w:sz w:val="20"/>
                <w:szCs w:val="20"/>
                <w:lang w:eastAsia="ru-RU"/>
              </w:rPr>
              <w:t>0</w:t>
            </w:r>
          </w:p>
        </w:tc>
        <w:tc>
          <w:tcPr>
            <w:tcW w:w="709" w:type="dxa"/>
          </w:tcPr>
          <w:p w14:paraId="462F481B" w14:textId="3D84563B"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1EEE08B4" w14:textId="18ECDA85"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CD0B383" w14:textId="5187E5ED" w:rsidR="006862EE" w:rsidRPr="001F7047" w:rsidRDefault="006862EE" w:rsidP="006862EE">
            <w:pPr>
              <w:jc w:val="center"/>
              <w:rPr>
                <w:rFonts w:eastAsia="Times New Roman" w:cs="Times New Roman"/>
                <w:sz w:val="15"/>
                <w:szCs w:val="15"/>
                <w:lang w:eastAsia="ru-RU"/>
              </w:rPr>
            </w:pPr>
            <w:r>
              <w:rPr>
                <w:rFonts w:eastAsia="Times New Roman" w:cs="Times New Roman"/>
                <w:sz w:val="20"/>
                <w:szCs w:val="20"/>
                <w:lang w:eastAsia="ru-RU"/>
              </w:rPr>
              <w:t>0</w:t>
            </w:r>
          </w:p>
        </w:tc>
        <w:tc>
          <w:tcPr>
            <w:tcW w:w="709" w:type="dxa"/>
          </w:tcPr>
          <w:p w14:paraId="5D83856D" w14:textId="658C851E"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19A28276" w14:textId="77777777" w:rsidR="006862EE" w:rsidRPr="005A00A0" w:rsidRDefault="006862EE" w:rsidP="006862EE">
            <w:pPr>
              <w:rPr>
                <w:rFonts w:eastAsia="Times New Roman" w:cs="Times New Roman"/>
                <w:sz w:val="20"/>
                <w:szCs w:val="20"/>
                <w:lang w:eastAsia="ru-RU"/>
              </w:rPr>
            </w:pPr>
          </w:p>
        </w:tc>
      </w:tr>
      <w:tr w:rsidR="006862EE" w:rsidRPr="001F7047" w14:paraId="50E8E3E5" w14:textId="77777777" w:rsidTr="005A00A0">
        <w:trPr>
          <w:trHeight w:val="365"/>
        </w:trPr>
        <w:tc>
          <w:tcPr>
            <w:tcW w:w="630" w:type="dxa"/>
            <w:vMerge/>
          </w:tcPr>
          <w:p w14:paraId="143B3FDD" w14:textId="77777777" w:rsidR="006862EE" w:rsidRPr="005A00A0" w:rsidRDefault="006862EE" w:rsidP="006862EE">
            <w:pPr>
              <w:rPr>
                <w:rFonts w:eastAsia="Times New Roman" w:cs="Times New Roman"/>
                <w:sz w:val="20"/>
                <w:szCs w:val="20"/>
                <w:lang w:eastAsia="ru-RU"/>
              </w:rPr>
            </w:pPr>
          </w:p>
        </w:tc>
        <w:tc>
          <w:tcPr>
            <w:tcW w:w="2172" w:type="dxa"/>
            <w:vMerge/>
          </w:tcPr>
          <w:p w14:paraId="400DB343" w14:textId="77777777" w:rsidR="006862EE" w:rsidRPr="005A00A0" w:rsidRDefault="006862EE" w:rsidP="006862EE">
            <w:pPr>
              <w:rPr>
                <w:rFonts w:eastAsia="Times New Roman" w:cs="Times New Roman"/>
                <w:sz w:val="20"/>
                <w:szCs w:val="20"/>
                <w:lang w:eastAsia="ru-RU"/>
              </w:rPr>
            </w:pPr>
          </w:p>
        </w:tc>
        <w:tc>
          <w:tcPr>
            <w:tcW w:w="850" w:type="dxa"/>
            <w:vMerge/>
          </w:tcPr>
          <w:p w14:paraId="68A2F119" w14:textId="77777777" w:rsidR="006862EE" w:rsidRPr="005A00A0" w:rsidRDefault="006862EE" w:rsidP="006862EE">
            <w:pPr>
              <w:rPr>
                <w:rFonts w:eastAsia="Times New Roman" w:cs="Times New Roman"/>
                <w:sz w:val="20"/>
                <w:szCs w:val="20"/>
                <w:lang w:eastAsia="ru-RU"/>
              </w:rPr>
            </w:pPr>
          </w:p>
        </w:tc>
        <w:tc>
          <w:tcPr>
            <w:tcW w:w="2977" w:type="dxa"/>
          </w:tcPr>
          <w:p w14:paraId="4E082B2A" w14:textId="77777777" w:rsidR="006862EE" w:rsidRPr="005A00A0" w:rsidRDefault="006862EE" w:rsidP="006862EE">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2A6CD75B" w14:textId="67416A0F"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C8E8385" w14:textId="25DBDE86" w:rsidR="006862EE" w:rsidRPr="005A00A0" w:rsidRDefault="006862EE" w:rsidP="006862EE">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2584767" w14:textId="015A7BBB"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3FB81C33" w14:textId="07495B4D"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151EAC05" w14:textId="24404C74" w:rsidR="006862EE" w:rsidRPr="001F7047" w:rsidRDefault="006862EE" w:rsidP="006862EE">
            <w:pPr>
              <w:jc w:val="center"/>
              <w:rPr>
                <w:rFonts w:eastAsia="Times New Roman" w:cs="Times New Roman"/>
                <w:sz w:val="15"/>
                <w:szCs w:val="15"/>
                <w:lang w:eastAsia="ru-RU"/>
              </w:rPr>
            </w:pPr>
            <w:r>
              <w:rPr>
                <w:rFonts w:eastAsia="Times New Roman" w:cs="Times New Roman"/>
                <w:sz w:val="20"/>
                <w:szCs w:val="20"/>
                <w:lang w:eastAsia="ru-RU"/>
              </w:rPr>
              <w:t>0</w:t>
            </w:r>
          </w:p>
        </w:tc>
        <w:tc>
          <w:tcPr>
            <w:tcW w:w="709" w:type="dxa"/>
          </w:tcPr>
          <w:p w14:paraId="54B9E6F9" w14:textId="51C1B4F3" w:rsidR="006862EE" w:rsidRPr="005A00A0" w:rsidRDefault="006862EE" w:rsidP="006862EE">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7ADED045" w14:textId="77777777" w:rsidR="006862EE" w:rsidRPr="005A00A0" w:rsidRDefault="006862EE" w:rsidP="006862EE">
            <w:pPr>
              <w:rPr>
                <w:rFonts w:eastAsia="Times New Roman" w:cs="Times New Roman"/>
                <w:sz w:val="20"/>
                <w:szCs w:val="20"/>
                <w:lang w:eastAsia="ru-RU"/>
              </w:rPr>
            </w:pPr>
          </w:p>
        </w:tc>
      </w:tr>
      <w:tr w:rsidR="00B17A6E" w:rsidRPr="001F7047" w14:paraId="67249DC5" w14:textId="77777777" w:rsidTr="005A00A0">
        <w:trPr>
          <w:trHeight w:val="570"/>
        </w:trPr>
        <w:tc>
          <w:tcPr>
            <w:tcW w:w="630" w:type="dxa"/>
            <w:vMerge/>
            <w:hideMark/>
          </w:tcPr>
          <w:p w14:paraId="117BB9B6"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529035B6"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850" w:type="dxa"/>
            <w:vMerge w:val="restart"/>
            <w:hideMark/>
          </w:tcPr>
          <w:p w14:paraId="0169629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42F8A5D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57FEA7D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5F79784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5209580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4B83AD0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15920298"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1D7A5045" w14:textId="77777777" w:rsidR="00B17A6E" w:rsidRPr="00B17A6E" w:rsidRDefault="00B17A6E" w:rsidP="00A84D87">
            <w:pPr>
              <w:jc w:val="center"/>
              <w:rPr>
                <w:rFonts w:eastAsia="Times New Roman" w:cs="Times New Roman"/>
                <w:sz w:val="20"/>
                <w:szCs w:val="20"/>
                <w:lang w:eastAsia="ru-RU"/>
              </w:rPr>
            </w:pPr>
            <w:r w:rsidRPr="00B17A6E">
              <w:rPr>
                <w:rFonts w:eastAsia="Times New Roman" w:cs="Times New Roman"/>
                <w:sz w:val="20"/>
                <w:szCs w:val="20"/>
                <w:lang w:eastAsia="ru-RU"/>
              </w:rPr>
              <w:t>2026 год</w:t>
            </w:r>
          </w:p>
        </w:tc>
        <w:tc>
          <w:tcPr>
            <w:tcW w:w="709" w:type="dxa"/>
            <w:vMerge w:val="restart"/>
            <w:hideMark/>
          </w:tcPr>
          <w:p w14:paraId="786632BE"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2027 год</w:t>
            </w:r>
          </w:p>
        </w:tc>
        <w:tc>
          <w:tcPr>
            <w:tcW w:w="1134" w:type="dxa"/>
            <w:vMerge/>
          </w:tcPr>
          <w:p w14:paraId="03B58E66" w14:textId="77777777" w:rsidR="00B17A6E" w:rsidRPr="005A00A0" w:rsidRDefault="00B17A6E" w:rsidP="00A84D87">
            <w:pPr>
              <w:rPr>
                <w:rFonts w:eastAsia="Times New Roman" w:cs="Times New Roman"/>
                <w:sz w:val="20"/>
                <w:szCs w:val="20"/>
                <w:lang w:eastAsia="ru-RU"/>
              </w:rPr>
            </w:pPr>
          </w:p>
        </w:tc>
      </w:tr>
      <w:tr w:rsidR="00B17A6E" w:rsidRPr="001F7047" w14:paraId="39C19AFC" w14:textId="77777777" w:rsidTr="005A00A0">
        <w:trPr>
          <w:trHeight w:val="300"/>
        </w:trPr>
        <w:tc>
          <w:tcPr>
            <w:tcW w:w="630" w:type="dxa"/>
            <w:vMerge/>
            <w:hideMark/>
          </w:tcPr>
          <w:p w14:paraId="02C569AF" w14:textId="77777777" w:rsidR="00B17A6E" w:rsidRPr="005A00A0" w:rsidRDefault="00B17A6E" w:rsidP="00A84D87">
            <w:pPr>
              <w:rPr>
                <w:rFonts w:eastAsia="Times New Roman" w:cs="Times New Roman"/>
                <w:sz w:val="20"/>
                <w:szCs w:val="20"/>
                <w:lang w:eastAsia="ru-RU"/>
              </w:rPr>
            </w:pPr>
          </w:p>
        </w:tc>
        <w:tc>
          <w:tcPr>
            <w:tcW w:w="2172" w:type="dxa"/>
            <w:vMerge/>
            <w:hideMark/>
          </w:tcPr>
          <w:p w14:paraId="6A740D41" w14:textId="77777777" w:rsidR="00B17A6E" w:rsidRPr="005A00A0" w:rsidRDefault="00B17A6E" w:rsidP="00A84D87">
            <w:pPr>
              <w:rPr>
                <w:rFonts w:eastAsia="Times New Roman" w:cs="Times New Roman"/>
                <w:sz w:val="20"/>
                <w:szCs w:val="20"/>
                <w:lang w:eastAsia="ru-RU"/>
              </w:rPr>
            </w:pPr>
          </w:p>
        </w:tc>
        <w:tc>
          <w:tcPr>
            <w:tcW w:w="850" w:type="dxa"/>
            <w:vMerge/>
            <w:hideMark/>
          </w:tcPr>
          <w:p w14:paraId="012D56AE" w14:textId="77777777" w:rsidR="00B17A6E" w:rsidRPr="005A00A0" w:rsidRDefault="00B17A6E" w:rsidP="00A84D87">
            <w:pPr>
              <w:rPr>
                <w:rFonts w:eastAsia="Times New Roman" w:cs="Times New Roman"/>
                <w:sz w:val="20"/>
                <w:szCs w:val="20"/>
                <w:lang w:eastAsia="ru-RU"/>
              </w:rPr>
            </w:pPr>
          </w:p>
        </w:tc>
        <w:tc>
          <w:tcPr>
            <w:tcW w:w="2977" w:type="dxa"/>
            <w:vMerge/>
            <w:hideMark/>
          </w:tcPr>
          <w:p w14:paraId="4362F015" w14:textId="77777777" w:rsidR="00B17A6E" w:rsidRPr="005A00A0" w:rsidRDefault="00B17A6E" w:rsidP="00A84D87">
            <w:pPr>
              <w:rPr>
                <w:rFonts w:eastAsia="Times New Roman" w:cs="Times New Roman"/>
                <w:sz w:val="20"/>
                <w:szCs w:val="20"/>
                <w:lang w:eastAsia="ru-RU"/>
              </w:rPr>
            </w:pPr>
          </w:p>
        </w:tc>
        <w:tc>
          <w:tcPr>
            <w:tcW w:w="992" w:type="dxa"/>
            <w:vMerge/>
            <w:hideMark/>
          </w:tcPr>
          <w:p w14:paraId="45A1292D"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52B57698"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1693777E"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325BE12F"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09DA9BB3"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2293CA6A"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1AC91AAE"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30113458"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1F11D11D" w14:textId="77777777" w:rsidR="00B17A6E" w:rsidRPr="001F7047" w:rsidRDefault="00B17A6E" w:rsidP="00A84D87">
            <w:pPr>
              <w:jc w:val="center"/>
              <w:rPr>
                <w:rFonts w:eastAsia="Times New Roman" w:cs="Times New Roman"/>
                <w:sz w:val="15"/>
                <w:szCs w:val="15"/>
                <w:lang w:eastAsia="ru-RU"/>
              </w:rPr>
            </w:pPr>
          </w:p>
        </w:tc>
        <w:tc>
          <w:tcPr>
            <w:tcW w:w="709" w:type="dxa"/>
            <w:vMerge/>
            <w:hideMark/>
          </w:tcPr>
          <w:p w14:paraId="09900168" w14:textId="77777777" w:rsidR="00B17A6E" w:rsidRPr="005A00A0" w:rsidRDefault="00B17A6E" w:rsidP="00A84D87">
            <w:pPr>
              <w:jc w:val="center"/>
              <w:rPr>
                <w:rFonts w:eastAsia="Times New Roman" w:cs="Times New Roman"/>
                <w:sz w:val="20"/>
                <w:szCs w:val="20"/>
                <w:lang w:eastAsia="ru-RU"/>
              </w:rPr>
            </w:pPr>
          </w:p>
        </w:tc>
        <w:tc>
          <w:tcPr>
            <w:tcW w:w="1134" w:type="dxa"/>
            <w:vMerge/>
          </w:tcPr>
          <w:p w14:paraId="7492AB46" w14:textId="77777777" w:rsidR="00B17A6E" w:rsidRPr="005A00A0" w:rsidRDefault="00B17A6E" w:rsidP="00A84D87">
            <w:pPr>
              <w:rPr>
                <w:rFonts w:eastAsia="Times New Roman" w:cs="Times New Roman"/>
                <w:sz w:val="20"/>
                <w:szCs w:val="20"/>
                <w:lang w:eastAsia="ru-RU"/>
              </w:rPr>
            </w:pPr>
          </w:p>
        </w:tc>
      </w:tr>
      <w:tr w:rsidR="006A7306" w:rsidRPr="001F7047" w14:paraId="15E4BCDB" w14:textId="77777777" w:rsidTr="005A00A0">
        <w:trPr>
          <w:trHeight w:val="300"/>
        </w:trPr>
        <w:tc>
          <w:tcPr>
            <w:tcW w:w="630" w:type="dxa"/>
            <w:vMerge/>
            <w:hideMark/>
          </w:tcPr>
          <w:p w14:paraId="53638771" w14:textId="77777777" w:rsidR="006A7306" w:rsidRPr="005A00A0" w:rsidRDefault="006A7306" w:rsidP="00A84D87">
            <w:pPr>
              <w:rPr>
                <w:rFonts w:eastAsia="Times New Roman" w:cs="Times New Roman"/>
                <w:sz w:val="20"/>
                <w:szCs w:val="20"/>
                <w:lang w:eastAsia="ru-RU"/>
              </w:rPr>
            </w:pPr>
          </w:p>
        </w:tc>
        <w:tc>
          <w:tcPr>
            <w:tcW w:w="2172" w:type="dxa"/>
            <w:vMerge/>
            <w:hideMark/>
          </w:tcPr>
          <w:p w14:paraId="2C4FE859" w14:textId="77777777" w:rsidR="006A7306" w:rsidRPr="005A00A0" w:rsidRDefault="006A7306" w:rsidP="00A84D87">
            <w:pPr>
              <w:rPr>
                <w:rFonts w:eastAsia="Times New Roman" w:cs="Times New Roman"/>
                <w:sz w:val="20"/>
                <w:szCs w:val="20"/>
                <w:lang w:eastAsia="ru-RU"/>
              </w:rPr>
            </w:pPr>
          </w:p>
        </w:tc>
        <w:tc>
          <w:tcPr>
            <w:tcW w:w="850" w:type="dxa"/>
            <w:vMerge/>
            <w:hideMark/>
          </w:tcPr>
          <w:p w14:paraId="10916032" w14:textId="77777777" w:rsidR="006A7306" w:rsidRPr="005A00A0" w:rsidRDefault="006A7306" w:rsidP="00A84D87">
            <w:pPr>
              <w:rPr>
                <w:rFonts w:eastAsia="Times New Roman" w:cs="Times New Roman"/>
                <w:sz w:val="20"/>
                <w:szCs w:val="20"/>
                <w:lang w:eastAsia="ru-RU"/>
              </w:rPr>
            </w:pPr>
          </w:p>
        </w:tc>
        <w:tc>
          <w:tcPr>
            <w:tcW w:w="2977" w:type="dxa"/>
            <w:vMerge/>
            <w:hideMark/>
          </w:tcPr>
          <w:p w14:paraId="34242B0B" w14:textId="77777777" w:rsidR="006A7306" w:rsidRPr="005A00A0" w:rsidRDefault="006A7306" w:rsidP="00A84D87">
            <w:pPr>
              <w:rPr>
                <w:rFonts w:eastAsia="Times New Roman" w:cs="Times New Roman"/>
                <w:sz w:val="20"/>
                <w:szCs w:val="20"/>
                <w:lang w:eastAsia="ru-RU"/>
              </w:rPr>
            </w:pPr>
          </w:p>
        </w:tc>
        <w:tc>
          <w:tcPr>
            <w:tcW w:w="992" w:type="dxa"/>
            <w:hideMark/>
          </w:tcPr>
          <w:p w14:paraId="6A940668" w14:textId="6B84CF61" w:rsidR="006A7306" w:rsidRPr="00B860B2" w:rsidRDefault="006862EE" w:rsidP="00A84D87">
            <w:pPr>
              <w:jc w:val="center"/>
              <w:rPr>
                <w:rFonts w:eastAsia="Times New Roman" w:cs="Times New Roman"/>
                <w:sz w:val="20"/>
                <w:szCs w:val="20"/>
                <w:lang w:eastAsia="ru-RU"/>
              </w:rPr>
            </w:pPr>
            <w:r w:rsidRPr="00B860B2">
              <w:rPr>
                <w:rFonts w:eastAsia="Times New Roman" w:cs="Times New Roman"/>
                <w:sz w:val="20"/>
                <w:szCs w:val="20"/>
                <w:lang w:eastAsia="ru-RU"/>
              </w:rPr>
              <w:t>1</w:t>
            </w:r>
          </w:p>
        </w:tc>
        <w:tc>
          <w:tcPr>
            <w:tcW w:w="851" w:type="dxa"/>
            <w:hideMark/>
          </w:tcPr>
          <w:p w14:paraId="4BC6B393" w14:textId="07A1BEA3" w:rsidR="006A7306" w:rsidRPr="00B860B2" w:rsidRDefault="008500D1" w:rsidP="00A84D87">
            <w:pPr>
              <w:jc w:val="center"/>
              <w:rPr>
                <w:rFonts w:eastAsia="Times New Roman" w:cs="Times New Roman"/>
                <w:sz w:val="20"/>
                <w:szCs w:val="20"/>
                <w:lang w:eastAsia="ru-RU"/>
              </w:rPr>
            </w:pPr>
            <w:r>
              <w:rPr>
                <w:rFonts w:eastAsia="Times New Roman" w:cs="Times New Roman"/>
                <w:sz w:val="20"/>
                <w:szCs w:val="20"/>
                <w:lang w:eastAsia="ru-RU"/>
              </w:rPr>
              <w:t>1</w:t>
            </w:r>
          </w:p>
        </w:tc>
        <w:tc>
          <w:tcPr>
            <w:tcW w:w="567" w:type="dxa"/>
            <w:gridSpan w:val="3"/>
            <w:hideMark/>
          </w:tcPr>
          <w:p w14:paraId="20E3E88B" w14:textId="4D63C07A" w:rsidR="006A7306" w:rsidRPr="00B860B2" w:rsidRDefault="006862EE" w:rsidP="00A84D87">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425" w:type="dxa"/>
            <w:gridSpan w:val="3"/>
            <w:hideMark/>
          </w:tcPr>
          <w:p w14:paraId="625CE3AD" w14:textId="06DBF3C6" w:rsidR="006A7306" w:rsidRPr="00B860B2" w:rsidRDefault="006862EE" w:rsidP="00A84D87">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567" w:type="dxa"/>
            <w:gridSpan w:val="3"/>
            <w:hideMark/>
          </w:tcPr>
          <w:p w14:paraId="2097531E" w14:textId="3F239DA4" w:rsidR="006A7306" w:rsidRPr="00B860B2" w:rsidRDefault="006862EE" w:rsidP="00A84D87">
            <w:pPr>
              <w:jc w:val="center"/>
              <w:rPr>
                <w:rFonts w:eastAsia="Times New Roman" w:cs="Times New Roman"/>
                <w:sz w:val="20"/>
                <w:szCs w:val="20"/>
                <w:lang w:eastAsia="ru-RU"/>
              </w:rPr>
            </w:pPr>
            <w:r w:rsidRPr="00B860B2">
              <w:rPr>
                <w:rFonts w:eastAsia="Times New Roman" w:cs="Times New Roman"/>
                <w:sz w:val="20"/>
                <w:szCs w:val="20"/>
                <w:lang w:eastAsia="ru-RU"/>
              </w:rPr>
              <w:t>0</w:t>
            </w:r>
          </w:p>
        </w:tc>
        <w:tc>
          <w:tcPr>
            <w:tcW w:w="567" w:type="dxa"/>
            <w:gridSpan w:val="3"/>
            <w:hideMark/>
          </w:tcPr>
          <w:p w14:paraId="685C759F" w14:textId="71B813E8" w:rsidR="006A7306" w:rsidRPr="00B860B2" w:rsidRDefault="006862EE" w:rsidP="00A84D87">
            <w:pPr>
              <w:jc w:val="center"/>
              <w:rPr>
                <w:rFonts w:eastAsia="Times New Roman" w:cs="Times New Roman"/>
                <w:sz w:val="20"/>
                <w:szCs w:val="20"/>
                <w:lang w:eastAsia="ru-RU"/>
              </w:rPr>
            </w:pPr>
            <w:r w:rsidRPr="00B860B2">
              <w:rPr>
                <w:rFonts w:eastAsia="Times New Roman" w:cs="Times New Roman"/>
                <w:sz w:val="20"/>
                <w:szCs w:val="20"/>
                <w:lang w:eastAsia="ru-RU"/>
              </w:rPr>
              <w:t>1</w:t>
            </w:r>
          </w:p>
        </w:tc>
        <w:tc>
          <w:tcPr>
            <w:tcW w:w="709" w:type="dxa"/>
            <w:hideMark/>
          </w:tcPr>
          <w:p w14:paraId="3E1938CB" w14:textId="77777777" w:rsidR="006A7306" w:rsidRPr="005A00A0" w:rsidRDefault="006A7306" w:rsidP="00A84D87">
            <w:pPr>
              <w:jc w:val="center"/>
              <w:rPr>
                <w:rFonts w:eastAsia="Times New Roman" w:cs="Times New Roman"/>
                <w:sz w:val="20"/>
                <w:szCs w:val="20"/>
                <w:lang w:eastAsia="ru-RU"/>
              </w:rPr>
            </w:pPr>
          </w:p>
        </w:tc>
        <w:tc>
          <w:tcPr>
            <w:tcW w:w="708" w:type="dxa"/>
            <w:hideMark/>
          </w:tcPr>
          <w:p w14:paraId="68A48A07" w14:textId="77777777" w:rsidR="006A7306" w:rsidRPr="005A00A0" w:rsidRDefault="006A7306" w:rsidP="00A84D87">
            <w:pPr>
              <w:jc w:val="center"/>
              <w:rPr>
                <w:rFonts w:eastAsia="Times New Roman" w:cs="Times New Roman"/>
                <w:sz w:val="20"/>
                <w:szCs w:val="20"/>
                <w:lang w:eastAsia="ru-RU"/>
              </w:rPr>
            </w:pPr>
          </w:p>
        </w:tc>
        <w:tc>
          <w:tcPr>
            <w:tcW w:w="709" w:type="dxa"/>
            <w:hideMark/>
          </w:tcPr>
          <w:p w14:paraId="0B5016EC" w14:textId="77777777" w:rsidR="006A7306" w:rsidRPr="001F7047" w:rsidRDefault="006A7306" w:rsidP="00A84D87">
            <w:pPr>
              <w:jc w:val="center"/>
              <w:rPr>
                <w:rFonts w:eastAsia="Times New Roman" w:cs="Times New Roman"/>
                <w:sz w:val="15"/>
                <w:szCs w:val="15"/>
                <w:lang w:eastAsia="ru-RU"/>
              </w:rPr>
            </w:pPr>
          </w:p>
        </w:tc>
        <w:tc>
          <w:tcPr>
            <w:tcW w:w="709" w:type="dxa"/>
          </w:tcPr>
          <w:p w14:paraId="1A8C1030" w14:textId="77777777" w:rsidR="006A7306" w:rsidRPr="005A00A0" w:rsidRDefault="006A7306" w:rsidP="00A84D87">
            <w:pPr>
              <w:jc w:val="center"/>
              <w:rPr>
                <w:rFonts w:eastAsia="Times New Roman" w:cs="Times New Roman"/>
                <w:sz w:val="20"/>
                <w:szCs w:val="20"/>
                <w:lang w:eastAsia="ru-RU"/>
              </w:rPr>
            </w:pPr>
          </w:p>
        </w:tc>
        <w:tc>
          <w:tcPr>
            <w:tcW w:w="1134" w:type="dxa"/>
            <w:vMerge/>
          </w:tcPr>
          <w:p w14:paraId="0A55BA9D" w14:textId="77777777" w:rsidR="006A7306" w:rsidRPr="005A00A0" w:rsidRDefault="006A7306" w:rsidP="00A84D87">
            <w:pPr>
              <w:rPr>
                <w:rFonts w:eastAsia="Times New Roman" w:cs="Times New Roman"/>
                <w:sz w:val="20"/>
                <w:szCs w:val="20"/>
                <w:lang w:eastAsia="ru-RU"/>
              </w:rPr>
            </w:pPr>
          </w:p>
        </w:tc>
      </w:tr>
      <w:tr w:rsidR="00ED1F8F" w:rsidRPr="001F7047" w14:paraId="1CC1E181" w14:textId="77777777" w:rsidTr="005A00A0">
        <w:trPr>
          <w:trHeight w:val="300"/>
        </w:trPr>
        <w:tc>
          <w:tcPr>
            <w:tcW w:w="630" w:type="dxa"/>
            <w:vMerge w:val="restart"/>
          </w:tcPr>
          <w:p w14:paraId="032DCA4B"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1.5.</w:t>
            </w:r>
          </w:p>
        </w:tc>
        <w:tc>
          <w:tcPr>
            <w:tcW w:w="2172" w:type="dxa"/>
            <w:vMerge w:val="restart"/>
          </w:tcPr>
          <w:p w14:paraId="0EB66396" w14:textId="77777777" w:rsidR="00ED1F8F" w:rsidRPr="00B860B2" w:rsidRDefault="00ED1F8F" w:rsidP="00ED1F8F">
            <w:pPr>
              <w:rPr>
                <w:rFonts w:eastAsia="Times New Roman" w:cs="Times New Roman"/>
                <w:sz w:val="20"/>
                <w:szCs w:val="20"/>
                <w:lang w:eastAsia="ru-RU"/>
              </w:rPr>
            </w:pPr>
            <w:r w:rsidRPr="00B860B2">
              <w:rPr>
                <w:rFonts w:eastAsia="Times New Roman" w:cs="Times New Roman"/>
                <w:sz w:val="20"/>
                <w:szCs w:val="20"/>
                <w:lang w:eastAsia="ru-RU"/>
              </w:rPr>
              <w:t xml:space="preserve">Мероприятие </w:t>
            </w:r>
            <w:r w:rsidRPr="00B860B2">
              <w:rPr>
                <w:rFonts w:eastAsia="Times New Roman" w:cs="Times New Roman"/>
                <w:sz w:val="20"/>
                <w:szCs w:val="20"/>
                <w:lang w:val="en-US" w:eastAsia="ru-RU"/>
              </w:rPr>
              <w:t>F</w:t>
            </w:r>
            <w:r w:rsidRPr="00B860B2">
              <w:rPr>
                <w:rFonts w:eastAsia="Times New Roman" w:cs="Times New Roman"/>
                <w:sz w:val="20"/>
                <w:szCs w:val="20"/>
                <w:lang w:eastAsia="ru-RU"/>
              </w:rPr>
              <w:t>2.05.</w:t>
            </w:r>
          </w:p>
          <w:p w14:paraId="061717C9" w14:textId="77777777" w:rsidR="00ED1F8F" w:rsidRPr="00B860B2" w:rsidRDefault="00ED1F8F" w:rsidP="00ED1F8F">
            <w:pPr>
              <w:rPr>
                <w:rFonts w:eastAsia="Times New Roman" w:cs="Times New Roman"/>
                <w:sz w:val="20"/>
                <w:szCs w:val="20"/>
                <w:lang w:eastAsia="ru-RU"/>
              </w:rPr>
            </w:pPr>
            <w:r w:rsidRPr="00B860B2">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vMerge w:val="restart"/>
          </w:tcPr>
          <w:p w14:paraId="3EF83D88" w14:textId="77777777" w:rsidR="00ED1F8F" w:rsidRPr="005A00A0" w:rsidRDefault="00ED1F8F" w:rsidP="00ED1F8F">
            <w:pPr>
              <w:rPr>
                <w:rFonts w:eastAsia="Times New Roman" w:cs="Times New Roman"/>
                <w:sz w:val="20"/>
                <w:szCs w:val="20"/>
                <w:lang w:val="en-US" w:eastAsia="ru-RU"/>
              </w:rPr>
            </w:pPr>
            <w:r w:rsidRPr="005A00A0">
              <w:rPr>
                <w:rFonts w:eastAsia="Times New Roman" w:cs="Times New Roman"/>
                <w:sz w:val="20"/>
                <w:szCs w:val="20"/>
                <w:lang w:val="en-US" w:eastAsia="ru-RU"/>
              </w:rPr>
              <w:t>2023</w:t>
            </w:r>
          </w:p>
        </w:tc>
        <w:tc>
          <w:tcPr>
            <w:tcW w:w="2977" w:type="dxa"/>
          </w:tcPr>
          <w:p w14:paraId="545D5722"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1BE48D31" w14:textId="1D99B118" w:rsidR="00ED1F8F" w:rsidRPr="005A00A0" w:rsidRDefault="006862EE"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2A096279" w14:textId="375CBCC2" w:rsidR="00ED1F8F" w:rsidRPr="005A00A0" w:rsidRDefault="006862EE"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45139559" w14:textId="0FCD1E6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B55458F" w14:textId="4B134A6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15A4AB4" w14:textId="3E1B139C" w:rsidR="00ED1F8F" w:rsidRPr="001F7047" w:rsidRDefault="00ED1F8F" w:rsidP="00ED1F8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6FF0A75E" w14:textId="2FCC239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7E51A207" w14:textId="7A68FBC9" w:rsidR="00ED1F8F" w:rsidRPr="005A00A0" w:rsidRDefault="00ED1F8F" w:rsidP="00ED1F8F">
            <w:pPr>
              <w:rPr>
                <w:rFonts w:eastAsia="Times New Roman" w:cs="Times New Roman"/>
                <w:sz w:val="20"/>
                <w:szCs w:val="20"/>
                <w:lang w:eastAsia="ru-RU"/>
              </w:rPr>
            </w:pPr>
            <w:r w:rsidRPr="006A7306">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ED1F8F" w:rsidRPr="001F7047" w14:paraId="1207F30C" w14:textId="77777777" w:rsidTr="005A00A0">
        <w:trPr>
          <w:trHeight w:val="300"/>
        </w:trPr>
        <w:tc>
          <w:tcPr>
            <w:tcW w:w="630" w:type="dxa"/>
            <w:vMerge/>
          </w:tcPr>
          <w:p w14:paraId="54F4C82F"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4DB0A75D" w14:textId="77777777" w:rsidR="00ED1F8F" w:rsidRPr="00B860B2" w:rsidRDefault="00ED1F8F" w:rsidP="00ED1F8F">
            <w:pPr>
              <w:rPr>
                <w:rFonts w:eastAsia="Times New Roman" w:cs="Times New Roman"/>
                <w:sz w:val="20"/>
                <w:szCs w:val="20"/>
                <w:lang w:eastAsia="ru-RU"/>
              </w:rPr>
            </w:pPr>
          </w:p>
        </w:tc>
        <w:tc>
          <w:tcPr>
            <w:tcW w:w="850" w:type="dxa"/>
            <w:vMerge/>
          </w:tcPr>
          <w:p w14:paraId="0D117108" w14:textId="77777777" w:rsidR="00ED1F8F" w:rsidRPr="005A00A0" w:rsidRDefault="00ED1F8F" w:rsidP="00ED1F8F">
            <w:pPr>
              <w:rPr>
                <w:rFonts w:eastAsia="Times New Roman" w:cs="Times New Roman"/>
                <w:sz w:val="20"/>
                <w:szCs w:val="20"/>
                <w:lang w:eastAsia="ru-RU"/>
              </w:rPr>
            </w:pPr>
          </w:p>
        </w:tc>
        <w:tc>
          <w:tcPr>
            <w:tcW w:w="2977" w:type="dxa"/>
          </w:tcPr>
          <w:p w14:paraId="7129F600"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71CF63BF" w14:textId="457EECA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3C327911" w14:textId="314928A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75B638E" w14:textId="5EAA00D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8072B63" w14:textId="3AEEEDF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6181E8E" w14:textId="7B2C80A9" w:rsidR="00ED1F8F" w:rsidRPr="001F7047" w:rsidRDefault="00ED1F8F" w:rsidP="00ED1F8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3658D9CB" w14:textId="7550C25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9A82108" w14:textId="77777777" w:rsidR="00ED1F8F" w:rsidRPr="005A00A0" w:rsidRDefault="00ED1F8F" w:rsidP="00ED1F8F">
            <w:pPr>
              <w:rPr>
                <w:rFonts w:eastAsia="Times New Roman" w:cs="Times New Roman"/>
                <w:sz w:val="20"/>
                <w:szCs w:val="20"/>
                <w:lang w:eastAsia="ru-RU"/>
              </w:rPr>
            </w:pPr>
          </w:p>
        </w:tc>
      </w:tr>
      <w:tr w:rsidR="00ED1F8F" w:rsidRPr="001F7047" w14:paraId="0F5E69AC" w14:textId="77777777" w:rsidTr="005A00A0">
        <w:trPr>
          <w:trHeight w:val="300"/>
        </w:trPr>
        <w:tc>
          <w:tcPr>
            <w:tcW w:w="630" w:type="dxa"/>
            <w:vMerge/>
          </w:tcPr>
          <w:p w14:paraId="5603BD3E"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687FE1F7" w14:textId="77777777" w:rsidR="00ED1F8F" w:rsidRPr="00B860B2" w:rsidRDefault="00ED1F8F" w:rsidP="00ED1F8F">
            <w:pPr>
              <w:rPr>
                <w:rFonts w:eastAsia="Times New Roman" w:cs="Times New Roman"/>
                <w:sz w:val="20"/>
                <w:szCs w:val="20"/>
                <w:lang w:eastAsia="ru-RU"/>
              </w:rPr>
            </w:pPr>
          </w:p>
        </w:tc>
        <w:tc>
          <w:tcPr>
            <w:tcW w:w="850" w:type="dxa"/>
            <w:vMerge/>
          </w:tcPr>
          <w:p w14:paraId="0D0CB6E5" w14:textId="77777777" w:rsidR="00ED1F8F" w:rsidRPr="005A00A0" w:rsidRDefault="00ED1F8F" w:rsidP="00ED1F8F">
            <w:pPr>
              <w:rPr>
                <w:rFonts w:eastAsia="Times New Roman" w:cs="Times New Roman"/>
                <w:sz w:val="20"/>
                <w:szCs w:val="20"/>
                <w:lang w:eastAsia="ru-RU"/>
              </w:rPr>
            </w:pPr>
          </w:p>
        </w:tc>
        <w:tc>
          <w:tcPr>
            <w:tcW w:w="2977" w:type="dxa"/>
          </w:tcPr>
          <w:p w14:paraId="3BD133D4"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63BE0E2D" w14:textId="50266481" w:rsidR="00ED1F8F" w:rsidRPr="005A00A0" w:rsidRDefault="006862EE"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0D32BD1A" w14:textId="6BEA7BBB" w:rsidR="00ED1F8F" w:rsidRPr="005A00A0" w:rsidRDefault="006862EE"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6E8D3F5F" w14:textId="363D441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BC510CE" w14:textId="6769621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2227AE4" w14:textId="50E520B6" w:rsidR="00ED1F8F" w:rsidRPr="001F7047" w:rsidRDefault="00ED1F8F" w:rsidP="00ED1F8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4FD13E51" w14:textId="0124D8D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95079D3" w14:textId="77777777" w:rsidR="00ED1F8F" w:rsidRPr="005A00A0" w:rsidRDefault="00ED1F8F" w:rsidP="00ED1F8F">
            <w:pPr>
              <w:rPr>
                <w:rFonts w:eastAsia="Times New Roman" w:cs="Times New Roman"/>
                <w:sz w:val="20"/>
                <w:szCs w:val="20"/>
                <w:lang w:eastAsia="ru-RU"/>
              </w:rPr>
            </w:pPr>
          </w:p>
        </w:tc>
      </w:tr>
      <w:tr w:rsidR="00ED1F8F" w:rsidRPr="001F7047" w14:paraId="726355BE" w14:textId="77777777" w:rsidTr="005A00A0">
        <w:trPr>
          <w:trHeight w:val="300"/>
        </w:trPr>
        <w:tc>
          <w:tcPr>
            <w:tcW w:w="630" w:type="dxa"/>
            <w:vMerge/>
          </w:tcPr>
          <w:p w14:paraId="3408B30B"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4CC97261" w14:textId="77777777" w:rsidR="00ED1F8F" w:rsidRPr="00B860B2" w:rsidRDefault="00ED1F8F" w:rsidP="00ED1F8F">
            <w:pPr>
              <w:rPr>
                <w:rFonts w:eastAsia="Times New Roman" w:cs="Times New Roman"/>
                <w:sz w:val="20"/>
                <w:szCs w:val="20"/>
                <w:lang w:eastAsia="ru-RU"/>
              </w:rPr>
            </w:pPr>
          </w:p>
        </w:tc>
        <w:tc>
          <w:tcPr>
            <w:tcW w:w="850" w:type="dxa"/>
            <w:vMerge/>
          </w:tcPr>
          <w:p w14:paraId="6735D4B8" w14:textId="77777777" w:rsidR="00ED1F8F" w:rsidRPr="005A00A0" w:rsidRDefault="00ED1F8F" w:rsidP="00ED1F8F">
            <w:pPr>
              <w:rPr>
                <w:rFonts w:eastAsia="Times New Roman" w:cs="Times New Roman"/>
                <w:sz w:val="20"/>
                <w:szCs w:val="20"/>
                <w:lang w:eastAsia="ru-RU"/>
              </w:rPr>
            </w:pPr>
          </w:p>
        </w:tc>
        <w:tc>
          <w:tcPr>
            <w:tcW w:w="2977" w:type="dxa"/>
          </w:tcPr>
          <w:p w14:paraId="172E7CC0" w14:textId="7A131640" w:rsidR="00ED1F8F" w:rsidRPr="005A00A0" w:rsidRDefault="00C97E29" w:rsidP="00ED1F8F">
            <w:pPr>
              <w:rPr>
                <w:rFonts w:eastAsia="Times New Roman" w:cs="Times New Roman"/>
                <w:sz w:val="20"/>
                <w:szCs w:val="20"/>
                <w:lang w:eastAsia="ru-RU"/>
              </w:rPr>
            </w:pPr>
            <w:r w:rsidRPr="00C97E29">
              <w:rPr>
                <w:rFonts w:eastAsia="Times New Roman" w:cs="Times New Roman"/>
                <w:color w:val="000000"/>
                <w:sz w:val="20"/>
                <w:szCs w:val="20"/>
                <w:lang w:eastAsia="ru-RU"/>
              </w:rPr>
              <w:t>Средства бюджета городского округа Пущино</w:t>
            </w:r>
          </w:p>
        </w:tc>
        <w:tc>
          <w:tcPr>
            <w:tcW w:w="992" w:type="dxa"/>
          </w:tcPr>
          <w:p w14:paraId="6D74866C" w14:textId="7D9F40B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A55D1AD" w14:textId="618378F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95997D0" w14:textId="0BC3725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D21E8B8" w14:textId="6405732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8E9B2BC" w14:textId="402078D0" w:rsidR="00ED1F8F" w:rsidRPr="001F7047" w:rsidRDefault="00ED1F8F" w:rsidP="00ED1F8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187AB29C" w14:textId="38C799E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622DC1F" w14:textId="77777777" w:rsidR="00ED1F8F" w:rsidRPr="005A00A0" w:rsidRDefault="00ED1F8F" w:rsidP="00ED1F8F">
            <w:pPr>
              <w:rPr>
                <w:rFonts w:eastAsia="Times New Roman" w:cs="Times New Roman"/>
                <w:sz w:val="20"/>
                <w:szCs w:val="20"/>
                <w:lang w:eastAsia="ru-RU"/>
              </w:rPr>
            </w:pPr>
          </w:p>
        </w:tc>
      </w:tr>
      <w:tr w:rsidR="00ED1F8F" w:rsidRPr="001F7047" w14:paraId="3E21C0F6" w14:textId="77777777" w:rsidTr="005A00A0">
        <w:trPr>
          <w:trHeight w:val="300"/>
        </w:trPr>
        <w:tc>
          <w:tcPr>
            <w:tcW w:w="630" w:type="dxa"/>
            <w:vMerge/>
          </w:tcPr>
          <w:p w14:paraId="67DD5AF9"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31F7F386" w14:textId="77777777" w:rsidR="00ED1F8F" w:rsidRPr="00B860B2" w:rsidRDefault="00ED1F8F" w:rsidP="00ED1F8F">
            <w:pPr>
              <w:rPr>
                <w:rFonts w:eastAsia="Times New Roman" w:cs="Times New Roman"/>
                <w:sz w:val="20"/>
                <w:szCs w:val="20"/>
                <w:lang w:eastAsia="ru-RU"/>
              </w:rPr>
            </w:pPr>
          </w:p>
        </w:tc>
        <w:tc>
          <w:tcPr>
            <w:tcW w:w="850" w:type="dxa"/>
            <w:vMerge/>
          </w:tcPr>
          <w:p w14:paraId="10463932" w14:textId="77777777" w:rsidR="00ED1F8F" w:rsidRPr="005A00A0" w:rsidRDefault="00ED1F8F" w:rsidP="00ED1F8F">
            <w:pPr>
              <w:rPr>
                <w:rFonts w:eastAsia="Times New Roman" w:cs="Times New Roman"/>
                <w:sz w:val="20"/>
                <w:szCs w:val="20"/>
                <w:lang w:eastAsia="ru-RU"/>
              </w:rPr>
            </w:pPr>
          </w:p>
        </w:tc>
        <w:tc>
          <w:tcPr>
            <w:tcW w:w="2977" w:type="dxa"/>
          </w:tcPr>
          <w:p w14:paraId="710CDAA6"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152D07F2" w14:textId="2BB79C3A" w:rsidR="00ED1F8F" w:rsidRPr="005A00A0" w:rsidRDefault="006862EE"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7B968948" w14:textId="3DF1278D" w:rsidR="00ED1F8F" w:rsidRPr="005A00A0" w:rsidRDefault="006862EE"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91D7C1A" w14:textId="5C67302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B2ECF7B" w14:textId="7DAFBCE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DDA79F3" w14:textId="59EE0D15" w:rsidR="00ED1F8F" w:rsidRPr="001F7047" w:rsidRDefault="00ED1F8F" w:rsidP="00ED1F8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31853812" w14:textId="1C78B68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EC4C761" w14:textId="77777777" w:rsidR="00ED1F8F" w:rsidRPr="005A00A0" w:rsidRDefault="00ED1F8F" w:rsidP="00ED1F8F">
            <w:pPr>
              <w:rPr>
                <w:rFonts w:eastAsia="Times New Roman" w:cs="Times New Roman"/>
                <w:sz w:val="20"/>
                <w:szCs w:val="20"/>
                <w:lang w:eastAsia="ru-RU"/>
              </w:rPr>
            </w:pPr>
          </w:p>
        </w:tc>
      </w:tr>
      <w:tr w:rsidR="006A7306" w:rsidRPr="00ED1F8F" w14:paraId="692053C0" w14:textId="77777777" w:rsidTr="005A00A0">
        <w:trPr>
          <w:trHeight w:val="300"/>
        </w:trPr>
        <w:tc>
          <w:tcPr>
            <w:tcW w:w="630" w:type="dxa"/>
            <w:vMerge/>
          </w:tcPr>
          <w:p w14:paraId="2FF46659" w14:textId="77777777" w:rsidR="006A7306" w:rsidRPr="005A00A0" w:rsidRDefault="006A7306" w:rsidP="00A84D87">
            <w:pPr>
              <w:jc w:val="center"/>
              <w:rPr>
                <w:rFonts w:eastAsia="Times New Roman" w:cs="Times New Roman"/>
                <w:sz w:val="20"/>
                <w:szCs w:val="20"/>
                <w:lang w:eastAsia="ru-RU"/>
              </w:rPr>
            </w:pPr>
          </w:p>
        </w:tc>
        <w:tc>
          <w:tcPr>
            <w:tcW w:w="2172" w:type="dxa"/>
            <w:vMerge w:val="restart"/>
          </w:tcPr>
          <w:p w14:paraId="4E073B06" w14:textId="77777777" w:rsidR="006A7306" w:rsidRPr="00B860B2" w:rsidRDefault="006A7306" w:rsidP="00A84D87">
            <w:pPr>
              <w:rPr>
                <w:rFonts w:eastAsia="Times New Roman" w:cs="Times New Roman"/>
                <w:i/>
                <w:sz w:val="20"/>
                <w:szCs w:val="20"/>
                <w:lang w:eastAsia="ru-RU"/>
              </w:rPr>
            </w:pPr>
            <w:r w:rsidRPr="00B860B2">
              <w:rPr>
                <w:i/>
                <w:sz w:val="20"/>
                <w:szCs w:val="20"/>
              </w:rPr>
              <w:t xml:space="preserve">Реализованы проекты благоустройства в муниципальных образованиях – победителях Всероссийского конкурса лучших проектов создания </w:t>
            </w:r>
            <w:r w:rsidRPr="00B860B2">
              <w:rPr>
                <w:i/>
                <w:sz w:val="20"/>
                <w:szCs w:val="20"/>
              </w:rPr>
              <w:lastRenderedPageBreak/>
              <w:t>комфортной городской среды с использованием средств федерального бюджета, ед.</w:t>
            </w:r>
          </w:p>
        </w:tc>
        <w:tc>
          <w:tcPr>
            <w:tcW w:w="850" w:type="dxa"/>
            <w:vMerge w:val="restart"/>
          </w:tcPr>
          <w:p w14:paraId="06703517" w14:textId="77777777" w:rsidR="006A7306" w:rsidRPr="005A00A0" w:rsidRDefault="006A7306" w:rsidP="00A84D87">
            <w:pPr>
              <w:rPr>
                <w:rFonts w:eastAsia="Times New Roman" w:cs="Times New Roman"/>
                <w:sz w:val="20"/>
                <w:szCs w:val="20"/>
                <w:lang w:eastAsia="ru-RU"/>
              </w:rPr>
            </w:pPr>
          </w:p>
        </w:tc>
        <w:tc>
          <w:tcPr>
            <w:tcW w:w="2977" w:type="dxa"/>
            <w:vMerge w:val="restart"/>
          </w:tcPr>
          <w:p w14:paraId="19B17A04" w14:textId="77777777" w:rsidR="006A7306" w:rsidRPr="005A00A0" w:rsidRDefault="006A7306" w:rsidP="00A84D87">
            <w:pPr>
              <w:rPr>
                <w:rFonts w:eastAsia="Times New Roman" w:cs="Times New Roman"/>
                <w:sz w:val="20"/>
                <w:szCs w:val="20"/>
                <w:lang w:eastAsia="ru-RU"/>
              </w:rPr>
            </w:pPr>
          </w:p>
        </w:tc>
        <w:tc>
          <w:tcPr>
            <w:tcW w:w="992" w:type="dxa"/>
            <w:vMerge w:val="restart"/>
          </w:tcPr>
          <w:p w14:paraId="48A2A9F1" w14:textId="77777777" w:rsidR="006A7306" w:rsidRPr="005A00A0" w:rsidRDefault="006A7306"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235E6F20" w14:textId="77777777" w:rsidR="006A7306" w:rsidRPr="005A00A0" w:rsidRDefault="006A7306"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78D9D9AA" w14:textId="77777777" w:rsidR="006A7306" w:rsidRPr="005A00A0" w:rsidRDefault="006A7306"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5880540E" w14:textId="77777777" w:rsidR="006A7306" w:rsidRPr="005A00A0" w:rsidRDefault="006A7306"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4E257C52" w14:textId="77777777" w:rsidR="006A7306" w:rsidRPr="005A00A0" w:rsidRDefault="006A7306"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0F1F2A76" w14:textId="77777777" w:rsidR="006A7306" w:rsidRPr="00ED1F8F" w:rsidRDefault="006A7306"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39ACAE16" w14:textId="77777777" w:rsidR="006A7306" w:rsidRPr="00ED1F8F" w:rsidRDefault="006A7306"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309F44D4" w14:textId="77777777" w:rsidR="006A7306" w:rsidRPr="00ED1F8F" w:rsidRDefault="006A7306" w:rsidP="00A84D87">
            <w:pPr>
              <w:rPr>
                <w:rFonts w:eastAsia="Times New Roman" w:cs="Times New Roman"/>
                <w:sz w:val="20"/>
                <w:szCs w:val="20"/>
                <w:lang w:eastAsia="ru-RU"/>
              </w:rPr>
            </w:pPr>
          </w:p>
        </w:tc>
      </w:tr>
      <w:tr w:rsidR="006A7306" w:rsidRPr="00ED1F8F" w14:paraId="36A1A61C" w14:textId="77777777" w:rsidTr="005A00A0">
        <w:trPr>
          <w:trHeight w:val="300"/>
        </w:trPr>
        <w:tc>
          <w:tcPr>
            <w:tcW w:w="630" w:type="dxa"/>
            <w:vMerge/>
          </w:tcPr>
          <w:p w14:paraId="1839EBAE" w14:textId="77777777" w:rsidR="006A7306" w:rsidRPr="005A00A0" w:rsidRDefault="006A7306" w:rsidP="00A84D87">
            <w:pPr>
              <w:jc w:val="center"/>
              <w:rPr>
                <w:rFonts w:eastAsia="Times New Roman" w:cs="Times New Roman"/>
                <w:sz w:val="20"/>
                <w:szCs w:val="20"/>
                <w:lang w:eastAsia="ru-RU"/>
              </w:rPr>
            </w:pPr>
          </w:p>
        </w:tc>
        <w:tc>
          <w:tcPr>
            <w:tcW w:w="2172" w:type="dxa"/>
            <w:vMerge/>
          </w:tcPr>
          <w:p w14:paraId="01134084" w14:textId="77777777" w:rsidR="006A7306" w:rsidRPr="005A00A0" w:rsidRDefault="006A7306" w:rsidP="00A84D87">
            <w:pPr>
              <w:rPr>
                <w:rFonts w:eastAsia="Times New Roman" w:cs="Times New Roman"/>
                <w:sz w:val="20"/>
                <w:szCs w:val="20"/>
                <w:lang w:eastAsia="ru-RU"/>
              </w:rPr>
            </w:pPr>
          </w:p>
        </w:tc>
        <w:tc>
          <w:tcPr>
            <w:tcW w:w="850" w:type="dxa"/>
            <w:vMerge/>
          </w:tcPr>
          <w:p w14:paraId="5A9EB44F" w14:textId="77777777" w:rsidR="006A7306" w:rsidRPr="005A00A0" w:rsidRDefault="006A7306" w:rsidP="00A84D87">
            <w:pPr>
              <w:rPr>
                <w:rFonts w:eastAsia="Times New Roman" w:cs="Times New Roman"/>
                <w:sz w:val="20"/>
                <w:szCs w:val="20"/>
                <w:lang w:eastAsia="ru-RU"/>
              </w:rPr>
            </w:pPr>
          </w:p>
        </w:tc>
        <w:tc>
          <w:tcPr>
            <w:tcW w:w="2977" w:type="dxa"/>
            <w:vMerge/>
          </w:tcPr>
          <w:p w14:paraId="157828EC" w14:textId="77777777" w:rsidR="006A7306" w:rsidRPr="005A00A0" w:rsidRDefault="006A7306" w:rsidP="00A84D87">
            <w:pPr>
              <w:rPr>
                <w:rFonts w:eastAsia="Times New Roman" w:cs="Times New Roman"/>
                <w:sz w:val="20"/>
                <w:szCs w:val="20"/>
                <w:lang w:eastAsia="ru-RU"/>
              </w:rPr>
            </w:pPr>
          </w:p>
        </w:tc>
        <w:tc>
          <w:tcPr>
            <w:tcW w:w="992" w:type="dxa"/>
            <w:vMerge/>
          </w:tcPr>
          <w:p w14:paraId="3DC6AC18" w14:textId="77777777" w:rsidR="006A7306" w:rsidRPr="005A00A0" w:rsidRDefault="006A7306" w:rsidP="00A84D87">
            <w:pPr>
              <w:jc w:val="center"/>
              <w:rPr>
                <w:rFonts w:eastAsia="Times New Roman" w:cs="Times New Roman"/>
                <w:sz w:val="20"/>
                <w:szCs w:val="20"/>
                <w:lang w:eastAsia="ru-RU"/>
              </w:rPr>
            </w:pPr>
          </w:p>
        </w:tc>
        <w:tc>
          <w:tcPr>
            <w:tcW w:w="851" w:type="dxa"/>
            <w:vMerge/>
          </w:tcPr>
          <w:p w14:paraId="09C4DDB4" w14:textId="77777777" w:rsidR="006A7306" w:rsidRPr="005A00A0" w:rsidRDefault="006A7306" w:rsidP="00A84D87">
            <w:pPr>
              <w:jc w:val="center"/>
              <w:rPr>
                <w:rFonts w:eastAsia="Times New Roman" w:cs="Times New Roman"/>
                <w:sz w:val="20"/>
                <w:szCs w:val="20"/>
                <w:lang w:eastAsia="ru-RU"/>
              </w:rPr>
            </w:pPr>
          </w:p>
        </w:tc>
        <w:tc>
          <w:tcPr>
            <w:tcW w:w="555" w:type="dxa"/>
            <w:gridSpan w:val="2"/>
          </w:tcPr>
          <w:p w14:paraId="6079F2B8" w14:textId="77777777" w:rsidR="006A7306" w:rsidRPr="005A00A0" w:rsidRDefault="006A7306"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579" w:type="dxa"/>
            <w:gridSpan w:val="5"/>
          </w:tcPr>
          <w:p w14:paraId="41615CC1" w14:textId="77777777" w:rsidR="006A7306" w:rsidRPr="005A00A0" w:rsidRDefault="006A7306"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37" w:type="dxa"/>
            <w:gridSpan w:val="4"/>
          </w:tcPr>
          <w:p w14:paraId="4F301EC5" w14:textId="77777777" w:rsidR="006A7306" w:rsidRPr="005A00A0" w:rsidRDefault="006A7306"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455" w:type="dxa"/>
          </w:tcPr>
          <w:p w14:paraId="0419506D" w14:textId="77777777" w:rsidR="006A7306" w:rsidRPr="005A00A0" w:rsidRDefault="006A7306"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5A2F0571" w14:textId="77777777" w:rsidR="006A7306" w:rsidRPr="005A00A0" w:rsidRDefault="006A7306" w:rsidP="00A84D87">
            <w:pPr>
              <w:jc w:val="center"/>
              <w:rPr>
                <w:rFonts w:eastAsia="Times New Roman" w:cs="Times New Roman"/>
                <w:sz w:val="20"/>
                <w:szCs w:val="20"/>
                <w:lang w:eastAsia="ru-RU"/>
              </w:rPr>
            </w:pPr>
          </w:p>
        </w:tc>
        <w:tc>
          <w:tcPr>
            <w:tcW w:w="708" w:type="dxa"/>
            <w:vMerge/>
          </w:tcPr>
          <w:p w14:paraId="58F0A175" w14:textId="77777777" w:rsidR="006A7306" w:rsidRPr="005A00A0" w:rsidRDefault="006A7306" w:rsidP="00A84D87">
            <w:pPr>
              <w:jc w:val="center"/>
              <w:rPr>
                <w:rFonts w:eastAsia="Times New Roman" w:cs="Times New Roman"/>
                <w:sz w:val="20"/>
                <w:szCs w:val="20"/>
                <w:lang w:eastAsia="ru-RU"/>
              </w:rPr>
            </w:pPr>
          </w:p>
        </w:tc>
        <w:tc>
          <w:tcPr>
            <w:tcW w:w="709" w:type="dxa"/>
            <w:vMerge/>
          </w:tcPr>
          <w:p w14:paraId="226EE471" w14:textId="77777777" w:rsidR="006A7306" w:rsidRPr="00ED1F8F" w:rsidRDefault="006A7306" w:rsidP="00A84D87">
            <w:pPr>
              <w:jc w:val="center"/>
              <w:rPr>
                <w:rFonts w:eastAsia="Times New Roman" w:cs="Times New Roman"/>
                <w:sz w:val="20"/>
                <w:szCs w:val="20"/>
                <w:lang w:eastAsia="ru-RU"/>
              </w:rPr>
            </w:pPr>
          </w:p>
        </w:tc>
        <w:tc>
          <w:tcPr>
            <w:tcW w:w="709" w:type="dxa"/>
            <w:vMerge/>
          </w:tcPr>
          <w:p w14:paraId="133E7BD9" w14:textId="77777777" w:rsidR="006A7306" w:rsidRPr="00ED1F8F" w:rsidRDefault="006A7306" w:rsidP="00A84D87">
            <w:pPr>
              <w:jc w:val="center"/>
              <w:rPr>
                <w:rFonts w:eastAsia="Times New Roman" w:cs="Times New Roman"/>
                <w:sz w:val="20"/>
                <w:szCs w:val="20"/>
                <w:lang w:eastAsia="ru-RU"/>
              </w:rPr>
            </w:pPr>
          </w:p>
        </w:tc>
        <w:tc>
          <w:tcPr>
            <w:tcW w:w="1134" w:type="dxa"/>
            <w:vMerge/>
          </w:tcPr>
          <w:p w14:paraId="5F220188" w14:textId="77777777" w:rsidR="006A7306" w:rsidRPr="00ED1F8F" w:rsidRDefault="006A7306" w:rsidP="00A84D87">
            <w:pPr>
              <w:rPr>
                <w:rFonts w:eastAsia="Times New Roman" w:cs="Times New Roman"/>
                <w:sz w:val="20"/>
                <w:szCs w:val="20"/>
                <w:lang w:eastAsia="ru-RU"/>
              </w:rPr>
            </w:pPr>
          </w:p>
        </w:tc>
      </w:tr>
      <w:tr w:rsidR="006A7306" w:rsidRPr="00ED1F8F" w14:paraId="43868C25" w14:textId="77777777" w:rsidTr="005A00A0">
        <w:trPr>
          <w:trHeight w:val="300"/>
        </w:trPr>
        <w:tc>
          <w:tcPr>
            <w:tcW w:w="630" w:type="dxa"/>
            <w:vMerge/>
          </w:tcPr>
          <w:p w14:paraId="726E42A1" w14:textId="77777777" w:rsidR="006A7306" w:rsidRPr="005A00A0" w:rsidRDefault="006A7306" w:rsidP="00A84D87">
            <w:pPr>
              <w:jc w:val="center"/>
              <w:rPr>
                <w:rFonts w:eastAsia="Times New Roman" w:cs="Times New Roman"/>
                <w:sz w:val="20"/>
                <w:szCs w:val="20"/>
                <w:lang w:eastAsia="ru-RU"/>
              </w:rPr>
            </w:pPr>
          </w:p>
        </w:tc>
        <w:tc>
          <w:tcPr>
            <w:tcW w:w="2172" w:type="dxa"/>
            <w:vMerge/>
          </w:tcPr>
          <w:p w14:paraId="0AFF1F1D" w14:textId="77777777" w:rsidR="006A7306" w:rsidRPr="005A00A0" w:rsidRDefault="006A7306" w:rsidP="00A84D87">
            <w:pPr>
              <w:rPr>
                <w:rFonts w:eastAsia="Times New Roman" w:cs="Times New Roman"/>
                <w:sz w:val="20"/>
                <w:szCs w:val="20"/>
                <w:lang w:eastAsia="ru-RU"/>
              </w:rPr>
            </w:pPr>
          </w:p>
        </w:tc>
        <w:tc>
          <w:tcPr>
            <w:tcW w:w="850" w:type="dxa"/>
            <w:vMerge/>
          </w:tcPr>
          <w:p w14:paraId="7859627D" w14:textId="77777777" w:rsidR="006A7306" w:rsidRPr="005A00A0" w:rsidRDefault="006A7306" w:rsidP="00A84D87">
            <w:pPr>
              <w:rPr>
                <w:rFonts w:eastAsia="Times New Roman" w:cs="Times New Roman"/>
                <w:sz w:val="20"/>
                <w:szCs w:val="20"/>
                <w:lang w:eastAsia="ru-RU"/>
              </w:rPr>
            </w:pPr>
          </w:p>
        </w:tc>
        <w:tc>
          <w:tcPr>
            <w:tcW w:w="2977" w:type="dxa"/>
            <w:vMerge/>
          </w:tcPr>
          <w:p w14:paraId="18245624" w14:textId="77777777" w:rsidR="006A7306" w:rsidRPr="005A00A0" w:rsidRDefault="006A7306" w:rsidP="00A84D87">
            <w:pPr>
              <w:rPr>
                <w:rFonts w:eastAsia="Times New Roman" w:cs="Times New Roman"/>
                <w:sz w:val="20"/>
                <w:szCs w:val="20"/>
                <w:lang w:eastAsia="ru-RU"/>
              </w:rPr>
            </w:pPr>
          </w:p>
        </w:tc>
        <w:tc>
          <w:tcPr>
            <w:tcW w:w="992" w:type="dxa"/>
          </w:tcPr>
          <w:p w14:paraId="450958F4" w14:textId="678714D3"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851" w:type="dxa"/>
          </w:tcPr>
          <w:p w14:paraId="12A6531F" w14:textId="4436E33B"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555" w:type="dxa"/>
            <w:gridSpan w:val="2"/>
          </w:tcPr>
          <w:p w14:paraId="11CF94DF" w14:textId="08B81C96"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579" w:type="dxa"/>
            <w:gridSpan w:val="5"/>
          </w:tcPr>
          <w:p w14:paraId="638EE2DC" w14:textId="1A2D6B47"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537" w:type="dxa"/>
            <w:gridSpan w:val="4"/>
          </w:tcPr>
          <w:p w14:paraId="7BA2066F" w14:textId="5B7952E4"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455" w:type="dxa"/>
          </w:tcPr>
          <w:p w14:paraId="11DDBB7A" w14:textId="586DD556"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026DE136" w14:textId="089E1C49"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4C657656" w14:textId="34AFE068" w:rsidR="006A7306" w:rsidRPr="005A00A0"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6B79910A" w14:textId="5A40BEFC" w:rsidR="006A7306" w:rsidRPr="00ED1F8F"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1BE2EA2" w14:textId="00EBB526" w:rsidR="006A7306" w:rsidRPr="00ED1F8F" w:rsidRDefault="006862E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680FDC62" w14:textId="77777777" w:rsidR="006A7306" w:rsidRPr="00ED1F8F" w:rsidRDefault="006A7306" w:rsidP="00A84D87">
            <w:pPr>
              <w:rPr>
                <w:rFonts w:eastAsia="Times New Roman" w:cs="Times New Roman"/>
                <w:sz w:val="20"/>
                <w:szCs w:val="20"/>
                <w:lang w:eastAsia="ru-RU"/>
              </w:rPr>
            </w:pPr>
          </w:p>
        </w:tc>
      </w:tr>
      <w:tr w:rsidR="00ED1F8F" w:rsidRPr="00ED1F8F" w14:paraId="39D9C9DF" w14:textId="77777777" w:rsidTr="005A00A0">
        <w:trPr>
          <w:trHeight w:val="300"/>
        </w:trPr>
        <w:tc>
          <w:tcPr>
            <w:tcW w:w="630" w:type="dxa"/>
            <w:vMerge w:val="restart"/>
            <w:hideMark/>
          </w:tcPr>
          <w:p w14:paraId="1BBB3A8A"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2.</w:t>
            </w:r>
          </w:p>
        </w:tc>
        <w:tc>
          <w:tcPr>
            <w:tcW w:w="2172" w:type="dxa"/>
            <w:vMerge w:val="restart"/>
            <w:hideMark/>
          </w:tcPr>
          <w:p w14:paraId="78C18477" w14:textId="77777777" w:rsidR="00ED1F8F" w:rsidRPr="005A00A0" w:rsidRDefault="00ED1F8F" w:rsidP="00ED1F8F">
            <w:pPr>
              <w:rPr>
                <w:rFonts w:eastAsia="Times New Roman" w:cs="Times New Roman"/>
                <w:sz w:val="20"/>
                <w:szCs w:val="20"/>
                <w:lang w:eastAsia="ru-RU"/>
              </w:rPr>
            </w:pPr>
            <w:bookmarkStart w:id="2" w:name="_Hlk135750611"/>
            <w:r w:rsidRPr="005A00A0">
              <w:rPr>
                <w:rFonts w:eastAsia="Times New Roman" w:cs="Times New Roman"/>
                <w:sz w:val="20"/>
                <w:szCs w:val="20"/>
                <w:lang w:eastAsia="ru-RU"/>
              </w:rPr>
              <w:t>Основное мероприятие 01. Благоустройство общественных территорий муниципальных образований Московской области</w:t>
            </w:r>
            <w:bookmarkEnd w:id="2"/>
          </w:p>
        </w:tc>
        <w:tc>
          <w:tcPr>
            <w:tcW w:w="850" w:type="dxa"/>
            <w:vMerge w:val="restart"/>
            <w:hideMark/>
          </w:tcPr>
          <w:p w14:paraId="3303BC3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31598FD5"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53EFBB24" w14:textId="03599E32"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301202,62</w:t>
            </w:r>
          </w:p>
        </w:tc>
        <w:tc>
          <w:tcPr>
            <w:tcW w:w="2977" w:type="dxa"/>
            <w:gridSpan w:val="13"/>
          </w:tcPr>
          <w:p w14:paraId="2EEB28F9" w14:textId="791B16B3"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87697,07</w:t>
            </w:r>
          </w:p>
        </w:tc>
        <w:tc>
          <w:tcPr>
            <w:tcW w:w="709" w:type="dxa"/>
          </w:tcPr>
          <w:p w14:paraId="0E8FAA95" w14:textId="49164DBB"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213505,55</w:t>
            </w:r>
          </w:p>
        </w:tc>
        <w:tc>
          <w:tcPr>
            <w:tcW w:w="708" w:type="dxa"/>
          </w:tcPr>
          <w:p w14:paraId="388FCC9A" w14:textId="5DE7CA59"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7FA90BCE" w14:textId="204AAA2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336D234" w14:textId="6B6E4A45"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392ACBD0" w14:textId="77777777" w:rsidR="00ED1F8F" w:rsidRPr="00ED1F8F" w:rsidRDefault="00ED1F8F" w:rsidP="00ED1F8F">
            <w:pPr>
              <w:rPr>
                <w:rFonts w:eastAsia="Times New Roman" w:cs="Times New Roman"/>
                <w:sz w:val="20"/>
                <w:szCs w:val="20"/>
                <w:lang w:eastAsia="ru-RU"/>
              </w:rPr>
            </w:pPr>
          </w:p>
        </w:tc>
      </w:tr>
      <w:tr w:rsidR="00ED1F8F" w:rsidRPr="00ED1F8F" w14:paraId="464B6DFF" w14:textId="77777777" w:rsidTr="005A00A0">
        <w:trPr>
          <w:trHeight w:val="390"/>
        </w:trPr>
        <w:tc>
          <w:tcPr>
            <w:tcW w:w="630" w:type="dxa"/>
            <w:vMerge/>
            <w:hideMark/>
          </w:tcPr>
          <w:p w14:paraId="73224BA5" w14:textId="77777777" w:rsidR="00ED1F8F" w:rsidRPr="005A00A0" w:rsidRDefault="00ED1F8F" w:rsidP="00ED1F8F">
            <w:pPr>
              <w:rPr>
                <w:rFonts w:eastAsia="Times New Roman" w:cs="Times New Roman"/>
                <w:sz w:val="20"/>
                <w:szCs w:val="20"/>
                <w:lang w:eastAsia="ru-RU"/>
              </w:rPr>
            </w:pPr>
          </w:p>
        </w:tc>
        <w:tc>
          <w:tcPr>
            <w:tcW w:w="2172" w:type="dxa"/>
            <w:vMerge/>
            <w:hideMark/>
          </w:tcPr>
          <w:p w14:paraId="05BCFEC4" w14:textId="77777777" w:rsidR="00ED1F8F" w:rsidRPr="005A00A0" w:rsidRDefault="00ED1F8F" w:rsidP="00ED1F8F">
            <w:pPr>
              <w:rPr>
                <w:rFonts w:eastAsia="Times New Roman" w:cs="Times New Roman"/>
                <w:sz w:val="20"/>
                <w:szCs w:val="20"/>
                <w:lang w:eastAsia="ru-RU"/>
              </w:rPr>
            </w:pPr>
          </w:p>
        </w:tc>
        <w:tc>
          <w:tcPr>
            <w:tcW w:w="850" w:type="dxa"/>
            <w:vMerge/>
            <w:hideMark/>
          </w:tcPr>
          <w:p w14:paraId="3E866890" w14:textId="77777777" w:rsidR="00ED1F8F" w:rsidRPr="005A00A0" w:rsidRDefault="00ED1F8F" w:rsidP="00ED1F8F">
            <w:pPr>
              <w:rPr>
                <w:rFonts w:eastAsia="Times New Roman" w:cs="Times New Roman"/>
                <w:sz w:val="20"/>
                <w:szCs w:val="20"/>
                <w:lang w:eastAsia="ru-RU"/>
              </w:rPr>
            </w:pPr>
          </w:p>
        </w:tc>
        <w:tc>
          <w:tcPr>
            <w:tcW w:w="2977" w:type="dxa"/>
            <w:hideMark/>
          </w:tcPr>
          <w:p w14:paraId="45664177"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7EEA544F" w14:textId="6BE2C1EE"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158753,29</w:t>
            </w:r>
          </w:p>
        </w:tc>
        <w:tc>
          <w:tcPr>
            <w:tcW w:w="2977" w:type="dxa"/>
            <w:gridSpan w:val="13"/>
          </w:tcPr>
          <w:p w14:paraId="7EB151FB" w14:textId="5737C45B"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74428,44</w:t>
            </w:r>
          </w:p>
        </w:tc>
        <w:tc>
          <w:tcPr>
            <w:tcW w:w="709" w:type="dxa"/>
          </w:tcPr>
          <w:p w14:paraId="73A310FA" w14:textId="25990E83"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84324,85</w:t>
            </w:r>
          </w:p>
        </w:tc>
        <w:tc>
          <w:tcPr>
            <w:tcW w:w="708" w:type="dxa"/>
          </w:tcPr>
          <w:p w14:paraId="51CF3E55" w14:textId="79BFAF27"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169711EE" w14:textId="49AF5C6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C97A324" w14:textId="6778071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05A6117" w14:textId="77777777" w:rsidR="00ED1F8F" w:rsidRPr="00ED1F8F" w:rsidRDefault="00ED1F8F" w:rsidP="00ED1F8F">
            <w:pPr>
              <w:rPr>
                <w:rFonts w:eastAsia="Times New Roman" w:cs="Times New Roman"/>
                <w:sz w:val="20"/>
                <w:szCs w:val="20"/>
                <w:lang w:eastAsia="ru-RU"/>
              </w:rPr>
            </w:pPr>
          </w:p>
        </w:tc>
      </w:tr>
      <w:tr w:rsidR="00ED1F8F" w:rsidRPr="00ED1F8F" w14:paraId="7B2A5B61" w14:textId="77777777" w:rsidTr="005A00A0">
        <w:trPr>
          <w:trHeight w:val="193"/>
        </w:trPr>
        <w:tc>
          <w:tcPr>
            <w:tcW w:w="630" w:type="dxa"/>
            <w:vMerge/>
            <w:hideMark/>
          </w:tcPr>
          <w:p w14:paraId="56C7A3C8" w14:textId="77777777" w:rsidR="00ED1F8F" w:rsidRPr="005A00A0" w:rsidRDefault="00ED1F8F" w:rsidP="00ED1F8F">
            <w:pPr>
              <w:rPr>
                <w:rFonts w:eastAsia="Times New Roman" w:cs="Times New Roman"/>
                <w:sz w:val="20"/>
                <w:szCs w:val="20"/>
                <w:lang w:eastAsia="ru-RU"/>
              </w:rPr>
            </w:pPr>
          </w:p>
        </w:tc>
        <w:tc>
          <w:tcPr>
            <w:tcW w:w="2172" w:type="dxa"/>
            <w:vMerge/>
            <w:hideMark/>
          </w:tcPr>
          <w:p w14:paraId="43E308D2" w14:textId="77777777" w:rsidR="00ED1F8F" w:rsidRPr="005A00A0" w:rsidRDefault="00ED1F8F" w:rsidP="00ED1F8F">
            <w:pPr>
              <w:rPr>
                <w:rFonts w:eastAsia="Times New Roman" w:cs="Times New Roman"/>
                <w:sz w:val="20"/>
                <w:szCs w:val="20"/>
                <w:lang w:eastAsia="ru-RU"/>
              </w:rPr>
            </w:pPr>
          </w:p>
        </w:tc>
        <w:tc>
          <w:tcPr>
            <w:tcW w:w="850" w:type="dxa"/>
            <w:vMerge/>
            <w:hideMark/>
          </w:tcPr>
          <w:p w14:paraId="77D63FF8" w14:textId="77777777" w:rsidR="00ED1F8F" w:rsidRPr="005A00A0" w:rsidRDefault="00ED1F8F" w:rsidP="00ED1F8F">
            <w:pPr>
              <w:rPr>
                <w:rFonts w:eastAsia="Times New Roman" w:cs="Times New Roman"/>
                <w:sz w:val="20"/>
                <w:szCs w:val="20"/>
                <w:lang w:eastAsia="ru-RU"/>
              </w:rPr>
            </w:pPr>
          </w:p>
        </w:tc>
        <w:tc>
          <w:tcPr>
            <w:tcW w:w="2977" w:type="dxa"/>
            <w:hideMark/>
          </w:tcPr>
          <w:p w14:paraId="71610B92"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3305D142" w14:textId="02B62335"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2977" w:type="dxa"/>
            <w:gridSpan w:val="13"/>
          </w:tcPr>
          <w:p w14:paraId="01399624" w14:textId="20714DCC"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1941894B" w14:textId="35C23EAA"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8" w:type="dxa"/>
          </w:tcPr>
          <w:p w14:paraId="023CCE27" w14:textId="77EAC909"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71BD6D38" w14:textId="052F50D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B13E4A3" w14:textId="033CF13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5370793" w14:textId="77777777" w:rsidR="00ED1F8F" w:rsidRPr="00ED1F8F" w:rsidRDefault="00ED1F8F" w:rsidP="00ED1F8F">
            <w:pPr>
              <w:rPr>
                <w:rFonts w:eastAsia="Times New Roman" w:cs="Times New Roman"/>
                <w:sz w:val="20"/>
                <w:szCs w:val="20"/>
                <w:lang w:eastAsia="ru-RU"/>
              </w:rPr>
            </w:pPr>
          </w:p>
        </w:tc>
      </w:tr>
      <w:tr w:rsidR="00ED1F8F" w:rsidRPr="00ED1F8F" w14:paraId="7FC8903B" w14:textId="77777777" w:rsidTr="005A00A0">
        <w:trPr>
          <w:trHeight w:val="585"/>
        </w:trPr>
        <w:tc>
          <w:tcPr>
            <w:tcW w:w="630" w:type="dxa"/>
            <w:vMerge/>
            <w:hideMark/>
          </w:tcPr>
          <w:p w14:paraId="2300954C" w14:textId="77777777" w:rsidR="00ED1F8F" w:rsidRPr="005A00A0" w:rsidRDefault="00ED1F8F" w:rsidP="00ED1F8F">
            <w:pPr>
              <w:rPr>
                <w:rFonts w:eastAsia="Times New Roman" w:cs="Times New Roman"/>
                <w:sz w:val="20"/>
                <w:szCs w:val="20"/>
                <w:lang w:eastAsia="ru-RU"/>
              </w:rPr>
            </w:pPr>
          </w:p>
        </w:tc>
        <w:tc>
          <w:tcPr>
            <w:tcW w:w="2172" w:type="dxa"/>
            <w:vMerge/>
            <w:hideMark/>
          </w:tcPr>
          <w:p w14:paraId="686C3E3A" w14:textId="77777777" w:rsidR="00ED1F8F" w:rsidRPr="005A00A0" w:rsidRDefault="00ED1F8F" w:rsidP="00ED1F8F">
            <w:pPr>
              <w:rPr>
                <w:rFonts w:eastAsia="Times New Roman" w:cs="Times New Roman"/>
                <w:sz w:val="20"/>
                <w:szCs w:val="20"/>
                <w:lang w:eastAsia="ru-RU"/>
              </w:rPr>
            </w:pPr>
          </w:p>
        </w:tc>
        <w:tc>
          <w:tcPr>
            <w:tcW w:w="850" w:type="dxa"/>
            <w:vMerge/>
            <w:hideMark/>
          </w:tcPr>
          <w:p w14:paraId="1B9C2B10" w14:textId="77777777" w:rsidR="00ED1F8F" w:rsidRPr="005A00A0" w:rsidRDefault="00ED1F8F" w:rsidP="00ED1F8F">
            <w:pPr>
              <w:rPr>
                <w:rFonts w:eastAsia="Times New Roman" w:cs="Times New Roman"/>
                <w:sz w:val="20"/>
                <w:szCs w:val="20"/>
                <w:lang w:eastAsia="ru-RU"/>
              </w:rPr>
            </w:pPr>
          </w:p>
        </w:tc>
        <w:tc>
          <w:tcPr>
            <w:tcW w:w="2977" w:type="dxa"/>
            <w:hideMark/>
          </w:tcPr>
          <w:p w14:paraId="512CBF2E" w14:textId="7DA3F126" w:rsidR="00ED1F8F" w:rsidRPr="005A00A0" w:rsidRDefault="00C97E29" w:rsidP="00ED1F8F">
            <w:pPr>
              <w:rPr>
                <w:rFonts w:eastAsia="Times New Roman" w:cs="Times New Roman"/>
                <w:sz w:val="20"/>
                <w:szCs w:val="20"/>
                <w:lang w:eastAsia="ru-RU"/>
              </w:rPr>
            </w:pPr>
            <w:r w:rsidRPr="00C97E29">
              <w:rPr>
                <w:rFonts w:eastAsia="Times New Roman" w:cs="Times New Roman"/>
                <w:color w:val="000000"/>
                <w:sz w:val="20"/>
                <w:szCs w:val="20"/>
                <w:lang w:eastAsia="ru-RU"/>
              </w:rPr>
              <w:t>Средства бюджета городского округа Пущино</w:t>
            </w:r>
          </w:p>
        </w:tc>
        <w:tc>
          <w:tcPr>
            <w:tcW w:w="992" w:type="dxa"/>
          </w:tcPr>
          <w:p w14:paraId="3CAF34A8" w14:textId="06C28119"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142449,33</w:t>
            </w:r>
          </w:p>
        </w:tc>
        <w:tc>
          <w:tcPr>
            <w:tcW w:w="2977" w:type="dxa"/>
            <w:gridSpan w:val="13"/>
          </w:tcPr>
          <w:p w14:paraId="2883EEEB" w14:textId="00B7CADF"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13268,63</w:t>
            </w:r>
          </w:p>
        </w:tc>
        <w:tc>
          <w:tcPr>
            <w:tcW w:w="709" w:type="dxa"/>
          </w:tcPr>
          <w:p w14:paraId="687177B3" w14:textId="34C4CF80" w:rsidR="00ED1F8F" w:rsidRPr="0037464B" w:rsidRDefault="008E0396" w:rsidP="00ED1F8F">
            <w:pPr>
              <w:jc w:val="center"/>
              <w:rPr>
                <w:rFonts w:eastAsia="Times New Roman" w:cs="Times New Roman"/>
                <w:sz w:val="20"/>
                <w:szCs w:val="20"/>
                <w:lang w:eastAsia="ru-RU"/>
              </w:rPr>
            </w:pPr>
            <w:r>
              <w:rPr>
                <w:rFonts w:eastAsia="Times New Roman" w:cs="Times New Roman"/>
                <w:sz w:val="20"/>
                <w:szCs w:val="20"/>
                <w:lang w:eastAsia="ru-RU"/>
              </w:rPr>
              <w:t>129180,7</w:t>
            </w:r>
            <w:r w:rsidR="002464FA">
              <w:rPr>
                <w:rFonts w:eastAsia="Times New Roman" w:cs="Times New Roman"/>
                <w:sz w:val="20"/>
                <w:szCs w:val="20"/>
                <w:lang w:eastAsia="ru-RU"/>
              </w:rPr>
              <w:t>0</w:t>
            </w:r>
          </w:p>
        </w:tc>
        <w:tc>
          <w:tcPr>
            <w:tcW w:w="708" w:type="dxa"/>
          </w:tcPr>
          <w:p w14:paraId="6409EF0F" w14:textId="743505B7" w:rsidR="00ED1F8F" w:rsidRPr="0037464B" w:rsidRDefault="00ED1F8F" w:rsidP="00ED1F8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6C24F4E7" w14:textId="3129354B"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D435AE" w14:textId="14EE42C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81C467A" w14:textId="77777777" w:rsidR="00ED1F8F" w:rsidRPr="00ED1F8F" w:rsidRDefault="00ED1F8F" w:rsidP="00ED1F8F">
            <w:pPr>
              <w:rPr>
                <w:rFonts w:eastAsia="Times New Roman" w:cs="Times New Roman"/>
                <w:sz w:val="20"/>
                <w:szCs w:val="20"/>
                <w:lang w:eastAsia="ru-RU"/>
              </w:rPr>
            </w:pPr>
          </w:p>
        </w:tc>
      </w:tr>
      <w:tr w:rsidR="00ED1F8F" w:rsidRPr="00ED1F8F" w14:paraId="5BCE0B0A" w14:textId="77777777" w:rsidTr="005A00A0">
        <w:trPr>
          <w:trHeight w:val="277"/>
        </w:trPr>
        <w:tc>
          <w:tcPr>
            <w:tcW w:w="630" w:type="dxa"/>
            <w:vMerge/>
          </w:tcPr>
          <w:p w14:paraId="4C522670" w14:textId="77777777" w:rsidR="00ED1F8F" w:rsidRPr="005A00A0" w:rsidRDefault="00ED1F8F" w:rsidP="00ED1F8F">
            <w:pPr>
              <w:rPr>
                <w:rFonts w:eastAsia="Times New Roman" w:cs="Times New Roman"/>
                <w:sz w:val="20"/>
                <w:szCs w:val="20"/>
                <w:lang w:eastAsia="ru-RU"/>
              </w:rPr>
            </w:pPr>
          </w:p>
        </w:tc>
        <w:tc>
          <w:tcPr>
            <w:tcW w:w="2172" w:type="dxa"/>
            <w:vMerge/>
          </w:tcPr>
          <w:p w14:paraId="06996C09" w14:textId="77777777" w:rsidR="00ED1F8F" w:rsidRPr="005A00A0" w:rsidRDefault="00ED1F8F" w:rsidP="00ED1F8F">
            <w:pPr>
              <w:rPr>
                <w:rFonts w:eastAsia="Times New Roman" w:cs="Times New Roman"/>
                <w:sz w:val="20"/>
                <w:szCs w:val="20"/>
                <w:lang w:eastAsia="ru-RU"/>
              </w:rPr>
            </w:pPr>
          </w:p>
        </w:tc>
        <w:tc>
          <w:tcPr>
            <w:tcW w:w="850" w:type="dxa"/>
            <w:vMerge/>
          </w:tcPr>
          <w:p w14:paraId="46D24479" w14:textId="77777777" w:rsidR="00ED1F8F" w:rsidRPr="005A00A0" w:rsidRDefault="00ED1F8F" w:rsidP="00ED1F8F">
            <w:pPr>
              <w:rPr>
                <w:rFonts w:eastAsia="Times New Roman" w:cs="Times New Roman"/>
                <w:sz w:val="20"/>
                <w:szCs w:val="20"/>
                <w:lang w:eastAsia="ru-RU"/>
              </w:rPr>
            </w:pPr>
          </w:p>
        </w:tc>
        <w:tc>
          <w:tcPr>
            <w:tcW w:w="2977" w:type="dxa"/>
          </w:tcPr>
          <w:p w14:paraId="0B99C06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24781A13" w14:textId="1385BA6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E8D03C6" w14:textId="0C4C7B3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2D69799" w14:textId="6D1F2A7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D82AC2A" w14:textId="5FAC25D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9138A2C" w14:textId="6A357004"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DA87554" w14:textId="1F17366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2A9EBF6" w14:textId="77777777" w:rsidR="00ED1F8F" w:rsidRPr="00ED1F8F" w:rsidRDefault="00ED1F8F" w:rsidP="00ED1F8F">
            <w:pPr>
              <w:rPr>
                <w:rFonts w:eastAsia="Times New Roman" w:cs="Times New Roman"/>
                <w:sz w:val="20"/>
                <w:szCs w:val="20"/>
                <w:lang w:eastAsia="ru-RU"/>
              </w:rPr>
            </w:pPr>
          </w:p>
        </w:tc>
      </w:tr>
      <w:tr w:rsidR="00ED1F8F" w:rsidRPr="00ED1F8F" w14:paraId="39B98CD0" w14:textId="77777777" w:rsidTr="005A00A0">
        <w:trPr>
          <w:trHeight w:val="300"/>
        </w:trPr>
        <w:tc>
          <w:tcPr>
            <w:tcW w:w="630" w:type="dxa"/>
            <w:vMerge w:val="restart"/>
            <w:hideMark/>
          </w:tcPr>
          <w:p w14:paraId="0A8A7433"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2.1.</w:t>
            </w:r>
          </w:p>
        </w:tc>
        <w:tc>
          <w:tcPr>
            <w:tcW w:w="2172" w:type="dxa"/>
            <w:vMerge w:val="restart"/>
            <w:hideMark/>
          </w:tcPr>
          <w:p w14:paraId="7C987BC6"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Мероприятие 01.01.</w:t>
            </w:r>
            <w:r w:rsidRPr="005A00A0">
              <w:rPr>
                <w:rFonts w:eastAsia="Times New Roman" w:cs="Times New Roman"/>
                <w:sz w:val="20"/>
                <w:szCs w:val="20"/>
                <w:lang w:eastAsia="ru-RU"/>
              </w:rPr>
              <w:br/>
              <w:t>Изготовление и установку стел</w:t>
            </w:r>
          </w:p>
        </w:tc>
        <w:tc>
          <w:tcPr>
            <w:tcW w:w="850" w:type="dxa"/>
            <w:vMerge w:val="restart"/>
            <w:hideMark/>
          </w:tcPr>
          <w:p w14:paraId="00D1646D"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7C06690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1CF95EE3" w14:textId="588EC4F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5B9E1D7" w14:textId="78261BE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719B17F" w14:textId="690867C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FBB3E69" w14:textId="0281D31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D5623DA" w14:textId="498C3A7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CAA36A3" w14:textId="23AB3BDA"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08FF0042" w14:textId="1DB7B75A" w:rsidR="00ED1F8F" w:rsidRPr="00ED1F8F" w:rsidRDefault="00ED1F8F" w:rsidP="00ED1F8F">
            <w:pPr>
              <w:rPr>
                <w:rFonts w:eastAsia="Times New Roman" w:cs="Times New Roman"/>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ED1F8F" w:rsidRPr="00ED1F8F" w14:paraId="30AD9706" w14:textId="77777777" w:rsidTr="005A00A0">
        <w:trPr>
          <w:trHeight w:val="390"/>
        </w:trPr>
        <w:tc>
          <w:tcPr>
            <w:tcW w:w="630" w:type="dxa"/>
            <w:vMerge/>
            <w:hideMark/>
          </w:tcPr>
          <w:p w14:paraId="1E5BE12E" w14:textId="77777777" w:rsidR="00ED1F8F" w:rsidRPr="005A00A0" w:rsidRDefault="00ED1F8F" w:rsidP="00ED1F8F">
            <w:pPr>
              <w:rPr>
                <w:rFonts w:eastAsia="Times New Roman" w:cs="Times New Roman"/>
                <w:sz w:val="20"/>
                <w:szCs w:val="20"/>
                <w:lang w:eastAsia="ru-RU"/>
              </w:rPr>
            </w:pPr>
          </w:p>
        </w:tc>
        <w:tc>
          <w:tcPr>
            <w:tcW w:w="2172" w:type="dxa"/>
            <w:vMerge/>
            <w:hideMark/>
          </w:tcPr>
          <w:p w14:paraId="45DA5E7A" w14:textId="77777777" w:rsidR="00ED1F8F" w:rsidRPr="005A00A0" w:rsidRDefault="00ED1F8F" w:rsidP="00ED1F8F">
            <w:pPr>
              <w:rPr>
                <w:rFonts w:eastAsia="Times New Roman" w:cs="Times New Roman"/>
                <w:sz w:val="20"/>
                <w:szCs w:val="20"/>
                <w:lang w:eastAsia="ru-RU"/>
              </w:rPr>
            </w:pPr>
          </w:p>
        </w:tc>
        <w:tc>
          <w:tcPr>
            <w:tcW w:w="850" w:type="dxa"/>
            <w:vMerge/>
            <w:hideMark/>
          </w:tcPr>
          <w:p w14:paraId="65675412" w14:textId="77777777" w:rsidR="00ED1F8F" w:rsidRPr="005A00A0" w:rsidRDefault="00ED1F8F" w:rsidP="00ED1F8F">
            <w:pPr>
              <w:rPr>
                <w:rFonts w:eastAsia="Times New Roman" w:cs="Times New Roman"/>
                <w:sz w:val="20"/>
                <w:szCs w:val="20"/>
                <w:lang w:eastAsia="ru-RU"/>
              </w:rPr>
            </w:pPr>
          </w:p>
        </w:tc>
        <w:tc>
          <w:tcPr>
            <w:tcW w:w="2977" w:type="dxa"/>
            <w:hideMark/>
          </w:tcPr>
          <w:p w14:paraId="48112A01"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55853EAE" w14:textId="7B23DE2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73C27CA3" w14:textId="2A0E74B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7347AD8" w14:textId="07A0050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3596D3D" w14:textId="20ED4C5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8C07C8D" w14:textId="4A955514"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B76FA53" w14:textId="5DEDCD0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E6E1879" w14:textId="77777777" w:rsidR="00ED1F8F" w:rsidRPr="00ED1F8F" w:rsidRDefault="00ED1F8F" w:rsidP="00ED1F8F">
            <w:pPr>
              <w:rPr>
                <w:rFonts w:eastAsia="Times New Roman" w:cs="Times New Roman"/>
                <w:sz w:val="20"/>
                <w:szCs w:val="20"/>
                <w:lang w:eastAsia="ru-RU"/>
              </w:rPr>
            </w:pPr>
          </w:p>
        </w:tc>
      </w:tr>
      <w:tr w:rsidR="00ED1F8F" w:rsidRPr="00ED1F8F" w14:paraId="5F1D6361" w14:textId="77777777" w:rsidTr="005A00A0">
        <w:trPr>
          <w:trHeight w:val="390"/>
        </w:trPr>
        <w:tc>
          <w:tcPr>
            <w:tcW w:w="630" w:type="dxa"/>
            <w:vMerge/>
            <w:hideMark/>
          </w:tcPr>
          <w:p w14:paraId="0E879C72" w14:textId="77777777" w:rsidR="00ED1F8F" w:rsidRPr="005A00A0" w:rsidRDefault="00ED1F8F" w:rsidP="00ED1F8F">
            <w:pPr>
              <w:rPr>
                <w:rFonts w:eastAsia="Times New Roman" w:cs="Times New Roman"/>
                <w:sz w:val="20"/>
                <w:szCs w:val="20"/>
                <w:lang w:eastAsia="ru-RU"/>
              </w:rPr>
            </w:pPr>
          </w:p>
        </w:tc>
        <w:tc>
          <w:tcPr>
            <w:tcW w:w="2172" w:type="dxa"/>
            <w:vMerge/>
            <w:hideMark/>
          </w:tcPr>
          <w:p w14:paraId="03897E09" w14:textId="77777777" w:rsidR="00ED1F8F" w:rsidRPr="005A00A0" w:rsidRDefault="00ED1F8F" w:rsidP="00ED1F8F">
            <w:pPr>
              <w:rPr>
                <w:rFonts w:eastAsia="Times New Roman" w:cs="Times New Roman"/>
                <w:sz w:val="20"/>
                <w:szCs w:val="20"/>
                <w:lang w:eastAsia="ru-RU"/>
              </w:rPr>
            </w:pPr>
          </w:p>
        </w:tc>
        <w:tc>
          <w:tcPr>
            <w:tcW w:w="850" w:type="dxa"/>
            <w:vMerge/>
            <w:hideMark/>
          </w:tcPr>
          <w:p w14:paraId="4CB4D0B9" w14:textId="77777777" w:rsidR="00ED1F8F" w:rsidRPr="005A00A0" w:rsidRDefault="00ED1F8F" w:rsidP="00ED1F8F">
            <w:pPr>
              <w:rPr>
                <w:rFonts w:eastAsia="Times New Roman" w:cs="Times New Roman"/>
                <w:sz w:val="20"/>
                <w:szCs w:val="20"/>
                <w:lang w:eastAsia="ru-RU"/>
              </w:rPr>
            </w:pPr>
          </w:p>
        </w:tc>
        <w:tc>
          <w:tcPr>
            <w:tcW w:w="2977" w:type="dxa"/>
            <w:hideMark/>
          </w:tcPr>
          <w:p w14:paraId="4FB81E8D"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6578DCCA" w14:textId="06E0AEC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68BB1BDB" w14:textId="749D416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D287EAB" w14:textId="4FE3396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590455B" w14:textId="5B1EF42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AC188CD" w14:textId="4D8A133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DAA0B04" w14:textId="450F75DA"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F75A3E4" w14:textId="77777777" w:rsidR="00ED1F8F" w:rsidRPr="00ED1F8F" w:rsidRDefault="00ED1F8F" w:rsidP="00ED1F8F">
            <w:pPr>
              <w:rPr>
                <w:rFonts w:eastAsia="Times New Roman" w:cs="Times New Roman"/>
                <w:sz w:val="20"/>
                <w:szCs w:val="20"/>
                <w:lang w:eastAsia="ru-RU"/>
              </w:rPr>
            </w:pPr>
          </w:p>
        </w:tc>
      </w:tr>
      <w:tr w:rsidR="00ED1F8F" w:rsidRPr="00ED1F8F" w14:paraId="4B36759B" w14:textId="77777777" w:rsidTr="005A00A0">
        <w:trPr>
          <w:trHeight w:val="278"/>
        </w:trPr>
        <w:tc>
          <w:tcPr>
            <w:tcW w:w="630" w:type="dxa"/>
            <w:vMerge/>
            <w:hideMark/>
          </w:tcPr>
          <w:p w14:paraId="057A5C54" w14:textId="77777777" w:rsidR="00ED1F8F" w:rsidRPr="005A00A0" w:rsidRDefault="00ED1F8F" w:rsidP="00ED1F8F">
            <w:pPr>
              <w:rPr>
                <w:rFonts w:eastAsia="Times New Roman" w:cs="Times New Roman"/>
                <w:sz w:val="20"/>
                <w:szCs w:val="20"/>
                <w:lang w:eastAsia="ru-RU"/>
              </w:rPr>
            </w:pPr>
          </w:p>
        </w:tc>
        <w:tc>
          <w:tcPr>
            <w:tcW w:w="2172" w:type="dxa"/>
            <w:vMerge/>
            <w:hideMark/>
          </w:tcPr>
          <w:p w14:paraId="4234BF0F" w14:textId="77777777" w:rsidR="00ED1F8F" w:rsidRPr="005A00A0" w:rsidRDefault="00ED1F8F" w:rsidP="00ED1F8F">
            <w:pPr>
              <w:rPr>
                <w:rFonts w:eastAsia="Times New Roman" w:cs="Times New Roman"/>
                <w:sz w:val="20"/>
                <w:szCs w:val="20"/>
                <w:lang w:eastAsia="ru-RU"/>
              </w:rPr>
            </w:pPr>
          </w:p>
        </w:tc>
        <w:tc>
          <w:tcPr>
            <w:tcW w:w="850" w:type="dxa"/>
            <w:vMerge/>
            <w:hideMark/>
          </w:tcPr>
          <w:p w14:paraId="7C92734B" w14:textId="77777777" w:rsidR="00ED1F8F" w:rsidRPr="005A00A0" w:rsidRDefault="00ED1F8F" w:rsidP="00ED1F8F">
            <w:pPr>
              <w:rPr>
                <w:rFonts w:eastAsia="Times New Roman" w:cs="Times New Roman"/>
                <w:sz w:val="20"/>
                <w:szCs w:val="20"/>
                <w:lang w:eastAsia="ru-RU"/>
              </w:rPr>
            </w:pPr>
          </w:p>
        </w:tc>
        <w:tc>
          <w:tcPr>
            <w:tcW w:w="2977" w:type="dxa"/>
            <w:hideMark/>
          </w:tcPr>
          <w:p w14:paraId="195E0414" w14:textId="3464C76C"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46CF223F" w14:textId="7D28FC5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1361A075" w14:textId="286689A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3556C9E" w14:textId="00BA932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F34A126" w14:textId="10AAD77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116E7AD" w14:textId="0519BE5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6C2AC85" w14:textId="47A7CC1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5612789" w14:textId="77777777" w:rsidR="00ED1F8F" w:rsidRPr="00ED1F8F" w:rsidRDefault="00ED1F8F" w:rsidP="00ED1F8F">
            <w:pPr>
              <w:rPr>
                <w:rFonts w:eastAsia="Times New Roman" w:cs="Times New Roman"/>
                <w:sz w:val="20"/>
                <w:szCs w:val="20"/>
                <w:lang w:eastAsia="ru-RU"/>
              </w:rPr>
            </w:pPr>
          </w:p>
        </w:tc>
      </w:tr>
      <w:tr w:rsidR="00ED1F8F" w:rsidRPr="00ED1F8F" w14:paraId="0B9E7A7E" w14:textId="77777777" w:rsidTr="005A00A0">
        <w:trPr>
          <w:trHeight w:val="272"/>
        </w:trPr>
        <w:tc>
          <w:tcPr>
            <w:tcW w:w="630" w:type="dxa"/>
            <w:vMerge/>
          </w:tcPr>
          <w:p w14:paraId="034A960D" w14:textId="77777777" w:rsidR="00ED1F8F" w:rsidRPr="005A00A0" w:rsidRDefault="00ED1F8F" w:rsidP="00ED1F8F">
            <w:pPr>
              <w:rPr>
                <w:rFonts w:eastAsia="Times New Roman" w:cs="Times New Roman"/>
                <w:sz w:val="20"/>
                <w:szCs w:val="20"/>
                <w:lang w:eastAsia="ru-RU"/>
              </w:rPr>
            </w:pPr>
          </w:p>
        </w:tc>
        <w:tc>
          <w:tcPr>
            <w:tcW w:w="2172" w:type="dxa"/>
            <w:vMerge/>
          </w:tcPr>
          <w:p w14:paraId="5F6B22EC" w14:textId="77777777" w:rsidR="00ED1F8F" w:rsidRPr="005A00A0" w:rsidRDefault="00ED1F8F" w:rsidP="00ED1F8F">
            <w:pPr>
              <w:rPr>
                <w:rFonts w:eastAsia="Times New Roman" w:cs="Times New Roman"/>
                <w:sz w:val="20"/>
                <w:szCs w:val="20"/>
                <w:lang w:eastAsia="ru-RU"/>
              </w:rPr>
            </w:pPr>
          </w:p>
        </w:tc>
        <w:tc>
          <w:tcPr>
            <w:tcW w:w="850" w:type="dxa"/>
            <w:vMerge/>
          </w:tcPr>
          <w:p w14:paraId="2C27AC67" w14:textId="77777777" w:rsidR="00ED1F8F" w:rsidRPr="005A00A0" w:rsidRDefault="00ED1F8F" w:rsidP="00ED1F8F">
            <w:pPr>
              <w:rPr>
                <w:rFonts w:eastAsia="Times New Roman" w:cs="Times New Roman"/>
                <w:sz w:val="20"/>
                <w:szCs w:val="20"/>
                <w:lang w:eastAsia="ru-RU"/>
              </w:rPr>
            </w:pPr>
          </w:p>
        </w:tc>
        <w:tc>
          <w:tcPr>
            <w:tcW w:w="2977" w:type="dxa"/>
          </w:tcPr>
          <w:p w14:paraId="090DAEC8"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6CF6ED72" w14:textId="0B4E2EB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5800107E" w14:textId="5163113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585A923" w14:textId="6098A36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3B664C1" w14:textId="5AC09AC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7440D11" w14:textId="29FDA1C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8B60D8F" w14:textId="02340399"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B32EC43" w14:textId="77777777" w:rsidR="00ED1F8F" w:rsidRPr="00ED1F8F" w:rsidRDefault="00ED1F8F" w:rsidP="00ED1F8F">
            <w:pPr>
              <w:rPr>
                <w:rFonts w:eastAsia="Times New Roman" w:cs="Times New Roman"/>
                <w:sz w:val="20"/>
                <w:szCs w:val="20"/>
                <w:lang w:eastAsia="ru-RU"/>
              </w:rPr>
            </w:pPr>
          </w:p>
        </w:tc>
      </w:tr>
      <w:tr w:rsidR="00B17A6E" w:rsidRPr="00ED1F8F" w14:paraId="1D6FD91E" w14:textId="77777777" w:rsidTr="005A00A0">
        <w:trPr>
          <w:trHeight w:val="300"/>
        </w:trPr>
        <w:tc>
          <w:tcPr>
            <w:tcW w:w="630" w:type="dxa"/>
            <w:vMerge/>
            <w:hideMark/>
          </w:tcPr>
          <w:p w14:paraId="59CDF76F"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4D9A37FD"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Изготовлено и установлено стел, шт.</w:t>
            </w:r>
          </w:p>
        </w:tc>
        <w:tc>
          <w:tcPr>
            <w:tcW w:w="850" w:type="dxa"/>
            <w:vMerge w:val="restart"/>
            <w:hideMark/>
          </w:tcPr>
          <w:p w14:paraId="3062B68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56006BA6"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692E91A6"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3A967F0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3A94BED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776ACD0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57491801"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2A2AC5B1"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hideMark/>
          </w:tcPr>
          <w:p w14:paraId="45EEDD49"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77AC0605" w14:textId="77777777" w:rsidR="00B17A6E" w:rsidRPr="00ED1F8F" w:rsidRDefault="00B17A6E" w:rsidP="00A84D87">
            <w:pPr>
              <w:rPr>
                <w:rFonts w:eastAsia="Times New Roman" w:cs="Times New Roman"/>
                <w:sz w:val="20"/>
                <w:szCs w:val="20"/>
                <w:lang w:eastAsia="ru-RU"/>
              </w:rPr>
            </w:pPr>
          </w:p>
        </w:tc>
      </w:tr>
      <w:tr w:rsidR="00B17A6E" w:rsidRPr="00ED1F8F" w14:paraId="3FCB9FB4" w14:textId="77777777" w:rsidTr="005A00A0">
        <w:trPr>
          <w:trHeight w:val="144"/>
        </w:trPr>
        <w:tc>
          <w:tcPr>
            <w:tcW w:w="630" w:type="dxa"/>
            <w:vMerge/>
            <w:hideMark/>
          </w:tcPr>
          <w:p w14:paraId="66E90B91" w14:textId="77777777" w:rsidR="00B17A6E" w:rsidRPr="005A00A0" w:rsidRDefault="00B17A6E" w:rsidP="00A84D87">
            <w:pPr>
              <w:rPr>
                <w:rFonts w:eastAsia="Times New Roman" w:cs="Times New Roman"/>
                <w:sz w:val="20"/>
                <w:szCs w:val="20"/>
                <w:lang w:eastAsia="ru-RU"/>
              </w:rPr>
            </w:pPr>
          </w:p>
        </w:tc>
        <w:tc>
          <w:tcPr>
            <w:tcW w:w="2172" w:type="dxa"/>
            <w:vMerge/>
            <w:hideMark/>
          </w:tcPr>
          <w:p w14:paraId="156DB84F" w14:textId="77777777" w:rsidR="00B17A6E" w:rsidRPr="005A00A0" w:rsidRDefault="00B17A6E" w:rsidP="00A84D87">
            <w:pPr>
              <w:rPr>
                <w:rFonts w:eastAsia="Times New Roman" w:cs="Times New Roman"/>
                <w:sz w:val="20"/>
                <w:szCs w:val="20"/>
                <w:lang w:eastAsia="ru-RU"/>
              </w:rPr>
            </w:pPr>
          </w:p>
        </w:tc>
        <w:tc>
          <w:tcPr>
            <w:tcW w:w="850" w:type="dxa"/>
            <w:vMerge/>
            <w:hideMark/>
          </w:tcPr>
          <w:p w14:paraId="2D446121" w14:textId="77777777" w:rsidR="00B17A6E" w:rsidRPr="005A00A0" w:rsidRDefault="00B17A6E" w:rsidP="00A84D87">
            <w:pPr>
              <w:rPr>
                <w:rFonts w:eastAsia="Times New Roman" w:cs="Times New Roman"/>
                <w:sz w:val="20"/>
                <w:szCs w:val="20"/>
                <w:lang w:eastAsia="ru-RU"/>
              </w:rPr>
            </w:pPr>
          </w:p>
        </w:tc>
        <w:tc>
          <w:tcPr>
            <w:tcW w:w="2977" w:type="dxa"/>
            <w:vMerge/>
            <w:hideMark/>
          </w:tcPr>
          <w:p w14:paraId="334EEBD5" w14:textId="77777777" w:rsidR="00B17A6E" w:rsidRPr="005A00A0" w:rsidRDefault="00B17A6E" w:rsidP="00A84D87">
            <w:pPr>
              <w:rPr>
                <w:rFonts w:eastAsia="Times New Roman" w:cs="Times New Roman"/>
                <w:sz w:val="20"/>
                <w:szCs w:val="20"/>
                <w:lang w:eastAsia="ru-RU"/>
              </w:rPr>
            </w:pPr>
          </w:p>
        </w:tc>
        <w:tc>
          <w:tcPr>
            <w:tcW w:w="992" w:type="dxa"/>
            <w:vMerge/>
            <w:hideMark/>
          </w:tcPr>
          <w:p w14:paraId="75BA10BC"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7E20EBA3"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4FFCC96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2FC7FBCB"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26136022"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505BB378"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6900E87E"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62E42B2C"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66592B6C" w14:textId="77777777" w:rsidR="00B17A6E" w:rsidRPr="00ED1F8F" w:rsidRDefault="00B17A6E" w:rsidP="00A84D87">
            <w:pPr>
              <w:jc w:val="center"/>
              <w:rPr>
                <w:rFonts w:eastAsia="Times New Roman" w:cs="Times New Roman"/>
                <w:sz w:val="20"/>
                <w:szCs w:val="20"/>
                <w:lang w:eastAsia="ru-RU"/>
              </w:rPr>
            </w:pPr>
          </w:p>
        </w:tc>
        <w:tc>
          <w:tcPr>
            <w:tcW w:w="709" w:type="dxa"/>
            <w:vMerge/>
            <w:hideMark/>
          </w:tcPr>
          <w:p w14:paraId="05E3B26B"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0B4060BB" w14:textId="77777777" w:rsidR="00B17A6E" w:rsidRPr="00ED1F8F" w:rsidRDefault="00B17A6E" w:rsidP="00A84D87">
            <w:pPr>
              <w:rPr>
                <w:rFonts w:eastAsia="Times New Roman" w:cs="Times New Roman"/>
                <w:sz w:val="20"/>
                <w:szCs w:val="20"/>
                <w:lang w:eastAsia="ru-RU"/>
              </w:rPr>
            </w:pPr>
          </w:p>
        </w:tc>
      </w:tr>
      <w:tr w:rsidR="00ED1F8F" w:rsidRPr="00ED1F8F" w14:paraId="7E4F20DE" w14:textId="77777777" w:rsidTr="005A00A0">
        <w:trPr>
          <w:trHeight w:val="300"/>
        </w:trPr>
        <w:tc>
          <w:tcPr>
            <w:tcW w:w="630" w:type="dxa"/>
            <w:vMerge/>
            <w:hideMark/>
          </w:tcPr>
          <w:p w14:paraId="01BA97F5" w14:textId="77777777" w:rsidR="00ED1F8F" w:rsidRPr="005A00A0" w:rsidRDefault="00ED1F8F" w:rsidP="00ED1F8F">
            <w:pPr>
              <w:rPr>
                <w:rFonts w:eastAsia="Times New Roman" w:cs="Times New Roman"/>
                <w:sz w:val="20"/>
                <w:szCs w:val="20"/>
                <w:lang w:eastAsia="ru-RU"/>
              </w:rPr>
            </w:pPr>
          </w:p>
        </w:tc>
        <w:tc>
          <w:tcPr>
            <w:tcW w:w="2172" w:type="dxa"/>
            <w:vMerge/>
            <w:hideMark/>
          </w:tcPr>
          <w:p w14:paraId="6E644421" w14:textId="77777777" w:rsidR="00ED1F8F" w:rsidRPr="005A00A0" w:rsidRDefault="00ED1F8F" w:rsidP="00ED1F8F">
            <w:pPr>
              <w:rPr>
                <w:rFonts w:eastAsia="Times New Roman" w:cs="Times New Roman"/>
                <w:sz w:val="20"/>
                <w:szCs w:val="20"/>
                <w:lang w:eastAsia="ru-RU"/>
              </w:rPr>
            </w:pPr>
          </w:p>
        </w:tc>
        <w:tc>
          <w:tcPr>
            <w:tcW w:w="850" w:type="dxa"/>
            <w:vMerge/>
            <w:hideMark/>
          </w:tcPr>
          <w:p w14:paraId="179693B0" w14:textId="77777777" w:rsidR="00ED1F8F" w:rsidRPr="005A00A0" w:rsidRDefault="00ED1F8F" w:rsidP="00ED1F8F">
            <w:pPr>
              <w:rPr>
                <w:rFonts w:eastAsia="Times New Roman" w:cs="Times New Roman"/>
                <w:sz w:val="20"/>
                <w:szCs w:val="20"/>
                <w:lang w:eastAsia="ru-RU"/>
              </w:rPr>
            </w:pPr>
          </w:p>
        </w:tc>
        <w:tc>
          <w:tcPr>
            <w:tcW w:w="2977" w:type="dxa"/>
            <w:vMerge/>
            <w:hideMark/>
          </w:tcPr>
          <w:p w14:paraId="06AC8E7F" w14:textId="77777777" w:rsidR="00ED1F8F" w:rsidRPr="005A00A0" w:rsidRDefault="00ED1F8F" w:rsidP="00ED1F8F">
            <w:pPr>
              <w:rPr>
                <w:rFonts w:eastAsia="Times New Roman" w:cs="Times New Roman"/>
                <w:sz w:val="20"/>
                <w:szCs w:val="20"/>
                <w:lang w:eastAsia="ru-RU"/>
              </w:rPr>
            </w:pPr>
          </w:p>
        </w:tc>
        <w:tc>
          <w:tcPr>
            <w:tcW w:w="992" w:type="dxa"/>
          </w:tcPr>
          <w:p w14:paraId="24E36386" w14:textId="33BC964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426DC6CC" w14:textId="64DDA4B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08706604" w14:textId="2604DD8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tcPr>
          <w:p w14:paraId="5B065C20" w14:textId="23B3E7E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1E092C11" w14:textId="47D44A8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60EC45FD" w14:textId="363D07E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345F57E" w14:textId="5E65B68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DE7C2E9" w14:textId="7F1787E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F2D19D9" w14:textId="44C540E5"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0454BF5" w14:textId="5E576FD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D7FE3B4" w14:textId="77777777" w:rsidR="00ED1F8F" w:rsidRPr="00ED1F8F" w:rsidRDefault="00ED1F8F" w:rsidP="00ED1F8F">
            <w:pPr>
              <w:rPr>
                <w:rFonts w:eastAsia="Times New Roman" w:cs="Times New Roman"/>
                <w:sz w:val="20"/>
                <w:szCs w:val="20"/>
                <w:lang w:eastAsia="ru-RU"/>
              </w:rPr>
            </w:pPr>
          </w:p>
        </w:tc>
      </w:tr>
      <w:tr w:rsidR="00ED1F8F" w:rsidRPr="00ED1F8F" w14:paraId="38616458" w14:textId="77777777" w:rsidTr="005A00A0">
        <w:trPr>
          <w:trHeight w:val="203"/>
        </w:trPr>
        <w:tc>
          <w:tcPr>
            <w:tcW w:w="630" w:type="dxa"/>
            <w:vMerge w:val="restart"/>
            <w:hideMark/>
          </w:tcPr>
          <w:p w14:paraId="3CACD27E"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2.2.</w:t>
            </w:r>
          </w:p>
        </w:tc>
        <w:tc>
          <w:tcPr>
            <w:tcW w:w="2172" w:type="dxa"/>
            <w:vMerge w:val="restart"/>
            <w:hideMark/>
          </w:tcPr>
          <w:p w14:paraId="4D1410B4"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Мероприятие 01.02.</w:t>
            </w:r>
            <w:r w:rsidRPr="005A00A0">
              <w:rPr>
                <w:rFonts w:eastAsia="Times New Roman" w:cs="Times New Roman"/>
                <w:sz w:val="20"/>
                <w:szCs w:val="20"/>
                <w:lang w:eastAsia="ru-RU"/>
              </w:rPr>
              <w:br/>
              <w:t>Благоустройство лесопарковых зон</w:t>
            </w:r>
          </w:p>
        </w:tc>
        <w:tc>
          <w:tcPr>
            <w:tcW w:w="850" w:type="dxa"/>
            <w:vMerge w:val="restart"/>
            <w:hideMark/>
          </w:tcPr>
          <w:p w14:paraId="15D19692"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248A15F7"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60795DAD" w14:textId="340A4A2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B0B917D" w14:textId="09CC940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5D92181" w14:textId="0858087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5E73B70" w14:textId="344AA0D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2E00EFB" w14:textId="2E09347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8AB7E1C" w14:textId="322F9E31"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4611EA96" w14:textId="20E3DE5F" w:rsidR="00ED1F8F" w:rsidRPr="00ED1F8F" w:rsidRDefault="00ED1F8F" w:rsidP="00ED1F8F">
            <w:pPr>
              <w:rPr>
                <w:rFonts w:eastAsia="Times New Roman" w:cs="Times New Roman"/>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ED1F8F" w:rsidRPr="00ED1F8F" w14:paraId="1B81494C" w14:textId="77777777" w:rsidTr="005A00A0">
        <w:trPr>
          <w:trHeight w:val="390"/>
        </w:trPr>
        <w:tc>
          <w:tcPr>
            <w:tcW w:w="630" w:type="dxa"/>
            <w:vMerge/>
            <w:hideMark/>
          </w:tcPr>
          <w:p w14:paraId="0B53545F" w14:textId="77777777" w:rsidR="00ED1F8F" w:rsidRPr="005A00A0" w:rsidRDefault="00ED1F8F" w:rsidP="00ED1F8F">
            <w:pPr>
              <w:rPr>
                <w:rFonts w:eastAsia="Times New Roman" w:cs="Times New Roman"/>
                <w:sz w:val="20"/>
                <w:szCs w:val="20"/>
                <w:lang w:eastAsia="ru-RU"/>
              </w:rPr>
            </w:pPr>
          </w:p>
        </w:tc>
        <w:tc>
          <w:tcPr>
            <w:tcW w:w="2172" w:type="dxa"/>
            <w:vMerge/>
            <w:hideMark/>
          </w:tcPr>
          <w:p w14:paraId="16D8702B" w14:textId="77777777" w:rsidR="00ED1F8F" w:rsidRPr="005A00A0" w:rsidRDefault="00ED1F8F" w:rsidP="00ED1F8F">
            <w:pPr>
              <w:rPr>
                <w:rFonts w:eastAsia="Times New Roman" w:cs="Times New Roman"/>
                <w:sz w:val="20"/>
                <w:szCs w:val="20"/>
                <w:lang w:eastAsia="ru-RU"/>
              </w:rPr>
            </w:pPr>
          </w:p>
        </w:tc>
        <w:tc>
          <w:tcPr>
            <w:tcW w:w="850" w:type="dxa"/>
            <w:vMerge/>
            <w:hideMark/>
          </w:tcPr>
          <w:p w14:paraId="0853E92E" w14:textId="77777777" w:rsidR="00ED1F8F" w:rsidRPr="005A00A0" w:rsidRDefault="00ED1F8F" w:rsidP="00ED1F8F">
            <w:pPr>
              <w:rPr>
                <w:rFonts w:eastAsia="Times New Roman" w:cs="Times New Roman"/>
                <w:sz w:val="20"/>
                <w:szCs w:val="20"/>
                <w:lang w:eastAsia="ru-RU"/>
              </w:rPr>
            </w:pPr>
          </w:p>
        </w:tc>
        <w:tc>
          <w:tcPr>
            <w:tcW w:w="2977" w:type="dxa"/>
            <w:hideMark/>
          </w:tcPr>
          <w:p w14:paraId="16254F19"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30582D34" w14:textId="67D47E2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1CAE36E" w14:textId="5DF8EC3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F83CE00" w14:textId="318B0DD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E82A414" w14:textId="3E9DCCD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4DD5116" w14:textId="46C90E21"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97C66DA" w14:textId="2A2FEBA5"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48272F8" w14:textId="77777777" w:rsidR="00ED1F8F" w:rsidRPr="00ED1F8F" w:rsidRDefault="00ED1F8F" w:rsidP="00ED1F8F">
            <w:pPr>
              <w:rPr>
                <w:rFonts w:eastAsia="Times New Roman" w:cs="Times New Roman"/>
                <w:sz w:val="20"/>
                <w:szCs w:val="20"/>
                <w:lang w:eastAsia="ru-RU"/>
              </w:rPr>
            </w:pPr>
          </w:p>
        </w:tc>
      </w:tr>
      <w:tr w:rsidR="00ED1F8F" w:rsidRPr="00ED1F8F" w14:paraId="1D47ED8E" w14:textId="77777777" w:rsidTr="005A00A0">
        <w:trPr>
          <w:trHeight w:val="273"/>
        </w:trPr>
        <w:tc>
          <w:tcPr>
            <w:tcW w:w="630" w:type="dxa"/>
            <w:vMerge/>
            <w:hideMark/>
          </w:tcPr>
          <w:p w14:paraId="49E59ABC" w14:textId="77777777" w:rsidR="00ED1F8F" w:rsidRPr="005A00A0" w:rsidRDefault="00ED1F8F" w:rsidP="00ED1F8F">
            <w:pPr>
              <w:rPr>
                <w:rFonts w:eastAsia="Times New Roman" w:cs="Times New Roman"/>
                <w:sz w:val="20"/>
                <w:szCs w:val="20"/>
                <w:lang w:eastAsia="ru-RU"/>
              </w:rPr>
            </w:pPr>
          </w:p>
        </w:tc>
        <w:tc>
          <w:tcPr>
            <w:tcW w:w="2172" w:type="dxa"/>
            <w:vMerge/>
            <w:hideMark/>
          </w:tcPr>
          <w:p w14:paraId="086E0BFF" w14:textId="77777777" w:rsidR="00ED1F8F" w:rsidRPr="005A00A0" w:rsidRDefault="00ED1F8F" w:rsidP="00ED1F8F">
            <w:pPr>
              <w:rPr>
                <w:rFonts w:eastAsia="Times New Roman" w:cs="Times New Roman"/>
                <w:sz w:val="20"/>
                <w:szCs w:val="20"/>
                <w:lang w:eastAsia="ru-RU"/>
              </w:rPr>
            </w:pPr>
          </w:p>
        </w:tc>
        <w:tc>
          <w:tcPr>
            <w:tcW w:w="850" w:type="dxa"/>
            <w:vMerge/>
            <w:hideMark/>
          </w:tcPr>
          <w:p w14:paraId="00CEE61F" w14:textId="77777777" w:rsidR="00ED1F8F" w:rsidRPr="005A00A0" w:rsidRDefault="00ED1F8F" w:rsidP="00ED1F8F">
            <w:pPr>
              <w:rPr>
                <w:rFonts w:eastAsia="Times New Roman" w:cs="Times New Roman"/>
                <w:sz w:val="20"/>
                <w:szCs w:val="20"/>
                <w:lang w:eastAsia="ru-RU"/>
              </w:rPr>
            </w:pPr>
          </w:p>
        </w:tc>
        <w:tc>
          <w:tcPr>
            <w:tcW w:w="2977" w:type="dxa"/>
            <w:hideMark/>
          </w:tcPr>
          <w:p w14:paraId="1C5ED462"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7D067204" w14:textId="0B6FE2C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7B50F48E" w14:textId="5E5A900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BC2DFCC" w14:textId="53534F4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E108AD3" w14:textId="3E162E1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BAA81EA" w14:textId="73F3F30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746CFDD" w14:textId="70BEAA2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2A133AB" w14:textId="77777777" w:rsidR="00ED1F8F" w:rsidRPr="00ED1F8F" w:rsidRDefault="00ED1F8F" w:rsidP="00ED1F8F">
            <w:pPr>
              <w:rPr>
                <w:rFonts w:eastAsia="Times New Roman" w:cs="Times New Roman"/>
                <w:sz w:val="20"/>
                <w:szCs w:val="20"/>
                <w:lang w:eastAsia="ru-RU"/>
              </w:rPr>
            </w:pPr>
          </w:p>
        </w:tc>
      </w:tr>
      <w:tr w:rsidR="00ED1F8F" w:rsidRPr="00ED1F8F" w14:paraId="6CDE9C4C" w14:textId="77777777" w:rsidTr="005A00A0">
        <w:trPr>
          <w:trHeight w:val="492"/>
        </w:trPr>
        <w:tc>
          <w:tcPr>
            <w:tcW w:w="630" w:type="dxa"/>
            <w:vMerge/>
            <w:hideMark/>
          </w:tcPr>
          <w:p w14:paraId="6B713088" w14:textId="77777777" w:rsidR="00ED1F8F" w:rsidRPr="005A00A0" w:rsidRDefault="00ED1F8F" w:rsidP="00ED1F8F">
            <w:pPr>
              <w:rPr>
                <w:rFonts w:eastAsia="Times New Roman" w:cs="Times New Roman"/>
                <w:sz w:val="20"/>
                <w:szCs w:val="20"/>
                <w:lang w:eastAsia="ru-RU"/>
              </w:rPr>
            </w:pPr>
          </w:p>
        </w:tc>
        <w:tc>
          <w:tcPr>
            <w:tcW w:w="2172" w:type="dxa"/>
            <w:vMerge/>
            <w:hideMark/>
          </w:tcPr>
          <w:p w14:paraId="705FCA57" w14:textId="77777777" w:rsidR="00ED1F8F" w:rsidRPr="005A00A0" w:rsidRDefault="00ED1F8F" w:rsidP="00ED1F8F">
            <w:pPr>
              <w:rPr>
                <w:rFonts w:eastAsia="Times New Roman" w:cs="Times New Roman"/>
                <w:sz w:val="20"/>
                <w:szCs w:val="20"/>
                <w:lang w:eastAsia="ru-RU"/>
              </w:rPr>
            </w:pPr>
          </w:p>
        </w:tc>
        <w:tc>
          <w:tcPr>
            <w:tcW w:w="850" w:type="dxa"/>
            <w:vMerge/>
            <w:hideMark/>
          </w:tcPr>
          <w:p w14:paraId="25E24C0A" w14:textId="77777777" w:rsidR="00ED1F8F" w:rsidRPr="005A00A0" w:rsidRDefault="00ED1F8F" w:rsidP="00ED1F8F">
            <w:pPr>
              <w:rPr>
                <w:rFonts w:eastAsia="Times New Roman" w:cs="Times New Roman"/>
                <w:sz w:val="20"/>
                <w:szCs w:val="20"/>
                <w:lang w:eastAsia="ru-RU"/>
              </w:rPr>
            </w:pPr>
          </w:p>
        </w:tc>
        <w:tc>
          <w:tcPr>
            <w:tcW w:w="2977" w:type="dxa"/>
            <w:hideMark/>
          </w:tcPr>
          <w:p w14:paraId="758BECC7" w14:textId="6C2B08A3"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140783A2" w14:textId="5D939CB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7F51A2B5" w14:textId="02F0425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9DBF72E" w14:textId="562DFB5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6A6A29D" w14:textId="3D101C7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1B92119" w14:textId="2E21B6C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637A188" w14:textId="5E6D180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F3CDC5C" w14:textId="77777777" w:rsidR="00ED1F8F" w:rsidRPr="00ED1F8F" w:rsidRDefault="00ED1F8F" w:rsidP="00ED1F8F">
            <w:pPr>
              <w:rPr>
                <w:rFonts w:eastAsia="Times New Roman" w:cs="Times New Roman"/>
                <w:sz w:val="20"/>
                <w:szCs w:val="20"/>
                <w:lang w:eastAsia="ru-RU"/>
              </w:rPr>
            </w:pPr>
          </w:p>
        </w:tc>
      </w:tr>
      <w:tr w:rsidR="00ED1F8F" w:rsidRPr="00ED1F8F" w14:paraId="4D9C02BE" w14:textId="77777777" w:rsidTr="005A00A0">
        <w:trPr>
          <w:trHeight w:val="184"/>
        </w:trPr>
        <w:tc>
          <w:tcPr>
            <w:tcW w:w="630" w:type="dxa"/>
            <w:vMerge/>
          </w:tcPr>
          <w:p w14:paraId="331EF883" w14:textId="77777777" w:rsidR="00ED1F8F" w:rsidRPr="005A00A0" w:rsidRDefault="00ED1F8F" w:rsidP="00ED1F8F">
            <w:pPr>
              <w:rPr>
                <w:rFonts w:eastAsia="Times New Roman" w:cs="Times New Roman"/>
                <w:sz w:val="20"/>
                <w:szCs w:val="20"/>
                <w:lang w:eastAsia="ru-RU"/>
              </w:rPr>
            </w:pPr>
          </w:p>
        </w:tc>
        <w:tc>
          <w:tcPr>
            <w:tcW w:w="2172" w:type="dxa"/>
            <w:vMerge/>
          </w:tcPr>
          <w:p w14:paraId="46307874" w14:textId="77777777" w:rsidR="00ED1F8F" w:rsidRPr="005A00A0" w:rsidRDefault="00ED1F8F" w:rsidP="00ED1F8F">
            <w:pPr>
              <w:rPr>
                <w:rFonts w:eastAsia="Times New Roman" w:cs="Times New Roman"/>
                <w:sz w:val="20"/>
                <w:szCs w:val="20"/>
                <w:lang w:eastAsia="ru-RU"/>
              </w:rPr>
            </w:pPr>
          </w:p>
        </w:tc>
        <w:tc>
          <w:tcPr>
            <w:tcW w:w="850" w:type="dxa"/>
            <w:vMerge/>
          </w:tcPr>
          <w:p w14:paraId="4C89E331" w14:textId="77777777" w:rsidR="00ED1F8F" w:rsidRPr="005A00A0" w:rsidRDefault="00ED1F8F" w:rsidP="00ED1F8F">
            <w:pPr>
              <w:rPr>
                <w:rFonts w:eastAsia="Times New Roman" w:cs="Times New Roman"/>
                <w:sz w:val="20"/>
                <w:szCs w:val="20"/>
                <w:lang w:eastAsia="ru-RU"/>
              </w:rPr>
            </w:pPr>
          </w:p>
        </w:tc>
        <w:tc>
          <w:tcPr>
            <w:tcW w:w="2977" w:type="dxa"/>
          </w:tcPr>
          <w:p w14:paraId="60DD9B9A"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30A743C1" w14:textId="1A3F9F6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1BDF10AB" w14:textId="15D4257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78F2385" w14:textId="06AE0C4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9529663" w14:textId="5E1A465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600B1C" w14:textId="3109D1D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F972562" w14:textId="60C5366B"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482163D" w14:textId="77777777" w:rsidR="00ED1F8F" w:rsidRPr="00ED1F8F" w:rsidRDefault="00ED1F8F" w:rsidP="00ED1F8F">
            <w:pPr>
              <w:rPr>
                <w:rFonts w:eastAsia="Times New Roman" w:cs="Times New Roman"/>
                <w:sz w:val="20"/>
                <w:szCs w:val="20"/>
                <w:lang w:eastAsia="ru-RU"/>
              </w:rPr>
            </w:pPr>
          </w:p>
        </w:tc>
      </w:tr>
      <w:tr w:rsidR="00ED1F8F" w:rsidRPr="00ED1F8F" w14:paraId="560C2ADD" w14:textId="77777777" w:rsidTr="005A00A0">
        <w:trPr>
          <w:trHeight w:val="300"/>
        </w:trPr>
        <w:tc>
          <w:tcPr>
            <w:tcW w:w="630" w:type="dxa"/>
            <w:vMerge/>
            <w:hideMark/>
          </w:tcPr>
          <w:p w14:paraId="75221208" w14:textId="77777777" w:rsidR="00ED1F8F" w:rsidRPr="005A00A0" w:rsidRDefault="00ED1F8F" w:rsidP="00A84D87">
            <w:pPr>
              <w:rPr>
                <w:rFonts w:eastAsia="Times New Roman" w:cs="Times New Roman"/>
                <w:sz w:val="20"/>
                <w:szCs w:val="20"/>
                <w:lang w:eastAsia="ru-RU"/>
              </w:rPr>
            </w:pPr>
          </w:p>
        </w:tc>
        <w:tc>
          <w:tcPr>
            <w:tcW w:w="2172" w:type="dxa"/>
            <w:vMerge w:val="restart"/>
            <w:hideMark/>
          </w:tcPr>
          <w:p w14:paraId="371AA309" w14:textId="77777777" w:rsidR="00ED1F8F" w:rsidRPr="005A00A0" w:rsidRDefault="00ED1F8F" w:rsidP="00A84D87">
            <w:pPr>
              <w:rPr>
                <w:rFonts w:eastAsia="Times New Roman" w:cs="Times New Roman"/>
                <w:i/>
                <w:sz w:val="20"/>
                <w:szCs w:val="20"/>
                <w:lang w:eastAsia="ru-RU"/>
              </w:rPr>
            </w:pPr>
            <w:r w:rsidRPr="005A00A0">
              <w:rPr>
                <w:rFonts w:eastAsia="Times New Roman" w:cs="Times New Roman"/>
                <w:i/>
                <w:sz w:val="20"/>
                <w:szCs w:val="20"/>
                <w:lang w:eastAsia="ru-RU"/>
              </w:rPr>
              <w:t>Благоустроены лесопарковые зоны, ед.</w:t>
            </w:r>
          </w:p>
        </w:tc>
        <w:tc>
          <w:tcPr>
            <w:tcW w:w="850" w:type="dxa"/>
            <w:vMerge w:val="restart"/>
            <w:hideMark/>
          </w:tcPr>
          <w:p w14:paraId="13ED59ED"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139FA1C8"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6E0E3079"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3166825A"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44A37BDB"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hideMark/>
          </w:tcPr>
          <w:p w14:paraId="4ED34D22"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hideMark/>
          </w:tcPr>
          <w:p w14:paraId="1B43039F"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hideMark/>
          </w:tcPr>
          <w:p w14:paraId="74EE9E4F" w14:textId="77777777" w:rsidR="00ED1F8F" w:rsidRPr="00ED1F8F" w:rsidRDefault="00ED1F8F"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hideMark/>
          </w:tcPr>
          <w:p w14:paraId="013C3BB5" w14:textId="77777777" w:rsidR="00ED1F8F" w:rsidRPr="00ED1F8F" w:rsidRDefault="00ED1F8F"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7ECB3DBB" w14:textId="77777777" w:rsidR="00ED1F8F" w:rsidRPr="00ED1F8F" w:rsidRDefault="00ED1F8F" w:rsidP="00A84D87">
            <w:pPr>
              <w:rPr>
                <w:rFonts w:eastAsia="Times New Roman" w:cs="Times New Roman"/>
                <w:sz w:val="20"/>
                <w:szCs w:val="20"/>
                <w:lang w:eastAsia="ru-RU"/>
              </w:rPr>
            </w:pPr>
          </w:p>
        </w:tc>
      </w:tr>
      <w:tr w:rsidR="00ED1F8F" w:rsidRPr="00ED1F8F" w14:paraId="46A7A14D" w14:textId="77777777" w:rsidTr="005A00A0">
        <w:trPr>
          <w:trHeight w:val="268"/>
        </w:trPr>
        <w:tc>
          <w:tcPr>
            <w:tcW w:w="630" w:type="dxa"/>
            <w:vMerge/>
            <w:hideMark/>
          </w:tcPr>
          <w:p w14:paraId="2BD5564C" w14:textId="77777777" w:rsidR="00ED1F8F" w:rsidRPr="005A00A0" w:rsidRDefault="00ED1F8F" w:rsidP="00A84D87">
            <w:pPr>
              <w:rPr>
                <w:rFonts w:eastAsia="Times New Roman" w:cs="Times New Roman"/>
                <w:sz w:val="20"/>
                <w:szCs w:val="20"/>
                <w:lang w:eastAsia="ru-RU"/>
              </w:rPr>
            </w:pPr>
          </w:p>
        </w:tc>
        <w:tc>
          <w:tcPr>
            <w:tcW w:w="2172" w:type="dxa"/>
            <w:vMerge/>
            <w:hideMark/>
          </w:tcPr>
          <w:p w14:paraId="325C7EAC" w14:textId="77777777" w:rsidR="00ED1F8F" w:rsidRPr="005A00A0" w:rsidRDefault="00ED1F8F" w:rsidP="00A84D87">
            <w:pPr>
              <w:rPr>
                <w:rFonts w:eastAsia="Times New Roman" w:cs="Times New Roman"/>
                <w:sz w:val="20"/>
                <w:szCs w:val="20"/>
                <w:lang w:eastAsia="ru-RU"/>
              </w:rPr>
            </w:pPr>
          </w:p>
        </w:tc>
        <w:tc>
          <w:tcPr>
            <w:tcW w:w="850" w:type="dxa"/>
            <w:vMerge/>
            <w:hideMark/>
          </w:tcPr>
          <w:p w14:paraId="217456E4" w14:textId="77777777" w:rsidR="00ED1F8F" w:rsidRPr="005A00A0" w:rsidRDefault="00ED1F8F" w:rsidP="00A84D87">
            <w:pPr>
              <w:rPr>
                <w:rFonts w:eastAsia="Times New Roman" w:cs="Times New Roman"/>
                <w:sz w:val="20"/>
                <w:szCs w:val="20"/>
                <w:lang w:eastAsia="ru-RU"/>
              </w:rPr>
            </w:pPr>
          </w:p>
        </w:tc>
        <w:tc>
          <w:tcPr>
            <w:tcW w:w="2977" w:type="dxa"/>
            <w:vMerge/>
            <w:hideMark/>
          </w:tcPr>
          <w:p w14:paraId="07362A78" w14:textId="77777777" w:rsidR="00ED1F8F" w:rsidRPr="005A00A0" w:rsidRDefault="00ED1F8F" w:rsidP="00A84D87">
            <w:pPr>
              <w:rPr>
                <w:rFonts w:eastAsia="Times New Roman" w:cs="Times New Roman"/>
                <w:sz w:val="20"/>
                <w:szCs w:val="20"/>
                <w:lang w:eastAsia="ru-RU"/>
              </w:rPr>
            </w:pPr>
          </w:p>
        </w:tc>
        <w:tc>
          <w:tcPr>
            <w:tcW w:w="992" w:type="dxa"/>
            <w:vMerge/>
            <w:hideMark/>
          </w:tcPr>
          <w:p w14:paraId="4407F591" w14:textId="77777777" w:rsidR="00ED1F8F" w:rsidRPr="005A00A0" w:rsidRDefault="00ED1F8F" w:rsidP="00A84D87">
            <w:pPr>
              <w:jc w:val="center"/>
              <w:rPr>
                <w:rFonts w:eastAsia="Times New Roman" w:cs="Times New Roman"/>
                <w:sz w:val="20"/>
                <w:szCs w:val="20"/>
                <w:lang w:eastAsia="ru-RU"/>
              </w:rPr>
            </w:pPr>
          </w:p>
        </w:tc>
        <w:tc>
          <w:tcPr>
            <w:tcW w:w="851" w:type="dxa"/>
            <w:vMerge/>
            <w:hideMark/>
          </w:tcPr>
          <w:p w14:paraId="00648975" w14:textId="77777777" w:rsidR="00ED1F8F" w:rsidRPr="005A00A0" w:rsidRDefault="00ED1F8F" w:rsidP="00A84D87">
            <w:pPr>
              <w:jc w:val="center"/>
              <w:rPr>
                <w:rFonts w:eastAsia="Times New Roman" w:cs="Times New Roman"/>
                <w:sz w:val="20"/>
                <w:szCs w:val="20"/>
                <w:lang w:eastAsia="ru-RU"/>
              </w:rPr>
            </w:pPr>
          </w:p>
        </w:tc>
        <w:tc>
          <w:tcPr>
            <w:tcW w:w="567" w:type="dxa"/>
            <w:gridSpan w:val="3"/>
            <w:hideMark/>
          </w:tcPr>
          <w:p w14:paraId="2BF9EF73"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2E63CD1F"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45C0E4EB"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141AF03A"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hideMark/>
          </w:tcPr>
          <w:p w14:paraId="687EA747" w14:textId="77777777" w:rsidR="00ED1F8F" w:rsidRPr="005A00A0" w:rsidRDefault="00ED1F8F" w:rsidP="00A84D87">
            <w:pPr>
              <w:jc w:val="center"/>
              <w:rPr>
                <w:rFonts w:eastAsia="Times New Roman" w:cs="Times New Roman"/>
                <w:sz w:val="20"/>
                <w:szCs w:val="20"/>
                <w:lang w:eastAsia="ru-RU"/>
              </w:rPr>
            </w:pPr>
          </w:p>
        </w:tc>
        <w:tc>
          <w:tcPr>
            <w:tcW w:w="708" w:type="dxa"/>
            <w:hideMark/>
          </w:tcPr>
          <w:p w14:paraId="5DE43033" w14:textId="77777777" w:rsidR="00ED1F8F" w:rsidRPr="005A00A0" w:rsidRDefault="00ED1F8F" w:rsidP="00A84D87">
            <w:pPr>
              <w:jc w:val="center"/>
              <w:rPr>
                <w:rFonts w:eastAsia="Times New Roman" w:cs="Times New Roman"/>
                <w:sz w:val="20"/>
                <w:szCs w:val="20"/>
                <w:lang w:eastAsia="ru-RU"/>
              </w:rPr>
            </w:pPr>
          </w:p>
        </w:tc>
        <w:tc>
          <w:tcPr>
            <w:tcW w:w="709" w:type="dxa"/>
            <w:hideMark/>
          </w:tcPr>
          <w:p w14:paraId="1619F377" w14:textId="77777777" w:rsidR="00ED1F8F" w:rsidRPr="00ED1F8F" w:rsidRDefault="00ED1F8F" w:rsidP="00A84D87">
            <w:pPr>
              <w:jc w:val="center"/>
              <w:rPr>
                <w:rFonts w:eastAsia="Times New Roman" w:cs="Times New Roman"/>
                <w:sz w:val="20"/>
                <w:szCs w:val="20"/>
                <w:lang w:eastAsia="ru-RU"/>
              </w:rPr>
            </w:pPr>
          </w:p>
        </w:tc>
        <w:tc>
          <w:tcPr>
            <w:tcW w:w="709" w:type="dxa"/>
            <w:hideMark/>
          </w:tcPr>
          <w:p w14:paraId="7C9DD506" w14:textId="77777777" w:rsidR="00ED1F8F" w:rsidRPr="00ED1F8F" w:rsidRDefault="00ED1F8F" w:rsidP="00A84D87">
            <w:pPr>
              <w:jc w:val="center"/>
              <w:rPr>
                <w:rFonts w:eastAsia="Times New Roman" w:cs="Times New Roman"/>
                <w:sz w:val="20"/>
                <w:szCs w:val="20"/>
                <w:lang w:eastAsia="ru-RU"/>
              </w:rPr>
            </w:pPr>
          </w:p>
        </w:tc>
        <w:tc>
          <w:tcPr>
            <w:tcW w:w="1134" w:type="dxa"/>
            <w:vMerge/>
          </w:tcPr>
          <w:p w14:paraId="4E023B3E" w14:textId="77777777" w:rsidR="00ED1F8F" w:rsidRPr="00ED1F8F" w:rsidRDefault="00ED1F8F" w:rsidP="00A84D87">
            <w:pPr>
              <w:rPr>
                <w:rFonts w:eastAsia="Times New Roman" w:cs="Times New Roman"/>
                <w:sz w:val="20"/>
                <w:szCs w:val="20"/>
                <w:lang w:eastAsia="ru-RU"/>
              </w:rPr>
            </w:pPr>
          </w:p>
        </w:tc>
      </w:tr>
      <w:tr w:rsidR="00ED1F8F" w:rsidRPr="00ED1F8F" w14:paraId="368653CE" w14:textId="77777777" w:rsidTr="005A00A0">
        <w:trPr>
          <w:trHeight w:val="209"/>
        </w:trPr>
        <w:tc>
          <w:tcPr>
            <w:tcW w:w="630" w:type="dxa"/>
            <w:vMerge/>
            <w:hideMark/>
          </w:tcPr>
          <w:p w14:paraId="27E3D067" w14:textId="77777777" w:rsidR="00ED1F8F" w:rsidRPr="005A00A0" w:rsidRDefault="00ED1F8F" w:rsidP="00ED1F8F">
            <w:pPr>
              <w:rPr>
                <w:rFonts w:eastAsia="Times New Roman" w:cs="Times New Roman"/>
                <w:sz w:val="20"/>
                <w:szCs w:val="20"/>
                <w:lang w:eastAsia="ru-RU"/>
              </w:rPr>
            </w:pPr>
          </w:p>
        </w:tc>
        <w:tc>
          <w:tcPr>
            <w:tcW w:w="2172" w:type="dxa"/>
            <w:vMerge/>
            <w:hideMark/>
          </w:tcPr>
          <w:p w14:paraId="69BED98E" w14:textId="77777777" w:rsidR="00ED1F8F" w:rsidRPr="005A00A0" w:rsidRDefault="00ED1F8F" w:rsidP="00ED1F8F">
            <w:pPr>
              <w:rPr>
                <w:rFonts w:eastAsia="Times New Roman" w:cs="Times New Roman"/>
                <w:sz w:val="20"/>
                <w:szCs w:val="20"/>
                <w:lang w:eastAsia="ru-RU"/>
              </w:rPr>
            </w:pPr>
          </w:p>
        </w:tc>
        <w:tc>
          <w:tcPr>
            <w:tcW w:w="850" w:type="dxa"/>
            <w:vMerge/>
            <w:hideMark/>
          </w:tcPr>
          <w:p w14:paraId="59AD0A21" w14:textId="77777777" w:rsidR="00ED1F8F" w:rsidRPr="005A00A0" w:rsidRDefault="00ED1F8F" w:rsidP="00ED1F8F">
            <w:pPr>
              <w:rPr>
                <w:rFonts w:eastAsia="Times New Roman" w:cs="Times New Roman"/>
                <w:sz w:val="20"/>
                <w:szCs w:val="20"/>
                <w:lang w:eastAsia="ru-RU"/>
              </w:rPr>
            </w:pPr>
          </w:p>
        </w:tc>
        <w:tc>
          <w:tcPr>
            <w:tcW w:w="2977" w:type="dxa"/>
            <w:vMerge/>
            <w:hideMark/>
          </w:tcPr>
          <w:p w14:paraId="5E6A8341" w14:textId="77777777" w:rsidR="00ED1F8F" w:rsidRPr="005A00A0" w:rsidRDefault="00ED1F8F" w:rsidP="00ED1F8F">
            <w:pPr>
              <w:rPr>
                <w:rFonts w:eastAsia="Times New Roman" w:cs="Times New Roman"/>
                <w:sz w:val="20"/>
                <w:szCs w:val="20"/>
                <w:lang w:eastAsia="ru-RU"/>
              </w:rPr>
            </w:pPr>
          </w:p>
        </w:tc>
        <w:tc>
          <w:tcPr>
            <w:tcW w:w="992" w:type="dxa"/>
            <w:hideMark/>
          </w:tcPr>
          <w:p w14:paraId="373A4AB3" w14:textId="5977FB7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hideMark/>
          </w:tcPr>
          <w:p w14:paraId="5250990E" w14:textId="6AF7CDE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790C9ABB" w14:textId="3FA36C3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hideMark/>
          </w:tcPr>
          <w:p w14:paraId="7398E04E" w14:textId="7B7C3F1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4AE21196" w14:textId="688D5AE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5DC98E11" w14:textId="11E4379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185C1591" w14:textId="7B356B2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1FB42B07" w14:textId="4B5BB19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5DE36CBB" w14:textId="17B80D20"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8CF1CD2" w14:textId="0ADC4B5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C918ACB" w14:textId="77777777" w:rsidR="00ED1F8F" w:rsidRPr="00ED1F8F" w:rsidRDefault="00ED1F8F" w:rsidP="00ED1F8F">
            <w:pPr>
              <w:rPr>
                <w:rFonts w:eastAsia="Times New Roman" w:cs="Times New Roman"/>
                <w:sz w:val="20"/>
                <w:szCs w:val="20"/>
                <w:lang w:eastAsia="ru-RU"/>
              </w:rPr>
            </w:pPr>
          </w:p>
        </w:tc>
      </w:tr>
      <w:tr w:rsidR="00ED1F8F" w:rsidRPr="00ED1F8F" w14:paraId="087FEE64" w14:textId="77777777" w:rsidTr="005A00A0">
        <w:trPr>
          <w:trHeight w:val="273"/>
        </w:trPr>
        <w:tc>
          <w:tcPr>
            <w:tcW w:w="630" w:type="dxa"/>
            <w:vMerge w:val="restart"/>
            <w:hideMark/>
          </w:tcPr>
          <w:p w14:paraId="5A49D94E"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2.3.</w:t>
            </w:r>
          </w:p>
        </w:tc>
        <w:tc>
          <w:tcPr>
            <w:tcW w:w="2172" w:type="dxa"/>
            <w:vMerge w:val="restart"/>
            <w:hideMark/>
          </w:tcPr>
          <w:p w14:paraId="5E226C83"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Мероприятие 01.03.</w:t>
            </w:r>
            <w:r w:rsidRPr="005A00A0">
              <w:rPr>
                <w:rFonts w:eastAsia="Times New Roman" w:cs="Times New Roman"/>
                <w:sz w:val="20"/>
                <w:szCs w:val="20"/>
                <w:lang w:eastAsia="ru-RU"/>
              </w:rPr>
              <w:br/>
              <w:t xml:space="preserve">Обустройство и установка детских, игровых площадок на территории муниципальных образований </w:t>
            </w:r>
          </w:p>
        </w:tc>
        <w:tc>
          <w:tcPr>
            <w:tcW w:w="850" w:type="dxa"/>
            <w:vMerge w:val="restart"/>
            <w:hideMark/>
          </w:tcPr>
          <w:p w14:paraId="69A9BBF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2F9E20B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605B0392" w14:textId="187E489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1EA4DD1F" w14:textId="3FB45A9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5C3A303" w14:textId="05035AF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D517F23" w14:textId="6CC5C45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A871B69" w14:textId="7A094AAA"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C335FBE" w14:textId="518243A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79ECB245" w14:textId="25558A3D" w:rsidR="00ED1F8F" w:rsidRPr="00ED1F8F" w:rsidRDefault="00ED1F8F" w:rsidP="00ED1F8F">
            <w:pPr>
              <w:rPr>
                <w:rFonts w:eastAsia="Times New Roman" w:cs="Times New Roman"/>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ED1F8F" w:rsidRPr="00ED1F8F" w14:paraId="46C74C60" w14:textId="77777777" w:rsidTr="005A00A0">
        <w:trPr>
          <w:trHeight w:val="321"/>
        </w:trPr>
        <w:tc>
          <w:tcPr>
            <w:tcW w:w="630" w:type="dxa"/>
            <w:vMerge/>
            <w:hideMark/>
          </w:tcPr>
          <w:p w14:paraId="2EE92668" w14:textId="77777777" w:rsidR="00ED1F8F" w:rsidRPr="005A00A0" w:rsidRDefault="00ED1F8F" w:rsidP="00ED1F8F">
            <w:pPr>
              <w:rPr>
                <w:rFonts w:eastAsia="Times New Roman" w:cs="Times New Roman"/>
                <w:sz w:val="20"/>
                <w:szCs w:val="20"/>
                <w:lang w:eastAsia="ru-RU"/>
              </w:rPr>
            </w:pPr>
          </w:p>
        </w:tc>
        <w:tc>
          <w:tcPr>
            <w:tcW w:w="2172" w:type="dxa"/>
            <w:vMerge/>
            <w:hideMark/>
          </w:tcPr>
          <w:p w14:paraId="41732079" w14:textId="77777777" w:rsidR="00ED1F8F" w:rsidRPr="005A00A0" w:rsidRDefault="00ED1F8F" w:rsidP="00ED1F8F">
            <w:pPr>
              <w:rPr>
                <w:rFonts w:eastAsia="Times New Roman" w:cs="Times New Roman"/>
                <w:sz w:val="20"/>
                <w:szCs w:val="20"/>
                <w:lang w:eastAsia="ru-RU"/>
              </w:rPr>
            </w:pPr>
          </w:p>
        </w:tc>
        <w:tc>
          <w:tcPr>
            <w:tcW w:w="850" w:type="dxa"/>
            <w:vMerge/>
            <w:hideMark/>
          </w:tcPr>
          <w:p w14:paraId="78B1A0BD" w14:textId="77777777" w:rsidR="00ED1F8F" w:rsidRPr="005A00A0" w:rsidRDefault="00ED1F8F" w:rsidP="00ED1F8F">
            <w:pPr>
              <w:rPr>
                <w:rFonts w:eastAsia="Times New Roman" w:cs="Times New Roman"/>
                <w:sz w:val="20"/>
                <w:szCs w:val="20"/>
                <w:lang w:eastAsia="ru-RU"/>
              </w:rPr>
            </w:pPr>
          </w:p>
        </w:tc>
        <w:tc>
          <w:tcPr>
            <w:tcW w:w="2977" w:type="dxa"/>
            <w:hideMark/>
          </w:tcPr>
          <w:p w14:paraId="51706A3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60A8C8D4" w14:textId="0D6B680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62D53F8" w14:textId="6C823A5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3FB1A99" w14:textId="5B041F9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33840B0" w14:textId="483D194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016895E" w14:textId="6AFEC94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A07E10" w14:textId="4B7D5E0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7111E61" w14:textId="77777777" w:rsidR="00ED1F8F" w:rsidRPr="00ED1F8F" w:rsidRDefault="00ED1F8F" w:rsidP="00ED1F8F">
            <w:pPr>
              <w:rPr>
                <w:rFonts w:eastAsia="Times New Roman" w:cs="Times New Roman"/>
                <w:sz w:val="20"/>
                <w:szCs w:val="20"/>
                <w:lang w:eastAsia="ru-RU"/>
              </w:rPr>
            </w:pPr>
          </w:p>
        </w:tc>
      </w:tr>
      <w:tr w:rsidR="00ED1F8F" w:rsidRPr="00ED1F8F" w14:paraId="1C0868EF" w14:textId="77777777" w:rsidTr="005A00A0">
        <w:trPr>
          <w:trHeight w:val="195"/>
        </w:trPr>
        <w:tc>
          <w:tcPr>
            <w:tcW w:w="630" w:type="dxa"/>
            <w:vMerge/>
            <w:hideMark/>
          </w:tcPr>
          <w:p w14:paraId="66C9D03F" w14:textId="77777777" w:rsidR="00ED1F8F" w:rsidRPr="005A00A0" w:rsidRDefault="00ED1F8F" w:rsidP="00ED1F8F">
            <w:pPr>
              <w:rPr>
                <w:rFonts w:eastAsia="Times New Roman" w:cs="Times New Roman"/>
                <w:sz w:val="20"/>
                <w:szCs w:val="20"/>
                <w:lang w:eastAsia="ru-RU"/>
              </w:rPr>
            </w:pPr>
          </w:p>
        </w:tc>
        <w:tc>
          <w:tcPr>
            <w:tcW w:w="2172" w:type="dxa"/>
            <w:vMerge/>
            <w:hideMark/>
          </w:tcPr>
          <w:p w14:paraId="6746E4C4" w14:textId="77777777" w:rsidR="00ED1F8F" w:rsidRPr="005A00A0" w:rsidRDefault="00ED1F8F" w:rsidP="00ED1F8F">
            <w:pPr>
              <w:rPr>
                <w:rFonts w:eastAsia="Times New Roman" w:cs="Times New Roman"/>
                <w:sz w:val="20"/>
                <w:szCs w:val="20"/>
                <w:lang w:eastAsia="ru-RU"/>
              </w:rPr>
            </w:pPr>
          </w:p>
        </w:tc>
        <w:tc>
          <w:tcPr>
            <w:tcW w:w="850" w:type="dxa"/>
            <w:vMerge/>
            <w:hideMark/>
          </w:tcPr>
          <w:p w14:paraId="25C311EA" w14:textId="77777777" w:rsidR="00ED1F8F" w:rsidRPr="005A00A0" w:rsidRDefault="00ED1F8F" w:rsidP="00ED1F8F">
            <w:pPr>
              <w:rPr>
                <w:rFonts w:eastAsia="Times New Roman" w:cs="Times New Roman"/>
                <w:sz w:val="20"/>
                <w:szCs w:val="20"/>
                <w:lang w:eastAsia="ru-RU"/>
              </w:rPr>
            </w:pPr>
          </w:p>
        </w:tc>
        <w:tc>
          <w:tcPr>
            <w:tcW w:w="2977" w:type="dxa"/>
            <w:hideMark/>
          </w:tcPr>
          <w:p w14:paraId="47930843"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6EB0CC67" w14:textId="238CD7E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0F9E7200" w14:textId="6D44B7C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C8810BD" w14:textId="004C145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AF6F8FB" w14:textId="01B5BBA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FBA7241" w14:textId="33ECD248"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EBDDC82" w14:textId="1F4BE97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4C17092" w14:textId="77777777" w:rsidR="00ED1F8F" w:rsidRPr="00ED1F8F" w:rsidRDefault="00ED1F8F" w:rsidP="00ED1F8F">
            <w:pPr>
              <w:rPr>
                <w:rFonts w:eastAsia="Times New Roman" w:cs="Times New Roman"/>
                <w:sz w:val="20"/>
                <w:szCs w:val="20"/>
                <w:lang w:eastAsia="ru-RU"/>
              </w:rPr>
            </w:pPr>
          </w:p>
        </w:tc>
      </w:tr>
      <w:tr w:rsidR="00ED1F8F" w:rsidRPr="00ED1F8F" w14:paraId="246B62D3" w14:textId="77777777" w:rsidTr="005A00A0">
        <w:trPr>
          <w:trHeight w:val="416"/>
        </w:trPr>
        <w:tc>
          <w:tcPr>
            <w:tcW w:w="630" w:type="dxa"/>
            <w:vMerge/>
            <w:hideMark/>
          </w:tcPr>
          <w:p w14:paraId="09AE4EC7" w14:textId="77777777" w:rsidR="00ED1F8F" w:rsidRPr="005A00A0" w:rsidRDefault="00ED1F8F" w:rsidP="00ED1F8F">
            <w:pPr>
              <w:rPr>
                <w:rFonts w:eastAsia="Times New Roman" w:cs="Times New Roman"/>
                <w:sz w:val="20"/>
                <w:szCs w:val="20"/>
                <w:lang w:eastAsia="ru-RU"/>
              </w:rPr>
            </w:pPr>
          </w:p>
        </w:tc>
        <w:tc>
          <w:tcPr>
            <w:tcW w:w="2172" w:type="dxa"/>
            <w:vMerge/>
            <w:hideMark/>
          </w:tcPr>
          <w:p w14:paraId="7F10D360" w14:textId="77777777" w:rsidR="00ED1F8F" w:rsidRPr="005A00A0" w:rsidRDefault="00ED1F8F" w:rsidP="00ED1F8F">
            <w:pPr>
              <w:rPr>
                <w:rFonts w:eastAsia="Times New Roman" w:cs="Times New Roman"/>
                <w:sz w:val="20"/>
                <w:szCs w:val="20"/>
                <w:lang w:eastAsia="ru-RU"/>
              </w:rPr>
            </w:pPr>
          </w:p>
        </w:tc>
        <w:tc>
          <w:tcPr>
            <w:tcW w:w="850" w:type="dxa"/>
            <w:vMerge/>
            <w:hideMark/>
          </w:tcPr>
          <w:p w14:paraId="4389F4B9" w14:textId="77777777" w:rsidR="00ED1F8F" w:rsidRPr="005A00A0" w:rsidRDefault="00ED1F8F" w:rsidP="00ED1F8F">
            <w:pPr>
              <w:rPr>
                <w:rFonts w:eastAsia="Times New Roman" w:cs="Times New Roman"/>
                <w:sz w:val="20"/>
                <w:szCs w:val="20"/>
                <w:lang w:eastAsia="ru-RU"/>
              </w:rPr>
            </w:pPr>
          </w:p>
        </w:tc>
        <w:tc>
          <w:tcPr>
            <w:tcW w:w="2977" w:type="dxa"/>
            <w:hideMark/>
          </w:tcPr>
          <w:p w14:paraId="1E7E37F3" w14:textId="579A7983"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6B35177A" w14:textId="3E49361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6ED297FB" w14:textId="19ACF21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01D7158" w14:textId="1AD0943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4920BDF" w14:textId="4ED36B8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1DE27C1" w14:textId="1FD120EB"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2A7E45E" w14:textId="34E8890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DF0A80A" w14:textId="77777777" w:rsidR="00ED1F8F" w:rsidRPr="00ED1F8F" w:rsidRDefault="00ED1F8F" w:rsidP="00ED1F8F">
            <w:pPr>
              <w:rPr>
                <w:rFonts w:eastAsia="Times New Roman" w:cs="Times New Roman"/>
                <w:sz w:val="20"/>
                <w:szCs w:val="20"/>
                <w:lang w:eastAsia="ru-RU"/>
              </w:rPr>
            </w:pPr>
          </w:p>
        </w:tc>
      </w:tr>
      <w:tr w:rsidR="00ED1F8F" w:rsidRPr="00ED1F8F" w14:paraId="7E68F881" w14:textId="77777777" w:rsidTr="005A00A0">
        <w:trPr>
          <w:trHeight w:val="151"/>
        </w:trPr>
        <w:tc>
          <w:tcPr>
            <w:tcW w:w="630" w:type="dxa"/>
            <w:vMerge/>
          </w:tcPr>
          <w:p w14:paraId="46BAEE4D" w14:textId="77777777" w:rsidR="00ED1F8F" w:rsidRPr="005A00A0" w:rsidRDefault="00ED1F8F" w:rsidP="00ED1F8F">
            <w:pPr>
              <w:rPr>
                <w:rFonts w:eastAsia="Times New Roman" w:cs="Times New Roman"/>
                <w:sz w:val="20"/>
                <w:szCs w:val="20"/>
                <w:lang w:eastAsia="ru-RU"/>
              </w:rPr>
            </w:pPr>
          </w:p>
        </w:tc>
        <w:tc>
          <w:tcPr>
            <w:tcW w:w="2172" w:type="dxa"/>
            <w:vMerge/>
          </w:tcPr>
          <w:p w14:paraId="0C54DBEA" w14:textId="77777777" w:rsidR="00ED1F8F" w:rsidRPr="005A00A0" w:rsidRDefault="00ED1F8F" w:rsidP="00ED1F8F">
            <w:pPr>
              <w:rPr>
                <w:rFonts w:eastAsia="Times New Roman" w:cs="Times New Roman"/>
                <w:sz w:val="20"/>
                <w:szCs w:val="20"/>
                <w:lang w:eastAsia="ru-RU"/>
              </w:rPr>
            </w:pPr>
          </w:p>
        </w:tc>
        <w:tc>
          <w:tcPr>
            <w:tcW w:w="850" w:type="dxa"/>
            <w:vMerge/>
          </w:tcPr>
          <w:p w14:paraId="2E854E9D" w14:textId="77777777" w:rsidR="00ED1F8F" w:rsidRPr="005A00A0" w:rsidRDefault="00ED1F8F" w:rsidP="00ED1F8F">
            <w:pPr>
              <w:rPr>
                <w:rFonts w:eastAsia="Times New Roman" w:cs="Times New Roman"/>
                <w:sz w:val="20"/>
                <w:szCs w:val="20"/>
                <w:lang w:eastAsia="ru-RU"/>
              </w:rPr>
            </w:pPr>
          </w:p>
        </w:tc>
        <w:tc>
          <w:tcPr>
            <w:tcW w:w="2977" w:type="dxa"/>
          </w:tcPr>
          <w:p w14:paraId="4B25B620"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00C8C258" w14:textId="57DE7B9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30D45FD8" w14:textId="0D38D8E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E6DABF2" w14:textId="58E4F4F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06A5D63" w14:textId="6296C80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8D617F" w14:textId="4D839625"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9E250BA" w14:textId="4C23E3BB"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A3FD8B1" w14:textId="77777777" w:rsidR="00ED1F8F" w:rsidRPr="00ED1F8F" w:rsidRDefault="00ED1F8F" w:rsidP="00ED1F8F">
            <w:pPr>
              <w:rPr>
                <w:rFonts w:eastAsia="Times New Roman" w:cs="Times New Roman"/>
                <w:sz w:val="20"/>
                <w:szCs w:val="20"/>
                <w:lang w:eastAsia="ru-RU"/>
              </w:rPr>
            </w:pPr>
          </w:p>
        </w:tc>
      </w:tr>
      <w:tr w:rsidR="00ED1F8F" w:rsidRPr="00ED1F8F" w14:paraId="6DC3AC63" w14:textId="77777777" w:rsidTr="005A00A0">
        <w:trPr>
          <w:trHeight w:val="390"/>
        </w:trPr>
        <w:tc>
          <w:tcPr>
            <w:tcW w:w="630" w:type="dxa"/>
            <w:vMerge/>
            <w:hideMark/>
          </w:tcPr>
          <w:p w14:paraId="1C1276F5" w14:textId="77777777" w:rsidR="00ED1F8F" w:rsidRPr="005A00A0" w:rsidRDefault="00ED1F8F" w:rsidP="00A84D87">
            <w:pPr>
              <w:rPr>
                <w:rFonts w:eastAsia="Times New Roman" w:cs="Times New Roman"/>
                <w:sz w:val="20"/>
                <w:szCs w:val="20"/>
                <w:lang w:eastAsia="ru-RU"/>
              </w:rPr>
            </w:pPr>
          </w:p>
        </w:tc>
        <w:tc>
          <w:tcPr>
            <w:tcW w:w="2172" w:type="dxa"/>
            <w:vMerge w:val="restart"/>
            <w:hideMark/>
          </w:tcPr>
          <w:p w14:paraId="0B6A65DB" w14:textId="77777777" w:rsidR="00ED1F8F" w:rsidRPr="005A00A0" w:rsidRDefault="00ED1F8F" w:rsidP="00A84D87">
            <w:pPr>
              <w:rPr>
                <w:rFonts w:eastAsia="Times New Roman" w:cs="Times New Roman"/>
                <w:i/>
                <w:sz w:val="20"/>
                <w:szCs w:val="20"/>
                <w:lang w:eastAsia="ru-RU"/>
              </w:rPr>
            </w:pPr>
            <w:r w:rsidRPr="005A00A0">
              <w:rPr>
                <w:rFonts w:eastAsia="Times New Roman" w:cs="Times New Roman"/>
                <w:i/>
                <w:sz w:val="20"/>
                <w:szCs w:val="20"/>
                <w:lang w:eastAsia="ru-RU"/>
              </w:rPr>
              <w:t>Установлены детские, игровые площадки, ед.</w:t>
            </w:r>
          </w:p>
        </w:tc>
        <w:tc>
          <w:tcPr>
            <w:tcW w:w="850" w:type="dxa"/>
            <w:vMerge w:val="restart"/>
            <w:hideMark/>
          </w:tcPr>
          <w:p w14:paraId="0BD235AA"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1A616997"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261C8D7D"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306CC0C3"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572BD633"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47C548CE"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7686DE59"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2F0D0288" w14:textId="77777777" w:rsidR="00ED1F8F" w:rsidRPr="00ED1F8F" w:rsidRDefault="00ED1F8F"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hideMark/>
          </w:tcPr>
          <w:p w14:paraId="2126DB2C" w14:textId="77777777" w:rsidR="00ED1F8F" w:rsidRPr="00ED1F8F" w:rsidRDefault="00ED1F8F"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6AB2F090" w14:textId="77777777" w:rsidR="00ED1F8F" w:rsidRPr="00ED1F8F" w:rsidRDefault="00ED1F8F" w:rsidP="00A84D87">
            <w:pPr>
              <w:rPr>
                <w:rFonts w:eastAsia="Times New Roman" w:cs="Times New Roman"/>
                <w:sz w:val="20"/>
                <w:szCs w:val="20"/>
                <w:lang w:eastAsia="ru-RU"/>
              </w:rPr>
            </w:pPr>
          </w:p>
        </w:tc>
      </w:tr>
      <w:tr w:rsidR="00ED1F8F" w:rsidRPr="00ED1F8F" w14:paraId="22CED3A7" w14:textId="77777777" w:rsidTr="005A00A0">
        <w:trPr>
          <w:trHeight w:val="300"/>
        </w:trPr>
        <w:tc>
          <w:tcPr>
            <w:tcW w:w="630" w:type="dxa"/>
            <w:vMerge/>
            <w:hideMark/>
          </w:tcPr>
          <w:p w14:paraId="06B93746" w14:textId="77777777" w:rsidR="00ED1F8F" w:rsidRPr="005A00A0" w:rsidRDefault="00ED1F8F" w:rsidP="00A84D87">
            <w:pPr>
              <w:rPr>
                <w:rFonts w:eastAsia="Times New Roman" w:cs="Times New Roman"/>
                <w:sz w:val="20"/>
                <w:szCs w:val="20"/>
                <w:lang w:eastAsia="ru-RU"/>
              </w:rPr>
            </w:pPr>
          </w:p>
        </w:tc>
        <w:tc>
          <w:tcPr>
            <w:tcW w:w="2172" w:type="dxa"/>
            <w:vMerge/>
            <w:hideMark/>
          </w:tcPr>
          <w:p w14:paraId="0A8A1BB9" w14:textId="77777777" w:rsidR="00ED1F8F" w:rsidRPr="005A00A0" w:rsidRDefault="00ED1F8F" w:rsidP="00A84D87">
            <w:pPr>
              <w:rPr>
                <w:rFonts w:eastAsia="Times New Roman" w:cs="Times New Roman"/>
                <w:sz w:val="20"/>
                <w:szCs w:val="20"/>
                <w:lang w:eastAsia="ru-RU"/>
              </w:rPr>
            </w:pPr>
          </w:p>
        </w:tc>
        <w:tc>
          <w:tcPr>
            <w:tcW w:w="850" w:type="dxa"/>
            <w:vMerge/>
            <w:hideMark/>
          </w:tcPr>
          <w:p w14:paraId="6F5650E3" w14:textId="77777777" w:rsidR="00ED1F8F" w:rsidRPr="005A00A0" w:rsidRDefault="00ED1F8F" w:rsidP="00A84D87">
            <w:pPr>
              <w:rPr>
                <w:rFonts w:eastAsia="Times New Roman" w:cs="Times New Roman"/>
                <w:sz w:val="20"/>
                <w:szCs w:val="20"/>
                <w:lang w:eastAsia="ru-RU"/>
              </w:rPr>
            </w:pPr>
          </w:p>
        </w:tc>
        <w:tc>
          <w:tcPr>
            <w:tcW w:w="2977" w:type="dxa"/>
            <w:vMerge/>
            <w:hideMark/>
          </w:tcPr>
          <w:p w14:paraId="5D69F5A5" w14:textId="77777777" w:rsidR="00ED1F8F" w:rsidRPr="005A00A0" w:rsidRDefault="00ED1F8F" w:rsidP="00A84D87">
            <w:pPr>
              <w:rPr>
                <w:rFonts w:eastAsia="Times New Roman" w:cs="Times New Roman"/>
                <w:sz w:val="20"/>
                <w:szCs w:val="20"/>
                <w:lang w:eastAsia="ru-RU"/>
              </w:rPr>
            </w:pPr>
          </w:p>
        </w:tc>
        <w:tc>
          <w:tcPr>
            <w:tcW w:w="992" w:type="dxa"/>
            <w:vMerge/>
            <w:hideMark/>
          </w:tcPr>
          <w:p w14:paraId="4501AB69" w14:textId="77777777" w:rsidR="00ED1F8F" w:rsidRPr="005A00A0" w:rsidRDefault="00ED1F8F" w:rsidP="00A84D87">
            <w:pPr>
              <w:jc w:val="center"/>
              <w:rPr>
                <w:rFonts w:eastAsia="Times New Roman" w:cs="Times New Roman"/>
                <w:sz w:val="20"/>
                <w:szCs w:val="20"/>
                <w:lang w:eastAsia="ru-RU"/>
              </w:rPr>
            </w:pPr>
          </w:p>
        </w:tc>
        <w:tc>
          <w:tcPr>
            <w:tcW w:w="851" w:type="dxa"/>
            <w:vMerge/>
            <w:hideMark/>
          </w:tcPr>
          <w:p w14:paraId="6C19A745" w14:textId="77777777" w:rsidR="00ED1F8F" w:rsidRPr="005A00A0" w:rsidRDefault="00ED1F8F" w:rsidP="00A84D87">
            <w:pPr>
              <w:jc w:val="center"/>
              <w:rPr>
                <w:rFonts w:eastAsia="Times New Roman" w:cs="Times New Roman"/>
                <w:sz w:val="20"/>
                <w:szCs w:val="20"/>
                <w:lang w:eastAsia="ru-RU"/>
              </w:rPr>
            </w:pPr>
          </w:p>
        </w:tc>
        <w:tc>
          <w:tcPr>
            <w:tcW w:w="567" w:type="dxa"/>
            <w:gridSpan w:val="3"/>
            <w:hideMark/>
          </w:tcPr>
          <w:p w14:paraId="2F32F0E3"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505000D1"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283C2F4A"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27EEE9CC"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138C0EA1" w14:textId="77777777" w:rsidR="00ED1F8F" w:rsidRPr="005A00A0" w:rsidRDefault="00ED1F8F" w:rsidP="00A84D87">
            <w:pPr>
              <w:jc w:val="center"/>
              <w:rPr>
                <w:rFonts w:eastAsia="Times New Roman" w:cs="Times New Roman"/>
                <w:sz w:val="20"/>
                <w:szCs w:val="20"/>
                <w:lang w:eastAsia="ru-RU"/>
              </w:rPr>
            </w:pPr>
          </w:p>
        </w:tc>
        <w:tc>
          <w:tcPr>
            <w:tcW w:w="708" w:type="dxa"/>
            <w:vMerge/>
            <w:hideMark/>
          </w:tcPr>
          <w:p w14:paraId="7F19EFF4" w14:textId="77777777" w:rsidR="00ED1F8F" w:rsidRPr="005A00A0" w:rsidRDefault="00ED1F8F" w:rsidP="00A84D87">
            <w:pPr>
              <w:jc w:val="center"/>
              <w:rPr>
                <w:rFonts w:eastAsia="Times New Roman" w:cs="Times New Roman"/>
                <w:sz w:val="20"/>
                <w:szCs w:val="20"/>
                <w:lang w:eastAsia="ru-RU"/>
              </w:rPr>
            </w:pPr>
          </w:p>
        </w:tc>
        <w:tc>
          <w:tcPr>
            <w:tcW w:w="709" w:type="dxa"/>
            <w:vMerge/>
            <w:hideMark/>
          </w:tcPr>
          <w:p w14:paraId="2117700F" w14:textId="77777777" w:rsidR="00ED1F8F" w:rsidRPr="00ED1F8F" w:rsidRDefault="00ED1F8F" w:rsidP="00A84D87">
            <w:pPr>
              <w:jc w:val="center"/>
              <w:rPr>
                <w:rFonts w:eastAsia="Times New Roman" w:cs="Times New Roman"/>
                <w:sz w:val="20"/>
                <w:szCs w:val="20"/>
                <w:lang w:eastAsia="ru-RU"/>
              </w:rPr>
            </w:pPr>
          </w:p>
        </w:tc>
        <w:tc>
          <w:tcPr>
            <w:tcW w:w="709" w:type="dxa"/>
            <w:vMerge/>
            <w:hideMark/>
          </w:tcPr>
          <w:p w14:paraId="1B32B237" w14:textId="77777777" w:rsidR="00ED1F8F" w:rsidRPr="00ED1F8F" w:rsidRDefault="00ED1F8F" w:rsidP="00A84D87">
            <w:pPr>
              <w:jc w:val="center"/>
              <w:rPr>
                <w:rFonts w:eastAsia="Times New Roman" w:cs="Times New Roman"/>
                <w:sz w:val="20"/>
                <w:szCs w:val="20"/>
                <w:lang w:eastAsia="ru-RU"/>
              </w:rPr>
            </w:pPr>
          </w:p>
        </w:tc>
        <w:tc>
          <w:tcPr>
            <w:tcW w:w="1134" w:type="dxa"/>
            <w:vMerge/>
          </w:tcPr>
          <w:p w14:paraId="02EB9564" w14:textId="77777777" w:rsidR="00ED1F8F" w:rsidRPr="00ED1F8F" w:rsidRDefault="00ED1F8F" w:rsidP="00A84D87">
            <w:pPr>
              <w:rPr>
                <w:rFonts w:eastAsia="Times New Roman" w:cs="Times New Roman"/>
                <w:sz w:val="20"/>
                <w:szCs w:val="20"/>
                <w:lang w:eastAsia="ru-RU"/>
              </w:rPr>
            </w:pPr>
          </w:p>
        </w:tc>
      </w:tr>
      <w:tr w:rsidR="00ED1F8F" w:rsidRPr="00ED1F8F" w14:paraId="3080AA2E" w14:textId="77777777" w:rsidTr="005A00A0">
        <w:trPr>
          <w:trHeight w:val="252"/>
        </w:trPr>
        <w:tc>
          <w:tcPr>
            <w:tcW w:w="630" w:type="dxa"/>
            <w:vMerge/>
            <w:hideMark/>
          </w:tcPr>
          <w:p w14:paraId="739A7B98" w14:textId="77777777" w:rsidR="00ED1F8F" w:rsidRPr="005A00A0" w:rsidRDefault="00ED1F8F" w:rsidP="00ED1F8F">
            <w:pPr>
              <w:rPr>
                <w:rFonts w:eastAsia="Times New Roman" w:cs="Times New Roman"/>
                <w:sz w:val="20"/>
                <w:szCs w:val="20"/>
                <w:lang w:eastAsia="ru-RU"/>
              </w:rPr>
            </w:pPr>
          </w:p>
        </w:tc>
        <w:tc>
          <w:tcPr>
            <w:tcW w:w="2172" w:type="dxa"/>
            <w:vMerge/>
            <w:hideMark/>
          </w:tcPr>
          <w:p w14:paraId="08846378" w14:textId="77777777" w:rsidR="00ED1F8F" w:rsidRPr="005A00A0" w:rsidRDefault="00ED1F8F" w:rsidP="00ED1F8F">
            <w:pPr>
              <w:rPr>
                <w:rFonts w:eastAsia="Times New Roman" w:cs="Times New Roman"/>
                <w:sz w:val="20"/>
                <w:szCs w:val="20"/>
                <w:lang w:eastAsia="ru-RU"/>
              </w:rPr>
            </w:pPr>
          </w:p>
        </w:tc>
        <w:tc>
          <w:tcPr>
            <w:tcW w:w="850" w:type="dxa"/>
            <w:vMerge/>
            <w:hideMark/>
          </w:tcPr>
          <w:p w14:paraId="59E89FC6" w14:textId="77777777" w:rsidR="00ED1F8F" w:rsidRPr="005A00A0" w:rsidRDefault="00ED1F8F" w:rsidP="00ED1F8F">
            <w:pPr>
              <w:rPr>
                <w:rFonts w:eastAsia="Times New Roman" w:cs="Times New Roman"/>
                <w:sz w:val="20"/>
                <w:szCs w:val="20"/>
                <w:lang w:eastAsia="ru-RU"/>
              </w:rPr>
            </w:pPr>
          </w:p>
        </w:tc>
        <w:tc>
          <w:tcPr>
            <w:tcW w:w="2977" w:type="dxa"/>
            <w:vMerge/>
            <w:hideMark/>
          </w:tcPr>
          <w:p w14:paraId="4C465D13" w14:textId="77777777" w:rsidR="00ED1F8F" w:rsidRPr="005A00A0" w:rsidRDefault="00ED1F8F" w:rsidP="00ED1F8F">
            <w:pPr>
              <w:rPr>
                <w:rFonts w:eastAsia="Times New Roman" w:cs="Times New Roman"/>
                <w:sz w:val="20"/>
                <w:szCs w:val="20"/>
                <w:lang w:eastAsia="ru-RU"/>
              </w:rPr>
            </w:pPr>
          </w:p>
        </w:tc>
        <w:tc>
          <w:tcPr>
            <w:tcW w:w="992" w:type="dxa"/>
            <w:hideMark/>
          </w:tcPr>
          <w:p w14:paraId="426D7C31" w14:textId="10BC92F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hideMark/>
          </w:tcPr>
          <w:p w14:paraId="7D4238EA" w14:textId="2D5F961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708E7665" w14:textId="470D508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hideMark/>
          </w:tcPr>
          <w:p w14:paraId="2460F79B" w14:textId="64D683D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3707B2FA" w14:textId="148D79B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3D69E71B" w14:textId="1282754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22D3B8D3" w14:textId="31DA404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2F662B1A" w14:textId="1CE06D3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7D9063FA" w14:textId="68CB6C4A"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27585E5D" w14:textId="5F06366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428E909" w14:textId="77777777" w:rsidR="00ED1F8F" w:rsidRPr="00ED1F8F" w:rsidRDefault="00ED1F8F" w:rsidP="00ED1F8F">
            <w:pPr>
              <w:rPr>
                <w:rFonts w:eastAsia="Times New Roman" w:cs="Times New Roman"/>
                <w:sz w:val="20"/>
                <w:szCs w:val="20"/>
                <w:lang w:eastAsia="ru-RU"/>
              </w:rPr>
            </w:pPr>
          </w:p>
        </w:tc>
      </w:tr>
      <w:tr w:rsidR="00B860B2" w:rsidRPr="00ED1F8F" w14:paraId="1631E735" w14:textId="77777777" w:rsidTr="005A00A0">
        <w:trPr>
          <w:trHeight w:val="300"/>
        </w:trPr>
        <w:tc>
          <w:tcPr>
            <w:tcW w:w="630" w:type="dxa"/>
            <w:vMerge w:val="restart"/>
            <w:hideMark/>
          </w:tcPr>
          <w:p w14:paraId="530D6B1F" w14:textId="77777777" w:rsidR="00B860B2" w:rsidRPr="005A00A0" w:rsidRDefault="00B860B2" w:rsidP="00B860B2">
            <w:pPr>
              <w:jc w:val="center"/>
              <w:rPr>
                <w:rFonts w:eastAsia="Times New Roman" w:cs="Times New Roman"/>
                <w:sz w:val="20"/>
                <w:szCs w:val="20"/>
                <w:lang w:eastAsia="ru-RU"/>
              </w:rPr>
            </w:pPr>
            <w:r w:rsidRPr="005A00A0">
              <w:rPr>
                <w:rFonts w:eastAsia="Times New Roman" w:cs="Times New Roman"/>
                <w:sz w:val="20"/>
                <w:szCs w:val="20"/>
                <w:lang w:eastAsia="ru-RU"/>
              </w:rPr>
              <w:t>2.4.</w:t>
            </w:r>
          </w:p>
        </w:tc>
        <w:tc>
          <w:tcPr>
            <w:tcW w:w="2172" w:type="dxa"/>
            <w:vMerge w:val="restart"/>
            <w:hideMark/>
          </w:tcPr>
          <w:p w14:paraId="44D357E2" w14:textId="77777777" w:rsidR="00B860B2" w:rsidRPr="005A00A0" w:rsidRDefault="00B860B2" w:rsidP="00B860B2">
            <w:pPr>
              <w:rPr>
                <w:rFonts w:eastAsia="Times New Roman" w:cs="Times New Roman"/>
                <w:sz w:val="20"/>
                <w:szCs w:val="20"/>
                <w:lang w:eastAsia="ru-RU"/>
              </w:rPr>
            </w:pPr>
            <w:r w:rsidRPr="005A00A0">
              <w:rPr>
                <w:rFonts w:eastAsia="Times New Roman" w:cs="Times New Roman"/>
                <w:sz w:val="20"/>
                <w:szCs w:val="20"/>
                <w:lang w:eastAsia="ru-RU"/>
              </w:rPr>
              <w:t>Мероприятие 01.04.</w:t>
            </w:r>
            <w:r w:rsidRPr="005A00A0">
              <w:rPr>
                <w:rFonts w:eastAsia="Times New Roman" w:cs="Times New Roman"/>
                <w:sz w:val="20"/>
                <w:szCs w:val="20"/>
                <w:lang w:eastAsia="ru-RU"/>
              </w:rPr>
              <w:br/>
              <w:t>Устройство систем наружного освещения в рамках реализации проекта «Светлый город»</w:t>
            </w:r>
          </w:p>
        </w:tc>
        <w:tc>
          <w:tcPr>
            <w:tcW w:w="850" w:type="dxa"/>
            <w:vMerge w:val="restart"/>
            <w:hideMark/>
          </w:tcPr>
          <w:p w14:paraId="7ADF47D9" w14:textId="77777777" w:rsidR="00B860B2" w:rsidRPr="005A00A0" w:rsidRDefault="00B860B2" w:rsidP="00B860B2">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62D44C5C" w14:textId="77777777" w:rsidR="00B860B2" w:rsidRPr="005A00A0" w:rsidRDefault="00B860B2" w:rsidP="00B860B2">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0582616F" w14:textId="0644945D" w:rsidR="00B860B2" w:rsidRPr="00B860B2" w:rsidRDefault="00B860B2" w:rsidP="00B860B2">
            <w:pPr>
              <w:jc w:val="center"/>
              <w:rPr>
                <w:rFonts w:eastAsia="Times New Roman" w:cs="Times New Roman"/>
                <w:sz w:val="20"/>
                <w:szCs w:val="20"/>
                <w:lang w:eastAsia="ru-RU"/>
              </w:rPr>
            </w:pPr>
            <w:r w:rsidRPr="00B860B2">
              <w:rPr>
                <w:rFonts w:eastAsia="Times New Roman" w:cs="Times New Roman"/>
                <w:sz w:val="20"/>
                <w:szCs w:val="20"/>
                <w:lang w:eastAsia="ru-RU"/>
              </w:rPr>
              <w:t>18 864,80</w:t>
            </w:r>
          </w:p>
        </w:tc>
        <w:tc>
          <w:tcPr>
            <w:tcW w:w="2977" w:type="dxa"/>
            <w:gridSpan w:val="13"/>
          </w:tcPr>
          <w:p w14:paraId="75E08409" w14:textId="617CA23A" w:rsidR="00B860B2" w:rsidRPr="00B860B2" w:rsidRDefault="00B860B2" w:rsidP="00B860B2">
            <w:pPr>
              <w:jc w:val="center"/>
              <w:rPr>
                <w:rFonts w:eastAsia="Times New Roman" w:cs="Times New Roman"/>
                <w:sz w:val="20"/>
                <w:szCs w:val="20"/>
                <w:lang w:eastAsia="ru-RU"/>
              </w:rPr>
            </w:pPr>
            <w:r w:rsidRPr="00B860B2">
              <w:rPr>
                <w:rFonts w:eastAsia="Times New Roman" w:cs="Times New Roman"/>
                <w:sz w:val="20"/>
                <w:szCs w:val="20"/>
                <w:lang w:eastAsia="ru-RU"/>
              </w:rPr>
              <w:t>18 864,80</w:t>
            </w:r>
          </w:p>
        </w:tc>
        <w:tc>
          <w:tcPr>
            <w:tcW w:w="709" w:type="dxa"/>
          </w:tcPr>
          <w:p w14:paraId="41364D9F" w14:textId="51555178" w:rsidR="00B860B2" w:rsidRPr="00B860B2" w:rsidRDefault="00B860B2" w:rsidP="00B860B2">
            <w:pPr>
              <w:jc w:val="center"/>
              <w:rPr>
                <w:rFonts w:eastAsia="Times New Roman" w:cs="Times New Roman"/>
                <w:sz w:val="20"/>
                <w:szCs w:val="20"/>
                <w:lang w:eastAsia="ru-RU"/>
              </w:rPr>
            </w:pPr>
          </w:p>
        </w:tc>
        <w:tc>
          <w:tcPr>
            <w:tcW w:w="708" w:type="dxa"/>
          </w:tcPr>
          <w:p w14:paraId="5B4CAC72" w14:textId="4E77D2D1"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7806988" w14:textId="0194A776"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045D5143" w14:textId="522B3D50"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val="restart"/>
          </w:tcPr>
          <w:p w14:paraId="0B033C6D" w14:textId="1E9FFDD6" w:rsidR="00B860B2" w:rsidRPr="00ED1F8F" w:rsidRDefault="00B860B2" w:rsidP="00B860B2">
            <w:pPr>
              <w:rPr>
                <w:rFonts w:eastAsia="Times New Roman" w:cs="Times New Roman"/>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B860B2" w:rsidRPr="00ED1F8F" w14:paraId="77611067" w14:textId="77777777" w:rsidTr="005A00A0">
        <w:trPr>
          <w:trHeight w:val="370"/>
        </w:trPr>
        <w:tc>
          <w:tcPr>
            <w:tcW w:w="630" w:type="dxa"/>
            <w:vMerge/>
            <w:hideMark/>
          </w:tcPr>
          <w:p w14:paraId="137FAC48" w14:textId="77777777" w:rsidR="00B860B2" w:rsidRPr="005A00A0" w:rsidRDefault="00B860B2" w:rsidP="00B860B2">
            <w:pPr>
              <w:rPr>
                <w:rFonts w:eastAsia="Times New Roman" w:cs="Times New Roman"/>
                <w:sz w:val="20"/>
                <w:szCs w:val="20"/>
                <w:lang w:eastAsia="ru-RU"/>
              </w:rPr>
            </w:pPr>
          </w:p>
        </w:tc>
        <w:tc>
          <w:tcPr>
            <w:tcW w:w="2172" w:type="dxa"/>
            <w:vMerge/>
            <w:hideMark/>
          </w:tcPr>
          <w:p w14:paraId="2400F956" w14:textId="77777777" w:rsidR="00B860B2" w:rsidRPr="005A00A0" w:rsidRDefault="00B860B2" w:rsidP="00B860B2">
            <w:pPr>
              <w:rPr>
                <w:rFonts w:eastAsia="Times New Roman" w:cs="Times New Roman"/>
                <w:sz w:val="20"/>
                <w:szCs w:val="20"/>
                <w:lang w:eastAsia="ru-RU"/>
              </w:rPr>
            </w:pPr>
          </w:p>
        </w:tc>
        <w:tc>
          <w:tcPr>
            <w:tcW w:w="850" w:type="dxa"/>
            <w:vMerge/>
            <w:hideMark/>
          </w:tcPr>
          <w:p w14:paraId="546A0E0A" w14:textId="77777777" w:rsidR="00B860B2" w:rsidRPr="005A00A0" w:rsidRDefault="00B860B2" w:rsidP="00B860B2">
            <w:pPr>
              <w:rPr>
                <w:rFonts w:eastAsia="Times New Roman" w:cs="Times New Roman"/>
                <w:sz w:val="20"/>
                <w:szCs w:val="20"/>
                <w:lang w:eastAsia="ru-RU"/>
              </w:rPr>
            </w:pPr>
          </w:p>
        </w:tc>
        <w:tc>
          <w:tcPr>
            <w:tcW w:w="2977" w:type="dxa"/>
            <w:hideMark/>
          </w:tcPr>
          <w:p w14:paraId="03A97F83" w14:textId="77777777" w:rsidR="00B860B2" w:rsidRPr="005A00A0" w:rsidRDefault="00B860B2" w:rsidP="00B860B2">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188D6AF5" w14:textId="21AF8FCC" w:rsidR="00B860B2" w:rsidRPr="00B860B2" w:rsidRDefault="00B860B2" w:rsidP="00B860B2">
            <w:pPr>
              <w:jc w:val="center"/>
              <w:rPr>
                <w:rFonts w:eastAsia="Times New Roman" w:cs="Times New Roman"/>
                <w:sz w:val="20"/>
                <w:szCs w:val="20"/>
                <w:lang w:eastAsia="ru-RU"/>
              </w:rPr>
            </w:pPr>
            <w:r w:rsidRPr="00B860B2">
              <w:rPr>
                <w:rFonts w:eastAsia="Times New Roman" w:cs="Times New Roman"/>
                <w:sz w:val="20"/>
                <w:szCs w:val="20"/>
                <w:lang w:eastAsia="ru-RU"/>
              </w:rPr>
              <w:t>5 659,44</w:t>
            </w:r>
          </w:p>
        </w:tc>
        <w:tc>
          <w:tcPr>
            <w:tcW w:w="2977" w:type="dxa"/>
            <w:gridSpan w:val="13"/>
          </w:tcPr>
          <w:p w14:paraId="044CEC7C" w14:textId="2B4C2D13" w:rsidR="00B860B2" w:rsidRPr="00B860B2" w:rsidRDefault="00B860B2" w:rsidP="00B860B2">
            <w:pPr>
              <w:jc w:val="center"/>
              <w:rPr>
                <w:rFonts w:eastAsia="Times New Roman" w:cs="Times New Roman"/>
                <w:sz w:val="20"/>
                <w:szCs w:val="20"/>
                <w:lang w:eastAsia="ru-RU"/>
              </w:rPr>
            </w:pPr>
            <w:r w:rsidRPr="00B860B2">
              <w:rPr>
                <w:rFonts w:eastAsia="Times New Roman" w:cs="Times New Roman"/>
                <w:sz w:val="20"/>
                <w:szCs w:val="20"/>
                <w:lang w:eastAsia="ru-RU"/>
              </w:rPr>
              <w:t>5 659,44</w:t>
            </w:r>
          </w:p>
        </w:tc>
        <w:tc>
          <w:tcPr>
            <w:tcW w:w="709" w:type="dxa"/>
          </w:tcPr>
          <w:p w14:paraId="1618FC5C" w14:textId="22C94082"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57960872" w14:textId="469F5915"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1CEF201" w14:textId="3FA9083F"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6B26DC1D" w14:textId="16B5A9EE"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4CD736E0" w14:textId="77777777" w:rsidR="00B860B2" w:rsidRPr="00ED1F8F" w:rsidRDefault="00B860B2" w:rsidP="00B860B2">
            <w:pPr>
              <w:rPr>
                <w:rFonts w:eastAsia="Times New Roman" w:cs="Times New Roman"/>
                <w:sz w:val="20"/>
                <w:szCs w:val="20"/>
                <w:lang w:eastAsia="ru-RU"/>
              </w:rPr>
            </w:pPr>
          </w:p>
        </w:tc>
      </w:tr>
      <w:tr w:rsidR="00B860B2" w:rsidRPr="00ED1F8F" w14:paraId="75F7B9BF" w14:textId="77777777" w:rsidTr="005A00A0">
        <w:trPr>
          <w:trHeight w:val="93"/>
        </w:trPr>
        <w:tc>
          <w:tcPr>
            <w:tcW w:w="630" w:type="dxa"/>
            <w:vMerge/>
            <w:hideMark/>
          </w:tcPr>
          <w:p w14:paraId="61BF483C" w14:textId="77777777" w:rsidR="00B860B2" w:rsidRPr="005A00A0" w:rsidRDefault="00B860B2" w:rsidP="00B860B2">
            <w:pPr>
              <w:rPr>
                <w:rFonts w:eastAsia="Times New Roman" w:cs="Times New Roman"/>
                <w:sz w:val="20"/>
                <w:szCs w:val="20"/>
                <w:lang w:eastAsia="ru-RU"/>
              </w:rPr>
            </w:pPr>
          </w:p>
        </w:tc>
        <w:tc>
          <w:tcPr>
            <w:tcW w:w="2172" w:type="dxa"/>
            <w:vMerge/>
            <w:hideMark/>
          </w:tcPr>
          <w:p w14:paraId="024319B7" w14:textId="77777777" w:rsidR="00B860B2" w:rsidRPr="005A00A0" w:rsidRDefault="00B860B2" w:rsidP="00B860B2">
            <w:pPr>
              <w:rPr>
                <w:rFonts w:eastAsia="Times New Roman" w:cs="Times New Roman"/>
                <w:sz w:val="20"/>
                <w:szCs w:val="20"/>
                <w:lang w:eastAsia="ru-RU"/>
              </w:rPr>
            </w:pPr>
          </w:p>
        </w:tc>
        <w:tc>
          <w:tcPr>
            <w:tcW w:w="850" w:type="dxa"/>
            <w:vMerge/>
            <w:hideMark/>
          </w:tcPr>
          <w:p w14:paraId="633E34E1" w14:textId="77777777" w:rsidR="00B860B2" w:rsidRPr="005A00A0" w:rsidRDefault="00B860B2" w:rsidP="00B860B2">
            <w:pPr>
              <w:rPr>
                <w:rFonts w:eastAsia="Times New Roman" w:cs="Times New Roman"/>
                <w:sz w:val="20"/>
                <w:szCs w:val="20"/>
                <w:lang w:eastAsia="ru-RU"/>
              </w:rPr>
            </w:pPr>
          </w:p>
        </w:tc>
        <w:tc>
          <w:tcPr>
            <w:tcW w:w="2977" w:type="dxa"/>
            <w:hideMark/>
          </w:tcPr>
          <w:p w14:paraId="647F8CCE" w14:textId="77777777" w:rsidR="00B860B2" w:rsidRPr="005A00A0" w:rsidRDefault="00B860B2" w:rsidP="00B860B2">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0C49AF5A" w14:textId="61CADB59"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01D8D47C" w14:textId="48A8C146"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765C42C7" w14:textId="0E8BE94E"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4C7AD32A" w14:textId="54196618"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1F03E161" w14:textId="7C6C2538"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72EA0806" w14:textId="31C3B0B3"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1742BA74" w14:textId="77777777" w:rsidR="00B860B2" w:rsidRPr="00ED1F8F" w:rsidRDefault="00B860B2" w:rsidP="00B860B2">
            <w:pPr>
              <w:rPr>
                <w:rFonts w:eastAsia="Times New Roman" w:cs="Times New Roman"/>
                <w:sz w:val="20"/>
                <w:szCs w:val="20"/>
                <w:lang w:eastAsia="ru-RU"/>
              </w:rPr>
            </w:pPr>
          </w:p>
        </w:tc>
      </w:tr>
      <w:tr w:rsidR="00B860B2" w:rsidRPr="00ED1F8F" w14:paraId="34CB3885" w14:textId="77777777" w:rsidTr="005A00A0">
        <w:trPr>
          <w:trHeight w:val="585"/>
        </w:trPr>
        <w:tc>
          <w:tcPr>
            <w:tcW w:w="630" w:type="dxa"/>
            <w:vMerge/>
            <w:hideMark/>
          </w:tcPr>
          <w:p w14:paraId="3B9DCAC6" w14:textId="77777777" w:rsidR="00B860B2" w:rsidRPr="005A00A0" w:rsidRDefault="00B860B2" w:rsidP="00B860B2">
            <w:pPr>
              <w:rPr>
                <w:rFonts w:eastAsia="Times New Roman" w:cs="Times New Roman"/>
                <w:sz w:val="20"/>
                <w:szCs w:val="20"/>
                <w:lang w:eastAsia="ru-RU"/>
              </w:rPr>
            </w:pPr>
          </w:p>
        </w:tc>
        <w:tc>
          <w:tcPr>
            <w:tcW w:w="2172" w:type="dxa"/>
            <w:vMerge/>
            <w:hideMark/>
          </w:tcPr>
          <w:p w14:paraId="2F78E778" w14:textId="77777777" w:rsidR="00B860B2" w:rsidRPr="005A00A0" w:rsidRDefault="00B860B2" w:rsidP="00B860B2">
            <w:pPr>
              <w:rPr>
                <w:rFonts w:eastAsia="Times New Roman" w:cs="Times New Roman"/>
                <w:sz w:val="20"/>
                <w:szCs w:val="20"/>
                <w:lang w:eastAsia="ru-RU"/>
              </w:rPr>
            </w:pPr>
          </w:p>
        </w:tc>
        <w:tc>
          <w:tcPr>
            <w:tcW w:w="850" w:type="dxa"/>
            <w:vMerge/>
            <w:hideMark/>
          </w:tcPr>
          <w:p w14:paraId="4C54C2C1" w14:textId="77777777" w:rsidR="00B860B2" w:rsidRPr="005A00A0" w:rsidRDefault="00B860B2" w:rsidP="00B860B2">
            <w:pPr>
              <w:rPr>
                <w:rFonts w:eastAsia="Times New Roman" w:cs="Times New Roman"/>
                <w:sz w:val="20"/>
                <w:szCs w:val="20"/>
                <w:lang w:eastAsia="ru-RU"/>
              </w:rPr>
            </w:pPr>
          </w:p>
        </w:tc>
        <w:tc>
          <w:tcPr>
            <w:tcW w:w="2977" w:type="dxa"/>
            <w:hideMark/>
          </w:tcPr>
          <w:p w14:paraId="6AC04FFC" w14:textId="64B44683" w:rsidR="00B860B2" w:rsidRPr="005A00A0" w:rsidRDefault="00C97E29" w:rsidP="00B860B2">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6EC969A2" w14:textId="6BE43483" w:rsidR="00B860B2" w:rsidRPr="00B860B2" w:rsidRDefault="00B860B2" w:rsidP="00B860B2">
            <w:pPr>
              <w:jc w:val="center"/>
              <w:rPr>
                <w:rFonts w:eastAsia="Times New Roman" w:cs="Times New Roman"/>
                <w:sz w:val="20"/>
                <w:szCs w:val="20"/>
                <w:lang w:eastAsia="ru-RU"/>
              </w:rPr>
            </w:pPr>
            <w:r w:rsidRPr="00B860B2">
              <w:rPr>
                <w:rFonts w:eastAsia="Times New Roman" w:cs="Times New Roman"/>
                <w:sz w:val="20"/>
                <w:szCs w:val="20"/>
                <w:lang w:eastAsia="ru-RU"/>
              </w:rPr>
              <w:t>13 205,36</w:t>
            </w:r>
          </w:p>
        </w:tc>
        <w:tc>
          <w:tcPr>
            <w:tcW w:w="2977" w:type="dxa"/>
            <w:gridSpan w:val="13"/>
          </w:tcPr>
          <w:p w14:paraId="3FE66C0E" w14:textId="49F85471" w:rsidR="00B860B2" w:rsidRPr="00B860B2" w:rsidRDefault="00B860B2" w:rsidP="00B860B2">
            <w:pPr>
              <w:jc w:val="center"/>
              <w:rPr>
                <w:rFonts w:eastAsia="Times New Roman" w:cs="Times New Roman"/>
                <w:sz w:val="20"/>
                <w:szCs w:val="20"/>
                <w:lang w:eastAsia="ru-RU"/>
              </w:rPr>
            </w:pPr>
            <w:r w:rsidRPr="00B860B2">
              <w:rPr>
                <w:rFonts w:eastAsia="Times New Roman" w:cs="Times New Roman"/>
                <w:sz w:val="20"/>
                <w:szCs w:val="20"/>
                <w:lang w:eastAsia="ru-RU"/>
              </w:rPr>
              <w:t>13 205,36</w:t>
            </w:r>
          </w:p>
        </w:tc>
        <w:tc>
          <w:tcPr>
            <w:tcW w:w="709" w:type="dxa"/>
          </w:tcPr>
          <w:p w14:paraId="05CC26D6" w14:textId="26C4106D"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03FA99BE" w14:textId="66A39DB0"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FE8B1C4" w14:textId="4A4DDF83"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CF87854" w14:textId="34BB0498" w:rsidR="00B860B2" w:rsidRPr="00B860B2" w:rsidRDefault="002464FA" w:rsidP="00B860B2">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432D1D56" w14:textId="77777777" w:rsidR="00B860B2" w:rsidRPr="00ED1F8F" w:rsidRDefault="00B860B2" w:rsidP="00B860B2">
            <w:pPr>
              <w:rPr>
                <w:rFonts w:eastAsia="Times New Roman" w:cs="Times New Roman"/>
                <w:sz w:val="20"/>
                <w:szCs w:val="20"/>
                <w:lang w:eastAsia="ru-RU"/>
              </w:rPr>
            </w:pPr>
          </w:p>
        </w:tc>
      </w:tr>
      <w:tr w:rsidR="00ED1F8F" w:rsidRPr="00ED1F8F" w14:paraId="10B3D48A" w14:textId="77777777" w:rsidTr="005A00A0">
        <w:trPr>
          <w:trHeight w:val="249"/>
        </w:trPr>
        <w:tc>
          <w:tcPr>
            <w:tcW w:w="630" w:type="dxa"/>
            <w:vMerge/>
          </w:tcPr>
          <w:p w14:paraId="73441CB5" w14:textId="77777777" w:rsidR="00ED1F8F" w:rsidRPr="005A00A0" w:rsidRDefault="00ED1F8F" w:rsidP="00ED1F8F">
            <w:pPr>
              <w:rPr>
                <w:rFonts w:eastAsia="Times New Roman" w:cs="Times New Roman"/>
                <w:sz w:val="20"/>
                <w:szCs w:val="20"/>
                <w:lang w:eastAsia="ru-RU"/>
              </w:rPr>
            </w:pPr>
          </w:p>
        </w:tc>
        <w:tc>
          <w:tcPr>
            <w:tcW w:w="2172" w:type="dxa"/>
            <w:vMerge/>
          </w:tcPr>
          <w:p w14:paraId="170E3628" w14:textId="77777777" w:rsidR="00ED1F8F" w:rsidRPr="005A00A0" w:rsidRDefault="00ED1F8F" w:rsidP="00ED1F8F">
            <w:pPr>
              <w:rPr>
                <w:rFonts w:eastAsia="Times New Roman" w:cs="Times New Roman"/>
                <w:sz w:val="20"/>
                <w:szCs w:val="20"/>
                <w:lang w:eastAsia="ru-RU"/>
              </w:rPr>
            </w:pPr>
          </w:p>
        </w:tc>
        <w:tc>
          <w:tcPr>
            <w:tcW w:w="850" w:type="dxa"/>
            <w:vMerge/>
          </w:tcPr>
          <w:p w14:paraId="17404D50" w14:textId="77777777" w:rsidR="00ED1F8F" w:rsidRPr="005A00A0" w:rsidRDefault="00ED1F8F" w:rsidP="00ED1F8F">
            <w:pPr>
              <w:rPr>
                <w:rFonts w:eastAsia="Times New Roman" w:cs="Times New Roman"/>
                <w:sz w:val="20"/>
                <w:szCs w:val="20"/>
                <w:lang w:eastAsia="ru-RU"/>
              </w:rPr>
            </w:pPr>
          </w:p>
        </w:tc>
        <w:tc>
          <w:tcPr>
            <w:tcW w:w="2977" w:type="dxa"/>
          </w:tcPr>
          <w:p w14:paraId="18E2B30F"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4BFBF461" w14:textId="194FD6B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0,00</w:t>
            </w:r>
          </w:p>
        </w:tc>
        <w:tc>
          <w:tcPr>
            <w:tcW w:w="2977" w:type="dxa"/>
            <w:gridSpan w:val="13"/>
          </w:tcPr>
          <w:p w14:paraId="1BDB1458" w14:textId="26EC011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0,00</w:t>
            </w:r>
          </w:p>
        </w:tc>
        <w:tc>
          <w:tcPr>
            <w:tcW w:w="709" w:type="dxa"/>
          </w:tcPr>
          <w:p w14:paraId="3EA8250C" w14:textId="46F1CEE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0,00</w:t>
            </w:r>
          </w:p>
        </w:tc>
        <w:tc>
          <w:tcPr>
            <w:tcW w:w="708" w:type="dxa"/>
          </w:tcPr>
          <w:p w14:paraId="53A21639" w14:textId="459C4D9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0,00</w:t>
            </w:r>
          </w:p>
        </w:tc>
        <w:tc>
          <w:tcPr>
            <w:tcW w:w="709" w:type="dxa"/>
          </w:tcPr>
          <w:p w14:paraId="0C3B72E2" w14:textId="185863A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0,00</w:t>
            </w:r>
          </w:p>
        </w:tc>
        <w:tc>
          <w:tcPr>
            <w:tcW w:w="709" w:type="dxa"/>
          </w:tcPr>
          <w:p w14:paraId="5FB30A56" w14:textId="11F2FAE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0,00</w:t>
            </w:r>
          </w:p>
        </w:tc>
        <w:tc>
          <w:tcPr>
            <w:tcW w:w="1134" w:type="dxa"/>
            <w:vMerge/>
          </w:tcPr>
          <w:p w14:paraId="72A074F5" w14:textId="77777777" w:rsidR="00ED1F8F" w:rsidRPr="00ED1F8F" w:rsidRDefault="00ED1F8F" w:rsidP="00ED1F8F">
            <w:pPr>
              <w:rPr>
                <w:rFonts w:eastAsia="Times New Roman" w:cs="Times New Roman"/>
                <w:sz w:val="20"/>
                <w:szCs w:val="20"/>
                <w:lang w:eastAsia="ru-RU"/>
              </w:rPr>
            </w:pPr>
          </w:p>
        </w:tc>
      </w:tr>
      <w:tr w:rsidR="00B17A6E" w:rsidRPr="00ED1F8F" w14:paraId="73E98A32" w14:textId="77777777" w:rsidTr="005A00A0">
        <w:trPr>
          <w:trHeight w:val="390"/>
        </w:trPr>
        <w:tc>
          <w:tcPr>
            <w:tcW w:w="630" w:type="dxa"/>
            <w:vMerge/>
            <w:hideMark/>
          </w:tcPr>
          <w:p w14:paraId="5DED7D96"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7AF7B9F5"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CA5DD60"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lastRenderedPageBreak/>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шт.</w:t>
            </w:r>
          </w:p>
        </w:tc>
        <w:tc>
          <w:tcPr>
            <w:tcW w:w="850" w:type="dxa"/>
            <w:vMerge w:val="restart"/>
            <w:hideMark/>
          </w:tcPr>
          <w:p w14:paraId="522A589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 </w:t>
            </w:r>
          </w:p>
        </w:tc>
        <w:tc>
          <w:tcPr>
            <w:tcW w:w="2977" w:type="dxa"/>
            <w:vMerge w:val="restart"/>
            <w:hideMark/>
          </w:tcPr>
          <w:p w14:paraId="3D961D0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42E3A261"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31D9361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74FDA5F6"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41D4CDB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1BE5EA23"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5E53FAB5"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hideMark/>
          </w:tcPr>
          <w:p w14:paraId="56C5E238"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008470D7" w14:textId="77777777" w:rsidR="00B17A6E" w:rsidRPr="00ED1F8F" w:rsidRDefault="00B17A6E" w:rsidP="00A84D87">
            <w:pPr>
              <w:rPr>
                <w:rFonts w:eastAsia="Times New Roman" w:cs="Times New Roman"/>
                <w:sz w:val="20"/>
                <w:szCs w:val="20"/>
                <w:lang w:eastAsia="ru-RU"/>
              </w:rPr>
            </w:pPr>
          </w:p>
        </w:tc>
      </w:tr>
      <w:tr w:rsidR="00B17A6E" w:rsidRPr="00ED1F8F" w14:paraId="75BD99EE" w14:textId="77777777" w:rsidTr="005A00A0">
        <w:trPr>
          <w:trHeight w:val="300"/>
        </w:trPr>
        <w:tc>
          <w:tcPr>
            <w:tcW w:w="630" w:type="dxa"/>
            <w:vMerge/>
            <w:hideMark/>
          </w:tcPr>
          <w:p w14:paraId="616792CE" w14:textId="77777777" w:rsidR="00B17A6E" w:rsidRPr="005A00A0" w:rsidRDefault="00B17A6E" w:rsidP="00A84D87">
            <w:pPr>
              <w:rPr>
                <w:rFonts w:eastAsia="Times New Roman" w:cs="Times New Roman"/>
                <w:sz w:val="20"/>
                <w:szCs w:val="20"/>
                <w:lang w:eastAsia="ru-RU"/>
              </w:rPr>
            </w:pPr>
          </w:p>
        </w:tc>
        <w:tc>
          <w:tcPr>
            <w:tcW w:w="2172" w:type="dxa"/>
            <w:vMerge/>
            <w:hideMark/>
          </w:tcPr>
          <w:p w14:paraId="5D77CAC4" w14:textId="77777777" w:rsidR="00B17A6E" w:rsidRPr="005A00A0" w:rsidRDefault="00B17A6E" w:rsidP="00A84D87">
            <w:pPr>
              <w:rPr>
                <w:rFonts w:eastAsia="Times New Roman" w:cs="Times New Roman"/>
                <w:sz w:val="20"/>
                <w:szCs w:val="20"/>
                <w:lang w:eastAsia="ru-RU"/>
              </w:rPr>
            </w:pPr>
          </w:p>
        </w:tc>
        <w:tc>
          <w:tcPr>
            <w:tcW w:w="850" w:type="dxa"/>
            <w:vMerge/>
            <w:hideMark/>
          </w:tcPr>
          <w:p w14:paraId="57AAAA8D" w14:textId="77777777" w:rsidR="00B17A6E" w:rsidRPr="005A00A0" w:rsidRDefault="00B17A6E" w:rsidP="00A84D87">
            <w:pPr>
              <w:rPr>
                <w:rFonts w:eastAsia="Times New Roman" w:cs="Times New Roman"/>
                <w:sz w:val="20"/>
                <w:szCs w:val="20"/>
                <w:lang w:eastAsia="ru-RU"/>
              </w:rPr>
            </w:pPr>
          </w:p>
        </w:tc>
        <w:tc>
          <w:tcPr>
            <w:tcW w:w="2977" w:type="dxa"/>
            <w:vMerge/>
            <w:hideMark/>
          </w:tcPr>
          <w:p w14:paraId="495DCBE6" w14:textId="77777777" w:rsidR="00B17A6E" w:rsidRPr="005A00A0" w:rsidRDefault="00B17A6E" w:rsidP="00A84D87">
            <w:pPr>
              <w:rPr>
                <w:rFonts w:eastAsia="Times New Roman" w:cs="Times New Roman"/>
                <w:sz w:val="20"/>
                <w:szCs w:val="20"/>
                <w:lang w:eastAsia="ru-RU"/>
              </w:rPr>
            </w:pPr>
          </w:p>
        </w:tc>
        <w:tc>
          <w:tcPr>
            <w:tcW w:w="992" w:type="dxa"/>
            <w:vMerge/>
            <w:hideMark/>
          </w:tcPr>
          <w:p w14:paraId="2E6406E1"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4E68B4C9"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21EC751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0753ABD3"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2FF37C4B"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2AF41D64"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72185E7D"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2BEDE775"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60D54BB1" w14:textId="77777777" w:rsidR="00B17A6E" w:rsidRPr="00ED1F8F" w:rsidRDefault="00B17A6E" w:rsidP="00A84D87">
            <w:pPr>
              <w:jc w:val="center"/>
              <w:rPr>
                <w:rFonts w:eastAsia="Times New Roman" w:cs="Times New Roman"/>
                <w:sz w:val="20"/>
                <w:szCs w:val="20"/>
                <w:lang w:eastAsia="ru-RU"/>
              </w:rPr>
            </w:pPr>
          </w:p>
        </w:tc>
        <w:tc>
          <w:tcPr>
            <w:tcW w:w="709" w:type="dxa"/>
            <w:vMerge/>
            <w:hideMark/>
          </w:tcPr>
          <w:p w14:paraId="71C5BD7C"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4A03255F" w14:textId="77777777" w:rsidR="00B17A6E" w:rsidRPr="00ED1F8F" w:rsidRDefault="00B17A6E" w:rsidP="00A84D87">
            <w:pPr>
              <w:rPr>
                <w:rFonts w:eastAsia="Times New Roman" w:cs="Times New Roman"/>
                <w:sz w:val="20"/>
                <w:szCs w:val="20"/>
                <w:lang w:eastAsia="ru-RU"/>
              </w:rPr>
            </w:pPr>
          </w:p>
        </w:tc>
      </w:tr>
      <w:tr w:rsidR="00ED1F8F" w:rsidRPr="00ED1F8F" w14:paraId="72DB71AC" w14:textId="77777777" w:rsidTr="005A00A0">
        <w:trPr>
          <w:trHeight w:val="300"/>
        </w:trPr>
        <w:tc>
          <w:tcPr>
            <w:tcW w:w="630" w:type="dxa"/>
            <w:vMerge/>
            <w:hideMark/>
          </w:tcPr>
          <w:p w14:paraId="05C7394C" w14:textId="77777777" w:rsidR="00ED1F8F" w:rsidRPr="005A00A0" w:rsidRDefault="00ED1F8F" w:rsidP="00ED1F8F">
            <w:pPr>
              <w:rPr>
                <w:rFonts w:eastAsia="Times New Roman" w:cs="Times New Roman"/>
                <w:sz w:val="20"/>
                <w:szCs w:val="20"/>
                <w:lang w:eastAsia="ru-RU"/>
              </w:rPr>
            </w:pPr>
          </w:p>
        </w:tc>
        <w:tc>
          <w:tcPr>
            <w:tcW w:w="2172" w:type="dxa"/>
            <w:vMerge/>
            <w:hideMark/>
          </w:tcPr>
          <w:p w14:paraId="46EDD992" w14:textId="77777777" w:rsidR="00ED1F8F" w:rsidRPr="005A00A0" w:rsidRDefault="00ED1F8F" w:rsidP="00ED1F8F">
            <w:pPr>
              <w:rPr>
                <w:rFonts w:eastAsia="Times New Roman" w:cs="Times New Roman"/>
                <w:sz w:val="20"/>
                <w:szCs w:val="20"/>
                <w:lang w:eastAsia="ru-RU"/>
              </w:rPr>
            </w:pPr>
          </w:p>
        </w:tc>
        <w:tc>
          <w:tcPr>
            <w:tcW w:w="850" w:type="dxa"/>
            <w:vMerge/>
            <w:hideMark/>
          </w:tcPr>
          <w:p w14:paraId="2DC0A263" w14:textId="77777777" w:rsidR="00ED1F8F" w:rsidRPr="005A00A0" w:rsidRDefault="00ED1F8F" w:rsidP="00ED1F8F">
            <w:pPr>
              <w:rPr>
                <w:rFonts w:eastAsia="Times New Roman" w:cs="Times New Roman"/>
                <w:sz w:val="20"/>
                <w:szCs w:val="20"/>
                <w:lang w:eastAsia="ru-RU"/>
              </w:rPr>
            </w:pPr>
          </w:p>
        </w:tc>
        <w:tc>
          <w:tcPr>
            <w:tcW w:w="2977" w:type="dxa"/>
            <w:vMerge/>
            <w:hideMark/>
          </w:tcPr>
          <w:p w14:paraId="52227C77" w14:textId="77777777" w:rsidR="00ED1F8F" w:rsidRPr="005A00A0" w:rsidRDefault="00ED1F8F" w:rsidP="00ED1F8F">
            <w:pPr>
              <w:rPr>
                <w:rFonts w:eastAsia="Times New Roman" w:cs="Times New Roman"/>
                <w:sz w:val="20"/>
                <w:szCs w:val="20"/>
                <w:lang w:eastAsia="ru-RU"/>
              </w:rPr>
            </w:pPr>
          </w:p>
        </w:tc>
        <w:tc>
          <w:tcPr>
            <w:tcW w:w="992" w:type="dxa"/>
            <w:hideMark/>
          </w:tcPr>
          <w:p w14:paraId="100DCC88" w14:textId="2F2BAF4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1</w:t>
            </w:r>
          </w:p>
        </w:tc>
        <w:tc>
          <w:tcPr>
            <w:tcW w:w="851" w:type="dxa"/>
            <w:hideMark/>
          </w:tcPr>
          <w:p w14:paraId="7C6C3513" w14:textId="39EFEAC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1</w:t>
            </w:r>
          </w:p>
        </w:tc>
        <w:tc>
          <w:tcPr>
            <w:tcW w:w="567" w:type="dxa"/>
            <w:gridSpan w:val="3"/>
            <w:hideMark/>
          </w:tcPr>
          <w:p w14:paraId="5E3D1888" w14:textId="440F49D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hideMark/>
          </w:tcPr>
          <w:p w14:paraId="68E2F258" w14:textId="1990534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65780B1C" w14:textId="50D7E85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1</w:t>
            </w:r>
          </w:p>
        </w:tc>
        <w:tc>
          <w:tcPr>
            <w:tcW w:w="567" w:type="dxa"/>
            <w:gridSpan w:val="3"/>
            <w:hideMark/>
          </w:tcPr>
          <w:p w14:paraId="494F15A7" w14:textId="05FA379E" w:rsidR="00ED1F8F" w:rsidRPr="005A00A0" w:rsidRDefault="00ED1F8F" w:rsidP="00ED1F8F">
            <w:pPr>
              <w:jc w:val="center"/>
              <w:rPr>
                <w:rFonts w:eastAsia="Times New Roman" w:cs="Times New Roman"/>
                <w:sz w:val="20"/>
                <w:szCs w:val="20"/>
                <w:lang w:eastAsia="ru-RU"/>
              </w:rPr>
            </w:pPr>
            <w:r>
              <w:rPr>
                <w:rFonts w:eastAsia="Times New Roman" w:cs="Times New Roman"/>
                <w:sz w:val="20"/>
                <w:szCs w:val="20"/>
                <w:lang w:eastAsia="ru-RU"/>
              </w:rPr>
              <w:t>1</w:t>
            </w:r>
          </w:p>
        </w:tc>
        <w:tc>
          <w:tcPr>
            <w:tcW w:w="709" w:type="dxa"/>
            <w:hideMark/>
          </w:tcPr>
          <w:p w14:paraId="79FE7165" w14:textId="6B34573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315125B4" w14:textId="52033A1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11204788" w14:textId="60D76A8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E64D76B" w14:textId="431E9A6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DA8E164" w14:textId="77777777" w:rsidR="00ED1F8F" w:rsidRPr="00ED1F8F" w:rsidRDefault="00ED1F8F" w:rsidP="00ED1F8F">
            <w:pPr>
              <w:rPr>
                <w:rFonts w:eastAsia="Times New Roman" w:cs="Times New Roman"/>
                <w:sz w:val="20"/>
                <w:szCs w:val="20"/>
                <w:lang w:eastAsia="ru-RU"/>
              </w:rPr>
            </w:pPr>
          </w:p>
        </w:tc>
      </w:tr>
      <w:tr w:rsidR="00ED1F8F" w:rsidRPr="00ED1F8F" w14:paraId="34BC05B6" w14:textId="77777777" w:rsidTr="005A00A0">
        <w:trPr>
          <w:trHeight w:val="300"/>
        </w:trPr>
        <w:tc>
          <w:tcPr>
            <w:tcW w:w="630" w:type="dxa"/>
            <w:vMerge w:val="restart"/>
            <w:hideMark/>
          </w:tcPr>
          <w:p w14:paraId="67A4C419"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2.5.</w:t>
            </w:r>
          </w:p>
        </w:tc>
        <w:tc>
          <w:tcPr>
            <w:tcW w:w="2172" w:type="dxa"/>
            <w:vMerge w:val="restart"/>
            <w:hideMark/>
          </w:tcPr>
          <w:p w14:paraId="3703F396"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Мероприятие 01.05.</w:t>
            </w:r>
            <w:r w:rsidRPr="005A00A0">
              <w:rPr>
                <w:rFonts w:eastAsia="Times New Roman" w:cs="Times New Roman"/>
                <w:sz w:val="20"/>
                <w:szCs w:val="20"/>
                <w:lang w:eastAsia="ru-RU"/>
              </w:rPr>
              <w:br/>
              <w:t>Благоустройство зон для досуга и отдыха населения в парках культуры и отдыха</w:t>
            </w:r>
          </w:p>
        </w:tc>
        <w:tc>
          <w:tcPr>
            <w:tcW w:w="850" w:type="dxa"/>
            <w:vMerge w:val="restart"/>
            <w:hideMark/>
          </w:tcPr>
          <w:p w14:paraId="2DA488AD"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1C1C1DC1"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7DAE44D5" w14:textId="6CC6139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193A9C6" w14:textId="05E99B2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8E4D74A" w14:textId="6DF1521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E23FADD" w14:textId="5DE8693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55BC6FB" w14:textId="381A64A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CED44BB" w14:textId="67939761"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25728098" w14:textId="3D93306C" w:rsidR="00ED1F8F" w:rsidRPr="00ED1F8F" w:rsidRDefault="00ED1F8F" w:rsidP="00ED1F8F">
            <w:pPr>
              <w:rPr>
                <w:rFonts w:eastAsia="Times New Roman" w:cs="Times New Roman"/>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ED1F8F" w:rsidRPr="00ED1F8F" w14:paraId="177B8CCB" w14:textId="77777777" w:rsidTr="005A00A0">
        <w:trPr>
          <w:trHeight w:val="410"/>
        </w:trPr>
        <w:tc>
          <w:tcPr>
            <w:tcW w:w="630" w:type="dxa"/>
            <w:vMerge/>
            <w:hideMark/>
          </w:tcPr>
          <w:p w14:paraId="2C33DD54" w14:textId="77777777" w:rsidR="00ED1F8F" w:rsidRPr="005A00A0" w:rsidRDefault="00ED1F8F" w:rsidP="00ED1F8F">
            <w:pPr>
              <w:rPr>
                <w:rFonts w:eastAsia="Times New Roman" w:cs="Times New Roman"/>
                <w:sz w:val="20"/>
                <w:szCs w:val="20"/>
                <w:lang w:eastAsia="ru-RU"/>
              </w:rPr>
            </w:pPr>
          </w:p>
        </w:tc>
        <w:tc>
          <w:tcPr>
            <w:tcW w:w="2172" w:type="dxa"/>
            <w:vMerge/>
            <w:hideMark/>
          </w:tcPr>
          <w:p w14:paraId="5CBE9A8F" w14:textId="77777777" w:rsidR="00ED1F8F" w:rsidRPr="005A00A0" w:rsidRDefault="00ED1F8F" w:rsidP="00ED1F8F">
            <w:pPr>
              <w:rPr>
                <w:rFonts w:eastAsia="Times New Roman" w:cs="Times New Roman"/>
                <w:sz w:val="20"/>
                <w:szCs w:val="20"/>
                <w:lang w:eastAsia="ru-RU"/>
              </w:rPr>
            </w:pPr>
          </w:p>
        </w:tc>
        <w:tc>
          <w:tcPr>
            <w:tcW w:w="850" w:type="dxa"/>
            <w:vMerge/>
            <w:hideMark/>
          </w:tcPr>
          <w:p w14:paraId="173C3EE3" w14:textId="77777777" w:rsidR="00ED1F8F" w:rsidRPr="005A00A0" w:rsidRDefault="00ED1F8F" w:rsidP="00ED1F8F">
            <w:pPr>
              <w:rPr>
                <w:rFonts w:eastAsia="Times New Roman" w:cs="Times New Roman"/>
                <w:sz w:val="20"/>
                <w:szCs w:val="20"/>
                <w:lang w:eastAsia="ru-RU"/>
              </w:rPr>
            </w:pPr>
          </w:p>
        </w:tc>
        <w:tc>
          <w:tcPr>
            <w:tcW w:w="2977" w:type="dxa"/>
            <w:hideMark/>
          </w:tcPr>
          <w:p w14:paraId="7D454342"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65322F0A" w14:textId="2423601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51437A68" w14:textId="7C2A5C3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4BBD794" w14:textId="0020D8F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549FC8A" w14:textId="072F4E2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26A27AE" w14:textId="3CD4DA6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D81071F" w14:textId="4CCC3D50"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9FAD9A0" w14:textId="77777777" w:rsidR="00ED1F8F" w:rsidRPr="00ED1F8F" w:rsidRDefault="00ED1F8F" w:rsidP="00ED1F8F">
            <w:pPr>
              <w:rPr>
                <w:rFonts w:eastAsia="Times New Roman" w:cs="Times New Roman"/>
                <w:sz w:val="20"/>
                <w:szCs w:val="20"/>
                <w:lang w:eastAsia="ru-RU"/>
              </w:rPr>
            </w:pPr>
          </w:p>
        </w:tc>
      </w:tr>
      <w:tr w:rsidR="00ED1F8F" w:rsidRPr="00ED1F8F" w14:paraId="474CFAA5" w14:textId="77777777" w:rsidTr="005A00A0">
        <w:trPr>
          <w:trHeight w:val="273"/>
        </w:trPr>
        <w:tc>
          <w:tcPr>
            <w:tcW w:w="630" w:type="dxa"/>
            <w:vMerge/>
            <w:hideMark/>
          </w:tcPr>
          <w:p w14:paraId="79D50E07" w14:textId="77777777" w:rsidR="00ED1F8F" w:rsidRPr="005A00A0" w:rsidRDefault="00ED1F8F" w:rsidP="00ED1F8F">
            <w:pPr>
              <w:rPr>
                <w:rFonts w:eastAsia="Times New Roman" w:cs="Times New Roman"/>
                <w:sz w:val="20"/>
                <w:szCs w:val="20"/>
                <w:lang w:eastAsia="ru-RU"/>
              </w:rPr>
            </w:pPr>
          </w:p>
        </w:tc>
        <w:tc>
          <w:tcPr>
            <w:tcW w:w="2172" w:type="dxa"/>
            <w:vMerge/>
            <w:hideMark/>
          </w:tcPr>
          <w:p w14:paraId="7D880AEA" w14:textId="77777777" w:rsidR="00ED1F8F" w:rsidRPr="005A00A0" w:rsidRDefault="00ED1F8F" w:rsidP="00ED1F8F">
            <w:pPr>
              <w:rPr>
                <w:rFonts w:eastAsia="Times New Roman" w:cs="Times New Roman"/>
                <w:sz w:val="20"/>
                <w:szCs w:val="20"/>
                <w:lang w:eastAsia="ru-RU"/>
              </w:rPr>
            </w:pPr>
          </w:p>
        </w:tc>
        <w:tc>
          <w:tcPr>
            <w:tcW w:w="850" w:type="dxa"/>
            <w:vMerge/>
            <w:hideMark/>
          </w:tcPr>
          <w:p w14:paraId="6717B442" w14:textId="77777777" w:rsidR="00ED1F8F" w:rsidRPr="005A00A0" w:rsidRDefault="00ED1F8F" w:rsidP="00ED1F8F">
            <w:pPr>
              <w:rPr>
                <w:rFonts w:eastAsia="Times New Roman" w:cs="Times New Roman"/>
                <w:sz w:val="20"/>
                <w:szCs w:val="20"/>
                <w:lang w:eastAsia="ru-RU"/>
              </w:rPr>
            </w:pPr>
          </w:p>
        </w:tc>
        <w:tc>
          <w:tcPr>
            <w:tcW w:w="2977" w:type="dxa"/>
            <w:hideMark/>
          </w:tcPr>
          <w:p w14:paraId="136B2E8E"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11E5CA9E" w14:textId="5258F9A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379AB863" w14:textId="3A6F7D5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5A06F27" w14:textId="6227AF5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6D5060F" w14:textId="277DB24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5562D97" w14:textId="1C2D57AA"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61FBFE9" w14:textId="1288D0A1"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B12477B" w14:textId="77777777" w:rsidR="00ED1F8F" w:rsidRPr="00ED1F8F" w:rsidRDefault="00ED1F8F" w:rsidP="00ED1F8F">
            <w:pPr>
              <w:rPr>
                <w:rFonts w:eastAsia="Times New Roman" w:cs="Times New Roman"/>
                <w:sz w:val="20"/>
                <w:szCs w:val="20"/>
                <w:lang w:eastAsia="ru-RU"/>
              </w:rPr>
            </w:pPr>
          </w:p>
        </w:tc>
      </w:tr>
      <w:tr w:rsidR="00ED1F8F" w:rsidRPr="00ED1F8F" w14:paraId="703F1F3E" w14:textId="77777777" w:rsidTr="005A00A0">
        <w:trPr>
          <w:trHeight w:val="585"/>
        </w:trPr>
        <w:tc>
          <w:tcPr>
            <w:tcW w:w="630" w:type="dxa"/>
            <w:vMerge/>
            <w:hideMark/>
          </w:tcPr>
          <w:p w14:paraId="6F387849" w14:textId="77777777" w:rsidR="00ED1F8F" w:rsidRPr="005A00A0" w:rsidRDefault="00ED1F8F" w:rsidP="00ED1F8F">
            <w:pPr>
              <w:rPr>
                <w:rFonts w:eastAsia="Times New Roman" w:cs="Times New Roman"/>
                <w:sz w:val="20"/>
                <w:szCs w:val="20"/>
                <w:lang w:eastAsia="ru-RU"/>
              </w:rPr>
            </w:pPr>
          </w:p>
        </w:tc>
        <w:tc>
          <w:tcPr>
            <w:tcW w:w="2172" w:type="dxa"/>
            <w:vMerge/>
            <w:hideMark/>
          </w:tcPr>
          <w:p w14:paraId="646B7B62" w14:textId="77777777" w:rsidR="00ED1F8F" w:rsidRPr="005A00A0" w:rsidRDefault="00ED1F8F" w:rsidP="00ED1F8F">
            <w:pPr>
              <w:rPr>
                <w:rFonts w:eastAsia="Times New Roman" w:cs="Times New Roman"/>
                <w:sz w:val="20"/>
                <w:szCs w:val="20"/>
                <w:lang w:eastAsia="ru-RU"/>
              </w:rPr>
            </w:pPr>
          </w:p>
        </w:tc>
        <w:tc>
          <w:tcPr>
            <w:tcW w:w="850" w:type="dxa"/>
            <w:vMerge/>
            <w:hideMark/>
          </w:tcPr>
          <w:p w14:paraId="0A6949FA" w14:textId="77777777" w:rsidR="00ED1F8F" w:rsidRPr="005A00A0" w:rsidRDefault="00ED1F8F" w:rsidP="00ED1F8F">
            <w:pPr>
              <w:rPr>
                <w:rFonts w:eastAsia="Times New Roman" w:cs="Times New Roman"/>
                <w:sz w:val="20"/>
                <w:szCs w:val="20"/>
                <w:lang w:eastAsia="ru-RU"/>
              </w:rPr>
            </w:pPr>
          </w:p>
        </w:tc>
        <w:tc>
          <w:tcPr>
            <w:tcW w:w="2977" w:type="dxa"/>
            <w:hideMark/>
          </w:tcPr>
          <w:p w14:paraId="0447BA77" w14:textId="1441A8CE"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4EC91503" w14:textId="25B868F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1337ED42" w14:textId="2EA063B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395B64B" w14:textId="5A1F1B7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17F59BB" w14:textId="766E250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DA1FF6D" w14:textId="7A8EAA1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AD0BDAF" w14:textId="4E1F678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509B3AF" w14:textId="77777777" w:rsidR="00ED1F8F" w:rsidRPr="00ED1F8F" w:rsidRDefault="00ED1F8F" w:rsidP="00ED1F8F">
            <w:pPr>
              <w:rPr>
                <w:rFonts w:eastAsia="Times New Roman" w:cs="Times New Roman"/>
                <w:sz w:val="20"/>
                <w:szCs w:val="20"/>
                <w:lang w:eastAsia="ru-RU"/>
              </w:rPr>
            </w:pPr>
          </w:p>
        </w:tc>
      </w:tr>
      <w:tr w:rsidR="00ED1F8F" w:rsidRPr="00ED1F8F" w14:paraId="07F092D9" w14:textId="77777777" w:rsidTr="005A00A0">
        <w:trPr>
          <w:trHeight w:val="179"/>
        </w:trPr>
        <w:tc>
          <w:tcPr>
            <w:tcW w:w="630" w:type="dxa"/>
            <w:vMerge/>
          </w:tcPr>
          <w:p w14:paraId="409E8DCD" w14:textId="77777777" w:rsidR="00ED1F8F" w:rsidRPr="005A00A0" w:rsidRDefault="00ED1F8F" w:rsidP="00ED1F8F">
            <w:pPr>
              <w:rPr>
                <w:rFonts w:eastAsia="Times New Roman" w:cs="Times New Roman"/>
                <w:sz w:val="20"/>
                <w:szCs w:val="20"/>
                <w:lang w:eastAsia="ru-RU"/>
              </w:rPr>
            </w:pPr>
          </w:p>
        </w:tc>
        <w:tc>
          <w:tcPr>
            <w:tcW w:w="2172" w:type="dxa"/>
            <w:vMerge/>
          </w:tcPr>
          <w:p w14:paraId="1DB2CA1E" w14:textId="77777777" w:rsidR="00ED1F8F" w:rsidRPr="005A00A0" w:rsidRDefault="00ED1F8F" w:rsidP="00ED1F8F">
            <w:pPr>
              <w:rPr>
                <w:rFonts w:eastAsia="Times New Roman" w:cs="Times New Roman"/>
                <w:sz w:val="20"/>
                <w:szCs w:val="20"/>
                <w:lang w:eastAsia="ru-RU"/>
              </w:rPr>
            </w:pPr>
          </w:p>
        </w:tc>
        <w:tc>
          <w:tcPr>
            <w:tcW w:w="850" w:type="dxa"/>
            <w:vMerge/>
          </w:tcPr>
          <w:p w14:paraId="6F008FCD" w14:textId="77777777" w:rsidR="00ED1F8F" w:rsidRPr="005A00A0" w:rsidRDefault="00ED1F8F" w:rsidP="00ED1F8F">
            <w:pPr>
              <w:rPr>
                <w:rFonts w:eastAsia="Times New Roman" w:cs="Times New Roman"/>
                <w:sz w:val="20"/>
                <w:szCs w:val="20"/>
                <w:lang w:eastAsia="ru-RU"/>
              </w:rPr>
            </w:pPr>
          </w:p>
        </w:tc>
        <w:tc>
          <w:tcPr>
            <w:tcW w:w="2977" w:type="dxa"/>
          </w:tcPr>
          <w:p w14:paraId="0399A071"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37ACB0FE" w14:textId="25D4858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770EE4F9" w14:textId="65138F2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1732975" w14:textId="3A68398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A0A30DE" w14:textId="4B734F1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4017370" w14:textId="21AD68B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6B671C6" w14:textId="1497F68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037637E" w14:textId="77777777" w:rsidR="00ED1F8F" w:rsidRPr="00ED1F8F" w:rsidRDefault="00ED1F8F" w:rsidP="00ED1F8F">
            <w:pPr>
              <w:rPr>
                <w:rFonts w:eastAsia="Times New Roman" w:cs="Times New Roman"/>
                <w:sz w:val="20"/>
                <w:szCs w:val="20"/>
                <w:lang w:eastAsia="ru-RU"/>
              </w:rPr>
            </w:pPr>
          </w:p>
        </w:tc>
      </w:tr>
      <w:tr w:rsidR="00ED1F8F" w:rsidRPr="00ED1F8F" w14:paraId="06BC1746" w14:textId="77777777" w:rsidTr="005A00A0">
        <w:trPr>
          <w:trHeight w:val="390"/>
        </w:trPr>
        <w:tc>
          <w:tcPr>
            <w:tcW w:w="630" w:type="dxa"/>
            <w:vMerge/>
            <w:hideMark/>
          </w:tcPr>
          <w:p w14:paraId="333E398B" w14:textId="77777777" w:rsidR="00ED1F8F" w:rsidRPr="005A00A0" w:rsidRDefault="00ED1F8F" w:rsidP="00A84D87">
            <w:pPr>
              <w:rPr>
                <w:rFonts w:eastAsia="Times New Roman" w:cs="Times New Roman"/>
                <w:sz w:val="20"/>
                <w:szCs w:val="20"/>
                <w:lang w:eastAsia="ru-RU"/>
              </w:rPr>
            </w:pPr>
          </w:p>
        </w:tc>
        <w:tc>
          <w:tcPr>
            <w:tcW w:w="2172" w:type="dxa"/>
            <w:vMerge w:val="restart"/>
            <w:hideMark/>
          </w:tcPr>
          <w:p w14:paraId="75325180" w14:textId="77777777" w:rsidR="00ED1F8F" w:rsidRPr="005A00A0" w:rsidRDefault="00ED1F8F" w:rsidP="00A84D87">
            <w:pPr>
              <w:rPr>
                <w:rFonts w:eastAsia="Times New Roman" w:cs="Times New Roman"/>
                <w:i/>
                <w:sz w:val="20"/>
                <w:szCs w:val="20"/>
                <w:lang w:eastAsia="ru-RU"/>
              </w:rPr>
            </w:pPr>
            <w:r w:rsidRPr="005A00A0">
              <w:rPr>
                <w:rFonts w:eastAsia="Times New Roman" w:cs="Times New Roman"/>
                <w:i/>
                <w:sz w:val="20"/>
                <w:szCs w:val="20"/>
                <w:lang w:eastAsia="ru-RU"/>
              </w:rPr>
              <w:t>Благоустроены зоны для досуга и отдыха в парках культуры и отдыха, ед.</w:t>
            </w:r>
          </w:p>
        </w:tc>
        <w:tc>
          <w:tcPr>
            <w:tcW w:w="850" w:type="dxa"/>
            <w:vMerge w:val="restart"/>
            <w:hideMark/>
          </w:tcPr>
          <w:p w14:paraId="266D8AB2"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2977" w:type="dxa"/>
            <w:vMerge w:val="restart"/>
            <w:hideMark/>
          </w:tcPr>
          <w:p w14:paraId="536E976B"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54B3CC05"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10A6C817"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hideMark/>
          </w:tcPr>
          <w:p w14:paraId="6956DFE3"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hideMark/>
          </w:tcPr>
          <w:p w14:paraId="44D7F6E2"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hideMark/>
          </w:tcPr>
          <w:p w14:paraId="2C2719C3"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hideMark/>
          </w:tcPr>
          <w:p w14:paraId="731429A0" w14:textId="77777777" w:rsidR="00ED1F8F" w:rsidRPr="00ED1F8F" w:rsidRDefault="00ED1F8F"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hideMark/>
          </w:tcPr>
          <w:p w14:paraId="678DCC85" w14:textId="77777777" w:rsidR="00ED1F8F" w:rsidRPr="00ED1F8F" w:rsidRDefault="00ED1F8F"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45EBEBA6" w14:textId="77777777" w:rsidR="00ED1F8F" w:rsidRPr="00ED1F8F" w:rsidRDefault="00ED1F8F" w:rsidP="00A84D87">
            <w:pPr>
              <w:rPr>
                <w:rFonts w:eastAsia="Times New Roman" w:cs="Times New Roman"/>
                <w:sz w:val="20"/>
                <w:szCs w:val="20"/>
                <w:lang w:eastAsia="ru-RU"/>
              </w:rPr>
            </w:pPr>
          </w:p>
        </w:tc>
      </w:tr>
      <w:tr w:rsidR="00ED1F8F" w:rsidRPr="00ED1F8F" w14:paraId="18243A05" w14:textId="77777777" w:rsidTr="005A00A0">
        <w:trPr>
          <w:trHeight w:val="300"/>
        </w:trPr>
        <w:tc>
          <w:tcPr>
            <w:tcW w:w="630" w:type="dxa"/>
            <w:vMerge/>
            <w:hideMark/>
          </w:tcPr>
          <w:p w14:paraId="78D59558" w14:textId="77777777" w:rsidR="00ED1F8F" w:rsidRPr="005A00A0" w:rsidRDefault="00ED1F8F" w:rsidP="00A84D87">
            <w:pPr>
              <w:rPr>
                <w:rFonts w:eastAsia="Times New Roman" w:cs="Times New Roman"/>
                <w:sz w:val="20"/>
                <w:szCs w:val="20"/>
                <w:lang w:eastAsia="ru-RU"/>
              </w:rPr>
            </w:pPr>
          </w:p>
        </w:tc>
        <w:tc>
          <w:tcPr>
            <w:tcW w:w="2172" w:type="dxa"/>
            <w:vMerge/>
            <w:hideMark/>
          </w:tcPr>
          <w:p w14:paraId="34CF44A9" w14:textId="77777777" w:rsidR="00ED1F8F" w:rsidRPr="005A00A0" w:rsidRDefault="00ED1F8F" w:rsidP="00A84D87">
            <w:pPr>
              <w:rPr>
                <w:rFonts w:eastAsia="Times New Roman" w:cs="Times New Roman"/>
                <w:sz w:val="20"/>
                <w:szCs w:val="20"/>
                <w:lang w:eastAsia="ru-RU"/>
              </w:rPr>
            </w:pPr>
          </w:p>
        </w:tc>
        <w:tc>
          <w:tcPr>
            <w:tcW w:w="850" w:type="dxa"/>
            <w:vMerge/>
            <w:hideMark/>
          </w:tcPr>
          <w:p w14:paraId="0E89CC42" w14:textId="77777777" w:rsidR="00ED1F8F" w:rsidRPr="005A00A0" w:rsidRDefault="00ED1F8F" w:rsidP="00A84D87">
            <w:pPr>
              <w:rPr>
                <w:rFonts w:eastAsia="Times New Roman" w:cs="Times New Roman"/>
                <w:sz w:val="20"/>
                <w:szCs w:val="20"/>
                <w:lang w:eastAsia="ru-RU"/>
              </w:rPr>
            </w:pPr>
          </w:p>
        </w:tc>
        <w:tc>
          <w:tcPr>
            <w:tcW w:w="2977" w:type="dxa"/>
            <w:vMerge/>
            <w:hideMark/>
          </w:tcPr>
          <w:p w14:paraId="576DB0AE" w14:textId="77777777" w:rsidR="00ED1F8F" w:rsidRPr="005A00A0" w:rsidRDefault="00ED1F8F" w:rsidP="00A84D87">
            <w:pPr>
              <w:rPr>
                <w:rFonts w:eastAsia="Times New Roman" w:cs="Times New Roman"/>
                <w:sz w:val="20"/>
                <w:szCs w:val="20"/>
                <w:lang w:eastAsia="ru-RU"/>
              </w:rPr>
            </w:pPr>
          </w:p>
        </w:tc>
        <w:tc>
          <w:tcPr>
            <w:tcW w:w="992" w:type="dxa"/>
            <w:vMerge/>
            <w:hideMark/>
          </w:tcPr>
          <w:p w14:paraId="261FDF99" w14:textId="77777777" w:rsidR="00ED1F8F" w:rsidRPr="005A00A0" w:rsidRDefault="00ED1F8F" w:rsidP="00A84D87">
            <w:pPr>
              <w:jc w:val="center"/>
              <w:rPr>
                <w:rFonts w:eastAsia="Times New Roman" w:cs="Times New Roman"/>
                <w:sz w:val="20"/>
                <w:szCs w:val="20"/>
                <w:lang w:eastAsia="ru-RU"/>
              </w:rPr>
            </w:pPr>
          </w:p>
        </w:tc>
        <w:tc>
          <w:tcPr>
            <w:tcW w:w="851" w:type="dxa"/>
            <w:vMerge/>
            <w:hideMark/>
          </w:tcPr>
          <w:p w14:paraId="2FD1C900" w14:textId="77777777" w:rsidR="00ED1F8F" w:rsidRPr="005A00A0" w:rsidRDefault="00ED1F8F" w:rsidP="00A84D87">
            <w:pPr>
              <w:jc w:val="center"/>
              <w:rPr>
                <w:rFonts w:eastAsia="Times New Roman" w:cs="Times New Roman"/>
                <w:sz w:val="20"/>
                <w:szCs w:val="20"/>
                <w:lang w:eastAsia="ru-RU"/>
              </w:rPr>
            </w:pPr>
          </w:p>
        </w:tc>
        <w:tc>
          <w:tcPr>
            <w:tcW w:w="567" w:type="dxa"/>
            <w:gridSpan w:val="3"/>
            <w:hideMark/>
          </w:tcPr>
          <w:p w14:paraId="1E18C55E" w14:textId="77777777" w:rsidR="00ED1F8F" w:rsidRPr="005A00A0" w:rsidRDefault="00ED1F8F"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37585BC0"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53C49BDB"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389C08DC" w14:textId="77777777" w:rsidR="00ED1F8F" w:rsidRPr="005A00A0" w:rsidRDefault="00ED1F8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550CB3C4" w14:textId="77777777" w:rsidR="00ED1F8F" w:rsidRPr="005A00A0" w:rsidRDefault="00ED1F8F" w:rsidP="00A84D87">
            <w:pPr>
              <w:jc w:val="center"/>
              <w:rPr>
                <w:rFonts w:eastAsia="Times New Roman" w:cs="Times New Roman"/>
                <w:sz w:val="20"/>
                <w:szCs w:val="20"/>
                <w:lang w:eastAsia="ru-RU"/>
              </w:rPr>
            </w:pPr>
          </w:p>
        </w:tc>
        <w:tc>
          <w:tcPr>
            <w:tcW w:w="708" w:type="dxa"/>
            <w:vMerge/>
            <w:hideMark/>
          </w:tcPr>
          <w:p w14:paraId="635949DB" w14:textId="77777777" w:rsidR="00ED1F8F" w:rsidRPr="005A00A0" w:rsidRDefault="00ED1F8F" w:rsidP="00A84D87">
            <w:pPr>
              <w:jc w:val="center"/>
              <w:rPr>
                <w:rFonts w:eastAsia="Times New Roman" w:cs="Times New Roman"/>
                <w:sz w:val="20"/>
                <w:szCs w:val="20"/>
                <w:lang w:eastAsia="ru-RU"/>
              </w:rPr>
            </w:pPr>
          </w:p>
        </w:tc>
        <w:tc>
          <w:tcPr>
            <w:tcW w:w="709" w:type="dxa"/>
            <w:vMerge/>
            <w:hideMark/>
          </w:tcPr>
          <w:p w14:paraId="737346B9" w14:textId="77777777" w:rsidR="00ED1F8F" w:rsidRPr="00ED1F8F" w:rsidRDefault="00ED1F8F" w:rsidP="00A84D87">
            <w:pPr>
              <w:jc w:val="center"/>
              <w:rPr>
                <w:rFonts w:eastAsia="Times New Roman" w:cs="Times New Roman"/>
                <w:sz w:val="20"/>
                <w:szCs w:val="20"/>
                <w:lang w:eastAsia="ru-RU"/>
              </w:rPr>
            </w:pPr>
          </w:p>
        </w:tc>
        <w:tc>
          <w:tcPr>
            <w:tcW w:w="709" w:type="dxa"/>
            <w:vMerge/>
            <w:hideMark/>
          </w:tcPr>
          <w:p w14:paraId="286D2430" w14:textId="77777777" w:rsidR="00ED1F8F" w:rsidRPr="00ED1F8F" w:rsidRDefault="00ED1F8F" w:rsidP="00A84D87">
            <w:pPr>
              <w:jc w:val="center"/>
              <w:rPr>
                <w:rFonts w:eastAsia="Times New Roman" w:cs="Times New Roman"/>
                <w:sz w:val="20"/>
                <w:szCs w:val="20"/>
                <w:lang w:eastAsia="ru-RU"/>
              </w:rPr>
            </w:pPr>
          </w:p>
        </w:tc>
        <w:tc>
          <w:tcPr>
            <w:tcW w:w="1134" w:type="dxa"/>
            <w:vMerge/>
          </w:tcPr>
          <w:p w14:paraId="7E121E60" w14:textId="77777777" w:rsidR="00ED1F8F" w:rsidRPr="00ED1F8F" w:rsidRDefault="00ED1F8F" w:rsidP="00A84D87">
            <w:pPr>
              <w:rPr>
                <w:rFonts w:eastAsia="Times New Roman" w:cs="Times New Roman"/>
                <w:sz w:val="20"/>
                <w:szCs w:val="20"/>
                <w:lang w:eastAsia="ru-RU"/>
              </w:rPr>
            </w:pPr>
          </w:p>
        </w:tc>
      </w:tr>
      <w:tr w:rsidR="00ED1F8F" w:rsidRPr="00ED1F8F" w14:paraId="05789014" w14:textId="77777777" w:rsidTr="005A00A0">
        <w:trPr>
          <w:trHeight w:val="179"/>
        </w:trPr>
        <w:tc>
          <w:tcPr>
            <w:tcW w:w="630" w:type="dxa"/>
            <w:vMerge/>
            <w:hideMark/>
          </w:tcPr>
          <w:p w14:paraId="40D29015" w14:textId="77777777" w:rsidR="00ED1F8F" w:rsidRPr="005A00A0" w:rsidRDefault="00ED1F8F" w:rsidP="00ED1F8F">
            <w:pPr>
              <w:rPr>
                <w:rFonts w:eastAsia="Times New Roman" w:cs="Times New Roman"/>
                <w:sz w:val="20"/>
                <w:szCs w:val="20"/>
                <w:lang w:eastAsia="ru-RU"/>
              </w:rPr>
            </w:pPr>
          </w:p>
        </w:tc>
        <w:tc>
          <w:tcPr>
            <w:tcW w:w="2172" w:type="dxa"/>
            <w:vMerge/>
            <w:hideMark/>
          </w:tcPr>
          <w:p w14:paraId="68EE4D4B" w14:textId="77777777" w:rsidR="00ED1F8F" w:rsidRPr="005A00A0" w:rsidRDefault="00ED1F8F" w:rsidP="00ED1F8F">
            <w:pPr>
              <w:rPr>
                <w:rFonts w:eastAsia="Times New Roman" w:cs="Times New Roman"/>
                <w:sz w:val="20"/>
                <w:szCs w:val="20"/>
                <w:lang w:eastAsia="ru-RU"/>
              </w:rPr>
            </w:pPr>
          </w:p>
        </w:tc>
        <w:tc>
          <w:tcPr>
            <w:tcW w:w="850" w:type="dxa"/>
            <w:vMerge/>
            <w:hideMark/>
          </w:tcPr>
          <w:p w14:paraId="19182405" w14:textId="77777777" w:rsidR="00ED1F8F" w:rsidRPr="005A00A0" w:rsidRDefault="00ED1F8F" w:rsidP="00ED1F8F">
            <w:pPr>
              <w:rPr>
                <w:rFonts w:eastAsia="Times New Roman" w:cs="Times New Roman"/>
                <w:sz w:val="20"/>
                <w:szCs w:val="20"/>
                <w:lang w:eastAsia="ru-RU"/>
              </w:rPr>
            </w:pPr>
          </w:p>
        </w:tc>
        <w:tc>
          <w:tcPr>
            <w:tcW w:w="2977" w:type="dxa"/>
            <w:vMerge/>
            <w:hideMark/>
          </w:tcPr>
          <w:p w14:paraId="4E2A8B43" w14:textId="77777777" w:rsidR="00ED1F8F" w:rsidRPr="005A00A0" w:rsidRDefault="00ED1F8F" w:rsidP="00ED1F8F">
            <w:pPr>
              <w:rPr>
                <w:rFonts w:eastAsia="Times New Roman" w:cs="Times New Roman"/>
                <w:sz w:val="20"/>
                <w:szCs w:val="20"/>
                <w:lang w:eastAsia="ru-RU"/>
              </w:rPr>
            </w:pPr>
          </w:p>
        </w:tc>
        <w:tc>
          <w:tcPr>
            <w:tcW w:w="992" w:type="dxa"/>
            <w:hideMark/>
          </w:tcPr>
          <w:p w14:paraId="512D7310" w14:textId="700985B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hideMark/>
          </w:tcPr>
          <w:p w14:paraId="57A411F7" w14:textId="385B48D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4C5212D0" w14:textId="21075DDE"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hideMark/>
          </w:tcPr>
          <w:p w14:paraId="03A8867D" w14:textId="32A8D2B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733C237A" w14:textId="11A93BE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6529F6C1" w14:textId="246C034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15EC38A3" w14:textId="5EC7A0E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2245759F" w14:textId="2B738D8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5DBE1546" w14:textId="0B09AAA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60430754" w14:textId="0CE448A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67D06BF" w14:textId="77777777" w:rsidR="00ED1F8F" w:rsidRPr="00ED1F8F" w:rsidRDefault="00ED1F8F" w:rsidP="00ED1F8F">
            <w:pPr>
              <w:rPr>
                <w:rFonts w:eastAsia="Times New Roman" w:cs="Times New Roman"/>
                <w:sz w:val="20"/>
                <w:szCs w:val="20"/>
                <w:lang w:eastAsia="ru-RU"/>
              </w:rPr>
            </w:pPr>
          </w:p>
        </w:tc>
      </w:tr>
      <w:tr w:rsidR="00ED1F8F" w:rsidRPr="00ED1F8F" w14:paraId="16745ED8" w14:textId="77777777" w:rsidTr="005A00A0">
        <w:trPr>
          <w:trHeight w:val="300"/>
        </w:trPr>
        <w:tc>
          <w:tcPr>
            <w:tcW w:w="630" w:type="dxa"/>
            <w:vMerge w:val="restart"/>
            <w:hideMark/>
          </w:tcPr>
          <w:p w14:paraId="7D3BF5B3"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2.6.</w:t>
            </w:r>
          </w:p>
        </w:tc>
        <w:tc>
          <w:tcPr>
            <w:tcW w:w="2172" w:type="dxa"/>
            <w:vMerge w:val="restart"/>
            <w:hideMark/>
          </w:tcPr>
          <w:p w14:paraId="004DDB34"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Мероприятие 01.06. Благоустройство пространств для активного отдыха</w:t>
            </w:r>
          </w:p>
        </w:tc>
        <w:tc>
          <w:tcPr>
            <w:tcW w:w="850" w:type="dxa"/>
            <w:vMerge w:val="restart"/>
            <w:hideMark/>
          </w:tcPr>
          <w:p w14:paraId="45DF0114"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hideMark/>
          </w:tcPr>
          <w:p w14:paraId="17393609"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08DAAA00" w14:textId="5978088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7B8745A" w14:textId="6CEBBCD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A547CF0" w14:textId="2AB78A5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649A74D" w14:textId="5E434BE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2A423F1" w14:textId="56C2BE85"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E03AEC3" w14:textId="0813CE9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4E54635A" w14:textId="36B0D7DC" w:rsidR="00ED1F8F" w:rsidRPr="00ED1F8F" w:rsidRDefault="00ED1F8F" w:rsidP="00ED1F8F">
            <w:pPr>
              <w:rPr>
                <w:rFonts w:eastAsia="Times New Roman" w:cs="Times New Roman"/>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w:t>
            </w:r>
            <w:r w:rsidRPr="00B97571">
              <w:rPr>
                <w:rFonts w:eastAsia="Times New Roman" w:cs="Times New Roman"/>
                <w:sz w:val="20"/>
                <w:szCs w:val="20"/>
                <w:lang w:eastAsia="ru-RU"/>
              </w:rPr>
              <w:lastRenderedPageBreak/>
              <w:t>о округа Пущино</w:t>
            </w:r>
          </w:p>
        </w:tc>
      </w:tr>
      <w:tr w:rsidR="00ED1F8F" w:rsidRPr="00ED1F8F" w14:paraId="0C0FF060" w14:textId="77777777" w:rsidTr="005A00A0">
        <w:trPr>
          <w:trHeight w:val="299"/>
        </w:trPr>
        <w:tc>
          <w:tcPr>
            <w:tcW w:w="630" w:type="dxa"/>
            <w:vMerge/>
            <w:hideMark/>
          </w:tcPr>
          <w:p w14:paraId="09675492" w14:textId="77777777" w:rsidR="00ED1F8F" w:rsidRPr="005A00A0" w:rsidRDefault="00ED1F8F" w:rsidP="00ED1F8F">
            <w:pPr>
              <w:rPr>
                <w:rFonts w:eastAsia="Times New Roman" w:cs="Times New Roman"/>
                <w:sz w:val="20"/>
                <w:szCs w:val="20"/>
                <w:lang w:eastAsia="ru-RU"/>
              </w:rPr>
            </w:pPr>
          </w:p>
        </w:tc>
        <w:tc>
          <w:tcPr>
            <w:tcW w:w="2172" w:type="dxa"/>
            <w:vMerge/>
            <w:hideMark/>
          </w:tcPr>
          <w:p w14:paraId="5C241F2F" w14:textId="77777777" w:rsidR="00ED1F8F" w:rsidRPr="005A00A0" w:rsidRDefault="00ED1F8F" w:rsidP="00ED1F8F">
            <w:pPr>
              <w:rPr>
                <w:rFonts w:eastAsia="Times New Roman" w:cs="Times New Roman"/>
                <w:sz w:val="20"/>
                <w:szCs w:val="20"/>
                <w:lang w:eastAsia="ru-RU"/>
              </w:rPr>
            </w:pPr>
          </w:p>
        </w:tc>
        <w:tc>
          <w:tcPr>
            <w:tcW w:w="850" w:type="dxa"/>
            <w:vMerge/>
            <w:hideMark/>
          </w:tcPr>
          <w:p w14:paraId="70CD261D" w14:textId="77777777" w:rsidR="00ED1F8F" w:rsidRPr="005A00A0" w:rsidRDefault="00ED1F8F" w:rsidP="00ED1F8F">
            <w:pPr>
              <w:rPr>
                <w:rFonts w:eastAsia="Times New Roman" w:cs="Times New Roman"/>
                <w:sz w:val="20"/>
                <w:szCs w:val="20"/>
                <w:lang w:eastAsia="ru-RU"/>
              </w:rPr>
            </w:pPr>
          </w:p>
        </w:tc>
        <w:tc>
          <w:tcPr>
            <w:tcW w:w="2977" w:type="dxa"/>
            <w:hideMark/>
          </w:tcPr>
          <w:p w14:paraId="093C10CA"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605CB85F" w14:textId="7AE9E56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601A0E0B" w14:textId="7A136D9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299ADA9" w14:textId="566163A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CA81B4A" w14:textId="7139A18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82BB922" w14:textId="4AF60B3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69F942" w14:textId="5C19E55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C8C43BF" w14:textId="77777777" w:rsidR="00ED1F8F" w:rsidRPr="00ED1F8F" w:rsidRDefault="00ED1F8F" w:rsidP="00ED1F8F">
            <w:pPr>
              <w:rPr>
                <w:rFonts w:eastAsia="Times New Roman" w:cs="Times New Roman"/>
                <w:sz w:val="20"/>
                <w:szCs w:val="20"/>
                <w:lang w:eastAsia="ru-RU"/>
              </w:rPr>
            </w:pPr>
          </w:p>
        </w:tc>
      </w:tr>
      <w:tr w:rsidR="00ED1F8F" w:rsidRPr="00ED1F8F" w14:paraId="3B0D0967" w14:textId="77777777" w:rsidTr="005A00A0">
        <w:trPr>
          <w:trHeight w:val="283"/>
        </w:trPr>
        <w:tc>
          <w:tcPr>
            <w:tcW w:w="630" w:type="dxa"/>
            <w:vMerge/>
            <w:hideMark/>
          </w:tcPr>
          <w:p w14:paraId="5A853B43" w14:textId="77777777" w:rsidR="00ED1F8F" w:rsidRPr="005A00A0" w:rsidRDefault="00ED1F8F" w:rsidP="00ED1F8F">
            <w:pPr>
              <w:rPr>
                <w:rFonts w:eastAsia="Times New Roman" w:cs="Times New Roman"/>
                <w:sz w:val="20"/>
                <w:szCs w:val="20"/>
                <w:lang w:eastAsia="ru-RU"/>
              </w:rPr>
            </w:pPr>
          </w:p>
        </w:tc>
        <w:tc>
          <w:tcPr>
            <w:tcW w:w="2172" w:type="dxa"/>
            <w:vMerge/>
            <w:hideMark/>
          </w:tcPr>
          <w:p w14:paraId="443F4F82" w14:textId="77777777" w:rsidR="00ED1F8F" w:rsidRPr="005A00A0" w:rsidRDefault="00ED1F8F" w:rsidP="00ED1F8F">
            <w:pPr>
              <w:rPr>
                <w:rFonts w:eastAsia="Times New Roman" w:cs="Times New Roman"/>
                <w:sz w:val="20"/>
                <w:szCs w:val="20"/>
                <w:lang w:eastAsia="ru-RU"/>
              </w:rPr>
            </w:pPr>
          </w:p>
        </w:tc>
        <w:tc>
          <w:tcPr>
            <w:tcW w:w="850" w:type="dxa"/>
            <w:vMerge/>
            <w:hideMark/>
          </w:tcPr>
          <w:p w14:paraId="4BDA03B8" w14:textId="77777777" w:rsidR="00ED1F8F" w:rsidRPr="005A00A0" w:rsidRDefault="00ED1F8F" w:rsidP="00ED1F8F">
            <w:pPr>
              <w:rPr>
                <w:rFonts w:eastAsia="Times New Roman" w:cs="Times New Roman"/>
                <w:sz w:val="20"/>
                <w:szCs w:val="20"/>
                <w:lang w:eastAsia="ru-RU"/>
              </w:rPr>
            </w:pPr>
          </w:p>
        </w:tc>
        <w:tc>
          <w:tcPr>
            <w:tcW w:w="2977" w:type="dxa"/>
            <w:hideMark/>
          </w:tcPr>
          <w:p w14:paraId="05CD8D5A"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39B47190" w14:textId="687F638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5A75802C" w14:textId="7A1A7C6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8C2F02C" w14:textId="65242C8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984C02C" w14:textId="37CD031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4CD18F3" w14:textId="4EFC979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B42E843" w14:textId="4B4F8C70"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0D51ED7" w14:textId="77777777" w:rsidR="00ED1F8F" w:rsidRPr="00ED1F8F" w:rsidRDefault="00ED1F8F" w:rsidP="00ED1F8F">
            <w:pPr>
              <w:rPr>
                <w:rFonts w:eastAsia="Times New Roman" w:cs="Times New Roman"/>
                <w:sz w:val="20"/>
                <w:szCs w:val="20"/>
                <w:lang w:eastAsia="ru-RU"/>
              </w:rPr>
            </w:pPr>
          </w:p>
        </w:tc>
      </w:tr>
      <w:tr w:rsidR="00ED1F8F" w:rsidRPr="00ED1F8F" w14:paraId="15F38B9C" w14:textId="77777777" w:rsidTr="005A00A0">
        <w:trPr>
          <w:trHeight w:val="605"/>
        </w:trPr>
        <w:tc>
          <w:tcPr>
            <w:tcW w:w="630" w:type="dxa"/>
            <w:vMerge/>
            <w:hideMark/>
          </w:tcPr>
          <w:p w14:paraId="7E2E9273" w14:textId="77777777" w:rsidR="00ED1F8F" w:rsidRPr="005A00A0" w:rsidRDefault="00ED1F8F" w:rsidP="00ED1F8F">
            <w:pPr>
              <w:rPr>
                <w:rFonts w:eastAsia="Times New Roman" w:cs="Times New Roman"/>
                <w:sz w:val="20"/>
                <w:szCs w:val="20"/>
                <w:lang w:eastAsia="ru-RU"/>
              </w:rPr>
            </w:pPr>
          </w:p>
        </w:tc>
        <w:tc>
          <w:tcPr>
            <w:tcW w:w="2172" w:type="dxa"/>
            <w:vMerge/>
            <w:hideMark/>
          </w:tcPr>
          <w:p w14:paraId="5BB54468" w14:textId="77777777" w:rsidR="00ED1F8F" w:rsidRPr="005A00A0" w:rsidRDefault="00ED1F8F" w:rsidP="00ED1F8F">
            <w:pPr>
              <w:rPr>
                <w:rFonts w:eastAsia="Times New Roman" w:cs="Times New Roman"/>
                <w:sz w:val="20"/>
                <w:szCs w:val="20"/>
                <w:lang w:eastAsia="ru-RU"/>
              </w:rPr>
            </w:pPr>
          </w:p>
        </w:tc>
        <w:tc>
          <w:tcPr>
            <w:tcW w:w="850" w:type="dxa"/>
            <w:vMerge/>
            <w:hideMark/>
          </w:tcPr>
          <w:p w14:paraId="540E22B8" w14:textId="77777777" w:rsidR="00ED1F8F" w:rsidRPr="005A00A0" w:rsidRDefault="00ED1F8F" w:rsidP="00ED1F8F">
            <w:pPr>
              <w:rPr>
                <w:rFonts w:eastAsia="Times New Roman" w:cs="Times New Roman"/>
                <w:sz w:val="20"/>
                <w:szCs w:val="20"/>
                <w:lang w:eastAsia="ru-RU"/>
              </w:rPr>
            </w:pPr>
          </w:p>
        </w:tc>
        <w:tc>
          <w:tcPr>
            <w:tcW w:w="2977" w:type="dxa"/>
            <w:hideMark/>
          </w:tcPr>
          <w:p w14:paraId="3D56DDFC" w14:textId="6B9BFD02"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488EF107" w14:textId="45CB7AB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EC16346" w14:textId="2A2F395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C0A4414" w14:textId="70B6777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0E29054" w14:textId="231131E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EC7B0EB" w14:textId="65B4042B"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DDB0F5F" w14:textId="4610C7A1"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7E98DD9" w14:textId="77777777" w:rsidR="00ED1F8F" w:rsidRPr="00ED1F8F" w:rsidRDefault="00ED1F8F" w:rsidP="00ED1F8F">
            <w:pPr>
              <w:rPr>
                <w:rFonts w:eastAsia="Times New Roman" w:cs="Times New Roman"/>
                <w:sz w:val="20"/>
                <w:szCs w:val="20"/>
                <w:lang w:eastAsia="ru-RU"/>
              </w:rPr>
            </w:pPr>
          </w:p>
        </w:tc>
      </w:tr>
      <w:tr w:rsidR="00ED1F8F" w:rsidRPr="00ED1F8F" w14:paraId="23BE34B6" w14:textId="77777777" w:rsidTr="005A00A0">
        <w:trPr>
          <w:trHeight w:val="303"/>
        </w:trPr>
        <w:tc>
          <w:tcPr>
            <w:tcW w:w="630" w:type="dxa"/>
            <w:vMerge/>
          </w:tcPr>
          <w:p w14:paraId="3B3FA7FA" w14:textId="77777777" w:rsidR="00ED1F8F" w:rsidRPr="005A00A0" w:rsidRDefault="00ED1F8F" w:rsidP="00ED1F8F">
            <w:pPr>
              <w:rPr>
                <w:rFonts w:eastAsia="Times New Roman" w:cs="Times New Roman"/>
                <w:sz w:val="20"/>
                <w:szCs w:val="20"/>
                <w:lang w:eastAsia="ru-RU"/>
              </w:rPr>
            </w:pPr>
          </w:p>
        </w:tc>
        <w:tc>
          <w:tcPr>
            <w:tcW w:w="2172" w:type="dxa"/>
            <w:vMerge/>
          </w:tcPr>
          <w:p w14:paraId="141C0687" w14:textId="77777777" w:rsidR="00ED1F8F" w:rsidRPr="005A00A0" w:rsidRDefault="00ED1F8F" w:rsidP="00ED1F8F">
            <w:pPr>
              <w:rPr>
                <w:rFonts w:eastAsia="Times New Roman" w:cs="Times New Roman"/>
                <w:sz w:val="20"/>
                <w:szCs w:val="20"/>
                <w:lang w:eastAsia="ru-RU"/>
              </w:rPr>
            </w:pPr>
          </w:p>
        </w:tc>
        <w:tc>
          <w:tcPr>
            <w:tcW w:w="850" w:type="dxa"/>
            <w:vMerge/>
          </w:tcPr>
          <w:p w14:paraId="12332151" w14:textId="77777777" w:rsidR="00ED1F8F" w:rsidRPr="005A00A0" w:rsidRDefault="00ED1F8F" w:rsidP="00ED1F8F">
            <w:pPr>
              <w:rPr>
                <w:rFonts w:eastAsia="Times New Roman" w:cs="Times New Roman"/>
                <w:sz w:val="20"/>
                <w:szCs w:val="20"/>
                <w:lang w:eastAsia="ru-RU"/>
              </w:rPr>
            </w:pPr>
          </w:p>
        </w:tc>
        <w:tc>
          <w:tcPr>
            <w:tcW w:w="2977" w:type="dxa"/>
          </w:tcPr>
          <w:p w14:paraId="4E91E3B6"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4DD99B4D" w14:textId="0CC7357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3027BF2D" w14:textId="515A149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FDDF1E4" w14:textId="07D54F0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095C226" w14:textId="1D44CB4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C45EB46" w14:textId="73365A0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15F8A22" w14:textId="07296B9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9433E69" w14:textId="77777777" w:rsidR="00ED1F8F" w:rsidRPr="00ED1F8F" w:rsidRDefault="00ED1F8F" w:rsidP="00ED1F8F">
            <w:pPr>
              <w:rPr>
                <w:rFonts w:eastAsia="Times New Roman" w:cs="Times New Roman"/>
                <w:sz w:val="20"/>
                <w:szCs w:val="20"/>
                <w:lang w:eastAsia="ru-RU"/>
              </w:rPr>
            </w:pPr>
          </w:p>
        </w:tc>
      </w:tr>
      <w:tr w:rsidR="00B17A6E" w:rsidRPr="00ED1F8F" w14:paraId="1E0082DC" w14:textId="77777777" w:rsidTr="005A00A0">
        <w:trPr>
          <w:trHeight w:val="390"/>
        </w:trPr>
        <w:tc>
          <w:tcPr>
            <w:tcW w:w="630" w:type="dxa"/>
            <w:vMerge/>
            <w:hideMark/>
          </w:tcPr>
          <w:p w14:paraId="52F8F99E" w14:textId="77777777" w:rsidR="00B17A6E" w:rsidRPr="005A00A0" w:rsidRDefault="00B17A6E" w:rsidP="00A84D87">
            <w:pPr>
              <w:rPr>
                <w:rFonts w:eastAsia="Times New Roman" w:cs="Times New Roman"/>
                <w:sz w:val="20"/>
                <w:szCs w:val="20"/>
                <w:lang w:eastAsia="ru-RU"/>
              </w:rPr>
            </w:pPr>
          </w:p>
        </w:tc>
        <w:tc>
          <w:tcPr>
            <w:tcW w:w="2172" w:type="dxa"/>
            <w:vMerge w:val="restart"/>
            <w:hideMark/>
          </w:tcPr>
          <w:p w14:paraId="348CF186"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 xml:space="preserve">Благоустроены </w:t>
            </w:r>
            <w:r w:rsidRPr="005A00A0">
              <w:rPr>
                <w:rFonts w:eastAsia="Times New Roman" w:cs="Times New Roman"/>
                <w:i/>
                <w:sz w:val="20"/>
                <w:szCs w:val="20"/>
                <w:lang w:eastAsia="ru-RU"/>
              </w:rPr>
              <w:lastRenderedPageBreak/>
              <w:t>пространства для активного отдыха, ед.</w:t>
            </w:r>
          </w:p>
        </w:tc>
        <w:tc>
          <w:tcPr>
            <w:tcW w:w="850" w:type="dxa"/>
            <w:vMerge w:val="restart"/>
            <w:hideMark/>
          </w:tcPr>
          <w:p w14:paraId="1E1A7454"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 </w:t>
            </w:r>
          </w:p>
        </w:tc>
        <w:tc>
          <w:tcPr>
            <w:tcW w:w="2977" w:type="dxa"/>
            <w:vMerge w:val="restart"/>
            <w:hideMark/>
          </w:tcPr>
          <w:p w14:paraId="77ED7B67"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w:t>
            </w:r>
          </w:p>
        </w:tc>
        <w:tc>
          <w:tcPr>
            <w:tcW w:w="992" w:type="dxa"/>
            <w:vMerge w:val="restart"/>
            <w:hideMark/>
          </w:tcPr>
          <w:p w14:paraId="6CA403C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hideMark/>
          </w:tcPr>
          <w:p w14:paraId="6B3279CE"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 xml:space="preserve">Итого </w:t>
            </w:r>
            <w:r w:rsidRPr="005A00A0">
              <w:rPr>
                <w:rFonts w:eastAsia="Times New Roman" w:cs="Times New Roman"/>
                <w:sz w:val="20"/>
                <w:szCs w:val="20"/>
                <w:lang w:eastAsia="ru-RU"/>
              </w:rPr>
              <w:lastRenderedPageBreak/>
              <w:t>2023 году</w:t>
            </w:r>
          </w:p>
        </w:tc>
        <w:tc>
          <w:tcPr>
            <w:tcW w:w="2126" w:type="dxa"/>
            <w:gridSpan w:val="12"/>
            <w:hideMark/>
          </w:tcPr>
          <w:p w14:paraId="0A77C5CE"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 xml:space="preserve">В том числе по </w:t>
            </w:r>
            <w:r w:rsidRPr="005A00A0">
              <w:rPr>
                <w:rFonts w:eastAsia="Times New Roman" w:cs="Times New Roman"/>
                <w:sz w:val="20"/>
                <w:szCs w:val="20"/>
                <w:lang w:eastAsia="ru-RU"/>
              </w:rPr>
              <w:lastRenderedPageBreak/>
              <w:t>кварталам:</w:t>
            </w:r>
          </w:p>
        </w:tc>
        <w:tc>
          <w:tcPr>
            <w:tcW w:w="709" w:type="dxa"/>
            <w:vMerge w:val="restart"/>
            <w:hideMark/>
          </w:tcPr>
          <w:p w14:paraId="2FEC2DF4"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 xml:space="preserve">2024 </w:t>
            </w:r>
            <w:r w:rsidRPr="005A00A0">
              <w:rPr>
                <w:rFonts w:eastAsia="Times New Roman" w:cs="Times New Roman"/>
                <w:sz w:val="20"/>
                <w:szCs w:val="20"/>
                <w:lang w:eastAsia="ru-RU"/>
              </w:rPr>
              <w:lastRenderedPageBreak/>
              <w:t>год</w:t>
            </w:r>
          </w:p>
        </w:tc>
        <w:tc>
          <w:tcPr>
            <w:tcW w:w="708" w:type="dxa"/>
            <w:vMerge w:val="restart"/>
            <w:hideMark/>
          </w:tcPr>
          <w:p w14:paraId="12ABB36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lastRenderedPageBreak/>
              <w:t xml:space="preserve">2025 </w:t>
            </w:r>
            <w:r w:rsidRPr="005A00A0">
              <w:rPr>
                <w:rFonts w:eastAsia="Times New Roman" w:cs="Times New Roman"/>
                <w:sz w:val="20"/>
                <w:szCs w:val="20"/>
                <w:lang w:eastAsia="ru-RU"/>
              </w:rPr>
              <w:lastRenderedPageBreak/>
              <w:t>год</w:t>
            </w:r>
          </w:p>
        </w:tc>
        <w:tc>
          <w:tcPr>
            <w:tcW w:w="709" w:type="dxa"/>
            <w:vMerge w:val="restart"/>
            <w:hideMark/>
          </w:tcPr>
          <w:p w14:paraId="600D1329"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lastRenderedPageBreak/>
              <w:t xml:space="preserve">2026 </w:t>
            </w:r>
            <w:r w:rsidRPr="00ED1F8F">
              <w:rPr>
                <w:rFonts w:eastAsia="Times New Roman" w:cs="Times New Roman"/>
                <w:sz w:val="20"/>
                <w:szCs w:val="20"/>
                <w:lang w:eastAsia="ru-RU"/>
              </w:rPr>
              <w:lastRenderedPageBreak/>
              <w:t>год</w:t>
            </w:r>
          </w:p>
        </w:tc>
        <w:tc>
          <w:tcPr>
            <w:tcW w:w="709" w:type="dxa"/>
            <w:vMerge w:val="restart"/>
            <w:hideMark/>
          </w:tcPr>
          <w:p w14:paraId="70A4E8F4"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lastRenderedPageBreak/>
              <w:t xml:space="preserve">2027 </w:t>
            </w:r>
            <w:r w:rsidRPr="00ED1F8F">
              <w:rPr>
                <w:rFonts w:eastAsia="Times New Roman" w:cs="Times New Roman"/>
                <w:sz w:val="20"/>
                <w:szCs w:val="20"/>
                <w:lang w:eastAsia="ru-RU"/>
              </w:rPr>
              <w:lastRenderedPageBreak/>
              <w:t>год</w:t>
            </w:r>
          </w:p>
        </w:tc>
        <w:tc>
          <w:tcPr>
            <w:tcW w:w="1134" w:type="dxa"/>
            <w:vMerge/>
          </w:tcPr>
          <w:p w14:paraId="0189C969" w14:textId="77777777" w:rsidR="00B17A6E" w:rsidRPr="00ED1F8F" w:rsidRDefault="00B17A6E" w:rsidP="00A84D87">
            <w:pPr>
              <w:rPr>
                <w:rFonts w:eastAsia="Times New Roman" w:cs="Times New Roman"/>
                <w:sz w:val="20"/>
                <w:szCs w:val="20"/>
                <w:lang w:eastAsia="ru-RU"/>
              </w:rPr>
            </w:pPr>
          </w:p>
        </w:tc>
      </w:tr>
      <w:tr w:rsidR="00B17A6E" w:rsidRPr="00ED1F8F" w14:paraId="0A222306" w14:textId="77777777" w:rsidTr="005A00A0">
        <w:trPr>
          <w:trHeight w:val="300"/>
        </w:trPr>
        <w:tc>
          <w:tcPr>
            <w:tcW w:w="630" w:type="dxa"/>
            <w:vMerge/>
            <w:hideMark/>
          </w:tcPr>
          <w:p w14:paraId="14A8F0DE" w14:textId="77777777" w:rsidR="00B17A6E" w:rsidRPr="005A00A0" w:rsidRDefault="00B17A6E" w:rsidP="00A84D87">
            <w:pPr>
              <w:rPr>
                <w:rFonts w:eastAsia="Times New Roman" w:cs="Times New Roman"/>
                <w:sz w:val="20"/>
                <w:szCs w:val="20"/>
                <w:lang w:eastAsia="ru-RU"/>
              </w:rPr>
            </w:pPr>
          </w:p>
        </w:tc>
        <w:tc>
          <w:tcPr>
            <w:tcW w:w="2172" w:type="dxa"/>
            <w:vMerge/>
            <w:hideMark/>
          </w:tcPr>
          <w:p w14:paraId="302D2371" w14:textId="77777777" w:rsidR="00B17A6E" w:rsidRPr="005A00A0" w:rsidRDefault="00B17A6E" w:rsidP="00A84D87">
            <w:pPr>
              <w:rPr>
                <w:rFonts w:eastAsia="Times New Roman" w:cs="Times New Roman"/>
                <w:sz w:val="20"/>
                <w:szCs w:val="20"/>
                <w:lang w:eastAsia="ru-RU"/>
              </w:rPr>
            </w:pPr>
          </w:p>
        </w:tc>
        <w:tc>
          <w:tcPr>
            <w:tcW w:w="850" w:type="dxa"/>
            <w:vMerge/>
            <w:hideMark/>
          </w:tcPr>
          <w:p w14:paraId="4EB57D61" w14:textId="77777777" w:rsidR="00B17A6E" w:rsidRPr="005A00A0" w:rsidRDefault="00B17A6E" w:rsidP="00A84D87">
            <w:pPr>
              <w:rPr>
                <w:rFonts w:eastAsia="Times New Roman" w:cs="Times New Roman"/>
                <w:sz w:val="20"/>
                <w:szCs w:val="20"/>
                <w:lang w:eastAsia="ru-RU"/>
              </w:rPr>
            </w:pPr>
          </w:p>
        </w:tc>
        <w:tc>
          <w:tcPr>
            <w:tcW w:w="2977" w:type="dxa"/>
            <w:vMerge/>
            <w:hideMark/>
          </w:tcPr>
          <w:p w14:paraId="2397D3D6" w14:textId="77777777" w:rsidR="00B17A6E" w:rsidRPr="005A00A0" w:rsidRDefault="00B17A6E" w:rsidP="00A84D87">
            <w:pPr>
              <w:rPr>
                <w:rFonts w:eastAsia="Times New Roman" w:cs="Times New Roman"/>
                <w:sz w:val="20"/>
                <w:szCs w:val="20"/>
                <w:lang w:eastAsia="ru-RU"/>
              </w:rPr>
            </w:pPr>
          </w:p>
        </w:tc>
        <w:tc>
          <w:tcPr>
            <w:tcW w:w="992" w:type="dxa"/>
            <w:vMerge/>
            <w:hideMark/>
          </w:tcPr>
          <w:p w14:paraId="12A66F98" w14:textId="77777777" w:rsidR="00B17A6E" w:rsidRPr="005A00A0" w:rsidRDefault="00B17A6E" w:rsidP="00A84D87">
            <w:pPr>
              <w:jc w:val="center"/>
              <w:rPr>
                <w:rFonts w:eastAsia="Times New Roman" w:cs="Times New Roman"/>
                <w:sz w:val="20"/>
                <w:szCs w:val="20"/>
                <w:lang w:eastAsia="ru-RU"/>
              </w:rPr>
            </w:pPr>
          </w:p>
        </w:tc>
        <w:tc>
          <w:tcPr>
            <w:tcW w:w="851" w:type="dxa"/>
            <w:vMerge/>
            <w:hideMark/>
          </w:tcPr>
          <w:p w14:paraId="1613CC33" w14:textId="77777777" w:rsidR="00B17A6E" w:rsidRPr="005A00A0" w:rsidRDefault="00B17A6E" w:rsidP="00A84D87">
            <w:pPr>
              <w:jc w:val="center"/>
              <w:rPr>
                <w:rFonts w:eastAsia="Times New Roman" w:cs="Times New Roman"/>
                <w:sz w:val="20"/>
                <w:szCs w:val="20"/>
                <w:lang w:eastAsia="ru-RU"/>
              </w:rPr>
            </w:pPr>
          </w:p>
        </w:tc>
        <w:tc>
          <w:tcPr>
            <w:tcW w:w="567" w:type="dxa"/>
            <w:gridSpan w:val="3"/>
            <w:hideMark/>
          </w:tcPr>
          <w:p w14:paraId="108D79E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hideMark/>
          </w:tcPr>
          <w:p w14:paraId="1E8B31D2"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hideMark/>
          </w:tcPr>
          <w:p w14:paraId="5D030C05"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hideMark/>
          </w:tcPr>
          <w:p w14:paraId="58F107A3"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hideMark/>
          </w:tcPr>
          <w:p w14:paraId="31BEE0AB" w14:textId="77777777" w:rsidR="00B17A6E" w:rsidRPr="005A00A0" w:rsidRDefault="00B17A6E" w:rsidP="00A84D87">
            <w:pPr>
              <w:jc w:val="center"/>
              <w:rPr>
                <w:rFonts w:eastAsia="Times New Roman" w:cs="Times New Roman"/>
                <w:sz w:val="20"/>
                <w:szCs w:val="20"/>
                <w:lang w:eastAsia="ru-RU"/>
              </w:rPr>
            </w:pPr>
          </w:p>
        </w:tc>
        <w:tc>
          <w:tcPr>
            <w:tcW w:w="708" w:type="dxa"/>
            <w:vMerge/>
            <w:hideMark/>
          </w:tcPr>
          <w:p w14:paraId="02BDBB8B" w14:textId="77777777" w:rsidR="00B17A6E" w:rsidRPr="005A00A0" w:rsidRDefault="00B17A6E" w:rsidP="00A84D87">
            <w:pPr>
              <w:jc w:val="center"/>
              <w:rPr>
                <w:rFonts w:eastAsia="Times New Roman" w:cs="Times New Roman"/>
                <w:sz w:val="20"/>
                <w:szCs w:val="20"/>
                <w:lang w:eastAsia="ru-RU"/>
              </w:rPr>
            </w:pPr>
          </w:p>
        </w:tc>
        <w:tc>
          <w:tcPr>
            <w:tcW w:w="709" w:type="dxa"/>
            <w:vMerge/>
            <w:hideMark/>
          </w:tcPr>
          <w:p w14:paraId="43D0788C" w14:textId="77777777" w:rsidR="00B17A6E" w:rsidRPr="00ED1F8F" w:rsidRDefault="00B17A6E" w:rsidP="00A84D87">
            <w:pPr>
              <w:jc w:val="center"/>
              <w:rPr>
                <w:rFonts w:eastAsia="Times New Roman" w:cs="Times New Roman"/>
                <w:sz w:val="20"/>
                <w:szCs w:val="20"/>
                <w:lang w:eastAsia="ru-RU"/>
              </w:rPr>
            </w:pPr>
          </w:p>
        </w:tc>
        <w:tc>
          <w:tcPr>
            <w:tcW w:w="709" w:type="dxa"/>
            <w:vMerge/>
            <w:hideMark/>
          </w:tcPr>
          <w:p w14:paraId="2FAD5D6B"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28E59216" w14:textId="77777777" w:rsidR="00B17A6E" w:rsidRPr="00ED1F8F" w:rsidRDefault="00B17A6E" w:rsidP="00A84D87">
            <w:pPr>
              <w:rPr>
                <w:rFonts w:eastAsia="Times New Roman" w:cs="Times New Roman"/>
                <w:sz w:val="20"/>
                <w:szCs w:val="20"/>
                <w:lang w:eastAsia="ru-RU"/>
              </w:rPr>
            </w:pPr>
          </w:p>
        </w:tc>
      </w:tr>
      <w:tr w:rsidR="00ED1F8F" w:rsidRPr="00ED1F8F" w14:paraId="2225C84C" w14:textId="77777777" w:rsidTr="005A00A0">
        <w:trPr>
          <w:trHeight w:val="305"/>
        </w:trPr>
        <w:tc>
          <w:tcPr>
            <w:tcW w:w="630" w:type="dxa"/>
            <w:vMerge/>
            <w:hideMark/>
          </w:tcPr>
          <w:p w14:paraId="5AA6462A" w14:textId="77777777" w:rsidR="00ED1F8F" w:rsidRPr="005A00A0" w:rsidRDefault="00ED1F8F" w:rsidP="00ED1F8F">
            <w:pPr>
              <w:rPr>
                <w:rFonts w:eastAsia="Times New Roman" w:cs="Times New Roman"/>
                <w:sz w:val="20"/>
                <w:szCs w:val="20"/>
                <w:lang w:eastAsia="ru-RU"/>
              </w:rPr>
            </w:pPr>
          </w:p>
        </w:tc>
        <w:tc>
          <w:tcPr>
            <w:tcW w:w="2172" w:type="dxa"/>
            <w:vMerge/>
            <w:hideMark/>
          </w:tcPr>
          <w:p w14:paraId="37DEA0CF" w14:textId="77777777" w:rsidR="00ED1F8F" w:rsidRPr="005A00A0" w:rsidRDefault="00ED1F8F" w:rsidP="00ED1F8F">
            <w:pPr>
              <w:rPr>
                <w:rFonts w:eastAsia="Times New Roman" w:cs="Times New Roman"/>
                <w:sz w:val="20"/>
                <w:szCs w:val="20"/>
                <w:lang w:eastAsia="ru-RU"/>
              </w:rPr>
            </w:pPr>
          </w:p>
        </w:tc>
        <w:tc>
          <w:tcPr>
            <w:tcW w:w="850" w:type="dxa"/>
            <w:vMerge/>
            <w:hideMark/>
          </w:tcPr>
          <w:p w14:paraId="72CC0016" w14:textId="77777777" w:rsidR="00ED1F8F" w:rsidRPr="005A00A0" w:rsidRDefault="00ED1F8F" w:rsidP="00ED1F8F">
            <w:pPr>
              <w:rPr>
                <w:rFonts w:eastAsia="Times New Roman" w:cs="Times New Roman"/>
                <w:sz w:val="20"/>
                <w:szCs w:val="20"/>
                <w:lang w:eastAsia="ru-RU"/>
              </w:rPr>
            </w:pPr>
          </w:p>
        </w:tc>
        <w:tc>
          <w:tcPr>
            <w:tcW w:w="2977" w:type="dxa"/>
            <w:vMerge/>
            <w:hideMark/>
          </w:tcPr>
          <w:p w14:paraId="172C327F" w14:textId="77777777" w:rsidR="00ED1F8F" w:rsidRPr="005A00A0" w:rsidRDefault="00ED1F8F" w:rsidP="00ED1F8F">
            <w:pPr>
              <w:rPr>
                <w:rFonts w:eastAsia="Times New Roman" w:cs="Times New Roman"/>
                <w:sz w:val="20"/>
                <w:szCs w:val="20"/>
                <w:lang w:eastAsia="ru-RU"/>
              </w:rPr>
            </w:pPr>
          </w:p>
        </w:tc>
        <w:tc>
          <w:tcPr>
            <w:tcW w:w="992" w:type="dxa"/>
            <w:hideMark/>
          </w:tcPr>
          <w:p w14:paraId="1599F833" w14:textId="1A62E82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hideMark/>
          </w:tcPr>
          <w:p w14:paraId="4ED369A2" w14:textId="5F70134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1F885308" w14:textId="69A15E9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hideMark/>
          </w:tcPr>
          <w:p w14:paraId="4BE611F4" w14:textId="6EB6BD1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544B9262" w14:textId="73810D5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hideMark/>
          </w:tcPr>
          <w:p w14:paraId="723BA426" w14:textId="38E8E74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75152AE1" w14:textId="59FD0BD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hideMark/>
          </w:tcPr>
          <w:p w14:paraId="481AFB4A" w14:textId="5BBD40A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4E2721F8" w14:textId="0665396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hideMark/>
          </w:tcPr>
          <w:p w14:paraId="4E4F0A00" w14:textId="7458FBB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93F72D9" w14:textId="77777777" w:rsidR="00ED1F8F" w:rsidRPr="00ED1F8F" w:rsidRDefault="00ED1F8F" w:rsidP="00ED1F8F">
            <w:pPr>
              <w:rPr>
                <w:rFonts w:eastAsia="Times New Roman" w:cs="Times New Roman"/>
                <w:sz w:val="20"/>
                <w:szCs w:val="20"/>
                <w:lang w:eastAsia="ru-RU"/>
              </w:rPr>
            </w:pPr>
          </w:p>
        </w:tc>
      </w:tr>
      <w:tr w:rsidR="00ED1F8F" w:rsidRPr="00ED1F8F" w14:paraId="1DF120EA" w14:textId="77777777" w:rsidTr="005A00A0">
        <w:trPr>
          <w:trHeight w:val="252"/>
        </w:trPr>
        <w:tc>
          <w:tcPr>
            <w:tcW w:w="630" w:type="dxa"/>
            <w:vMerge w:val="restart"/>
          </w:tcPr>
          <w:p w14:paraId="1E81E0CE"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2.7.</w:t>
            </w:r>
          </w:p>
        </w:tc>
        <w:tc>
          <w:tcPr>
            <w:tcW w:w="2172" w:type="dxa"/>
            <w:vMerge w:val="restart"/>
          </w:tcPr>
          <w:p w14:paraId="779A0677" w14:textId="77777777" w:rsidR="00ED1F8F" w:rsidRPr="00B860B2" w:rsidRDefault="00ED1F8F" w:rsidP="00ED1F8F">
            <w:pPr>
              <w:rPr>
                <w:rFonts w:eastAsia="Times New Roman" w:cs="Times New Roman"/>
                <w:sz w:val="20"/>
                <w:szCs w:val="20"/>
                <w:lang w:eastAsia="ru-RU"/>
              </w:rPr>
            </w:pPr>
            <w:r w:rsidRPr="00B860B2">
              <w:rPr>
                <w:rFonts w:eastAsia="Times New Roman" w:cs="Times New Roman"/>
                <w:sz w:val="20"/>
                <w:szCs w:val="20"/>
                <w:lang w:eastAsia="ru-RU"/>
              </w:rPr>
              <w:t xml:space="preserve">Мероприятие 01.07. Развитие инфраструктуры парков культуры и отдыха </w:t>
            </w:r>
          </w:p>
        </w:tc>
        <w:tc>
          <w:tcPr>
            <w:tcW w:w="850" w:type="dxa"/>
            <w:vMerge w:val="restart"/>
          </w:tcPr>
          <w:p w14:paraId="6AF6F5F2"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2023</w:t>
            </w:r>
          </w:p>
        </w:tc>
        <w:tc>
          <w:tcPr>
            <w:tcW w:w="2977" w:type="dxa"/>
          </w:tcPr>
          <w:p w14:paraId="1F46225A"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60A09DA7" w14:textId="14BE662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0CCCEA09" w14:textId="67613CE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C3B10FF" w14:textId="186980B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7107C32D" w14:textId="227BEBC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1D78C8F" w14:textId="071148C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538237D" w14:textId="3D229E9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65B64E92" w14:textId="5DBCBD50" w:rsidR="00ED1F8F" w:rsidRPr="00ED1F8F" w:rsidRDefault="00ED1F8F" w:rsidP="00ED1F8F">
            <w:pPr>
              <w:rPr>
                <w:rFonts w:eastAsia="Times New Roman" w:cs="Times New Roman"/>
                <w:sz w:val="20"/>
                <w:szCs w:val="20"/>
                <w:lang w:eastAsia="ru-RU"/>
              </w:rPr>
            </w:pPr>
            <w:r w:rsidRPr="00ED1F8F">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ED1F8F" w:rsidRPr="00ED1F8F" w14:paraId="4C125174" w14:textId="77777777" w:rsidTr="005A00A0">
        <w:trPr>
          <w:trHeight w:val="252"/>
        </w:trPr>
        <w:tc>
          <w:tcPr>
            <w:tcW w:w="630" w:type="dxa"/>
            <w:vMerge/>
          </w:tcPr>
          <w:p w14:paraId="46887DBC"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7D4C6F22" w14:textId="77777777" w:rsidR="00ED1F8F" w:rsidRPr="00B860B2" w:rsidRDefault="00ED1F8F" w:rsidP="00ED1F8F">
            <w:pPr>
              <w:rPr>
                <w:rFonts w:eastAsia="Times New Roman" w:cs="Times New Roman"/>
                <w:sz w:val="20"/>
                <w:szCs w:val="20"/>
                <w:lang w:eastAsia="ru-RU"/>
              </w:rPr>
            </w:pPr>
          </w:p>
        </w:tc>
        <w:tc>
          <w:tcPr>
            <w:tcW w:w="850" w:type="dxa"/>
            <w:vMerge/>
          </w:tcPr>
          <w:p w14:paraId="78506362" w14:textId="77777777" w:rsidR="00ED1F8F" w:rsidRPr="005A00A0" w:rsidRDefault="00ED1F8F" w:rsidP="00ED1F8F">
            <w:pPr>
              <w:rPr>
                <w:rFonts w:eastAsia="Times New Roman" w:cs="Times New Roman"/>
                <w:sz w:val="20"/>
                <w:szCs w:val="20"/>
                <w:lang w:eastAsia="ru-RU"/>
              </w:rPr>
            </w:pPr>
          </w:p>
        </w:tc>
        <w:tc>
          <w:tcPr>
            <w:tcW w:w="2977" w:type="dxa"/>
          </w:tcPr>
          <w:p w14:paraId="3F01A681"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3D5D7F1A" w14:textId="742AD09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6E1D2ED" w14:textId="2990DA25"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6596B4" w14:textId="350D743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453519B" w14:textId="6030335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6E7575" w14:textId="342EE79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79CF4A6" w14:textId="0676D11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B627AEB" w14:textId="77777777" w:rsidR="00ED1F8F" w:rsidRPr="00ED1F8F" w:rsidRDefault="00ED1F8F" w:rsidP="00ED1F8F">
            <w:pPr>
              <w:rPr>
                <w:rFonts w:eastAsia="Times New Roman" w:cs="Times New Roman"/>
                <w:sz w:val="20"/>
                <w:szCs w:val="20"/>
                <w:lang w:eastAsia="ru-RU"/>
              </w:rPr>
            </w:pPr>
          </w:p>
        </w:tc>
      </w:tr>
      <w:tr w:rsidR="00ED1F8F" w:rsidRPr="00ED1F8F" w14:paraId="639079F5" w14:textId="77777777" w:rsidTr="005A00A0">
        <w:trPr>
          <w:trHeight w:val="252"/>
        </w:trPr>
        <w:tc>
          <w:tcPr>
            <w:tcW w:w="630" w:type="dxa"/>
            <w:vMerge/>
          </w:tcPr>
          <w:p w14:paraId="75CB9EF0"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1F9D4830" w14:textId="77777777" w:rsidR="00ED1F8F" w:rsidRPr="00B860B2" w:rsidRDefault="00ED1F8F" w:rsidP="00ED1F8F">
            <w:pPr>
              <w:rPr>
                <w:rFonts w:eastAsia="Times New Roman" w:cs="Times New Roman"/>
                <w:sz w:val="20"/>
                <w:szCs w:val="20"/>
                <w:lang w:eastAsia="ru-RU"/>
              </w:rPr>
            </w:pPr>
          </w:p>
        </w:tc>
        <w:tc>
          <w:tcPr>
            <w:tcW w:w="850" w:type="dxa"/>
            <w:vMerge/>
          </w:tcPr>
          <w:p w14:paraId="6FE71B99" w14:textId="77777777" w:rsidR="00ED1F8F" w:rsidRPr="005A00A0" w:rsidRDefault="00ED1F8F" w:rsidP="00ED1F8F">
            <w:pPr>
              <w:rPr>
                <w:rFonts w:eastAsia="Times New Roman" w:cs="Times New Roman"/>
                <w:sz w:val="20"/>
                <w:szCs w:val="20"/>
                <w:lang w:eastAsia="ru-RU"/>
              </w:rPr>
            </w:pPr>
          </w:p>
        </w:tc>
        <w:tc>
          <w:tcPr>
            <w:tcW w:w="2977" w:type="dxa"/>
          </w:tcPr>
          <w:p w14:paraId="101AA556"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69458551" w14:textId="5B8A05F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B1873A8" w14:textId="5914AE4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419B7D7" w14:textId="096F8F5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9AE9BB5" w14:textId="17DA245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A98381C" w14:textId="26B0F87F"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CAD5D58" w14:textId="6E39E04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1E2C446" w14:textId="77777777" w:rsidR="00ED1F8F" w:rsidRPr="00ED1F8F" w:rsidRDefault="00ED1F8F" w:rsidP="00ED1F8F">
            <w:pPr>
              <w:rPr>
                <w:rFonts w:eastAsia="Times New Roman" w:cs="Times New Roman"/>
                <w:sz w:val="20"/>
                <w:szCs w:val="20"/>
                <w:lang w:eastAsia="ru-RU"/>
              </w:rPr>
            </w:pPr>
          </w:p>
        </w:tc>
      </w:tr>
      <w:tr w:rsidR="00ED1F8F" w:rsidRPr="00ED1F8F" w14:paraId="213447E4" w14:textId="77777777" w:rsidTr="005A00A0">
        <w:trPr>
          <w:trHeight w:val="252"/>
        </w:trPr>
        <w:tc>
          <w:tcPr>
            <w:tcW w:w="630" w:type="dxa"/>
            <w:vMerge/>
          </w:tcPr>
          <w:p w14:paraId="38A3A59D"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79154A4E" w14:textId="77777777" w:rsidR="00ED1F8F" w:rsidRPr="00B860B2" w:rsidRDefault="00ED1F8F" w:rsidP="00ED1F8F">
            <w:pPr>
              <w:rPr>
                <w:rFonts w:eastAsia="Times New Roman" w:cs="Times New Roman"/>
                <w:sz w:val="20"/>
                <w:szCs w:val="20"/>
                <w:lang w:eastAsia="ru-RU"/>
              </w:rPr>
            </w:pPr>
          </w:p>
        </w:tc>
        <w:tc>
          <w:tcPr>
            <w:tcW w:w="850" w:type="dxa"/>
            <w:vMerge/>
          </w:tcPr>
          <w:p w14:paraId="40D07D1C" w14:textId="77777777" w:rsidR="00ED1F8F" w:rsidRPr="005A00A0" w:rsidRDefault="00ED1F8F" w:rsidP="00ED1F8F">
            <w:pPr>
              <w:rPr>
                <w:rFonts w:eastAsia="Times New Roman" w:cs="Times New Roman"/>
                <w:sz w:val="20"/>
                <w:szCs w:val="20"/>
                <w:lang w:eastAsia="ru-RU"/>
              </w:rPr>
            </w:pPr>
          </w:p>
        </w:tc>
        <w:tc>
          <w:tcPr>
            <w:tcW w:w="2977" w:type="dxa"/>
          </w:tcPr>
          <w:p w14:paraId="195C6EDF" w14:textId="6D85B04E"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0A16105F" w14:textId="3D5DC9D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0B7EB833" w14:textId="521583B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76D2C09" w14:textId="1E6BD7CF"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23F0EE3" w14:textId="2A42D42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82B0E74" w14:textId="60D0A4B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6D658E0" w14:textId="3F4CF40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81C4FF5" w14:textId="77777777" w:rsidR="00ED1F8F" w:rsidRPr="00ED1F8F" w:rsidRDefault="00ED1F8F" w:rsidP="00ED1F8F">
            <w:pPr>
              <w:rPr>
                <w:rFonts w:eastAsia="Times New Roman" w:cs="Times New Roman"/>
                <w:sz w:val="20"/>
                <w:szCs w:val="20"/>
                <w:lang w:eastAsia="ru-RU"/>
              </w:rPr>
            </w:pPr>
          </w:p>
        </w:tc>
      </w:tr>
      <w:tr w:rsidR="00ED1F8F" w:rsidRPr="00ED1F8F" w14:paraId="12EF23DF" w14:textId="77777777" w:rsidTr="005A00A0">
        <w:trPr>
          <w:trHeight w:val="252"/>
        </w:trPr>
        <w:tc>
          <w:tcPr>
            <w:tcW w:w="630" w:type="dxa"/>
            <w:vMerge/>
          </w:tcPr>
          <w:p w14:paraId="6DB6C028"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16F69F91" w14:textId="77777777" w:rsidR="00ED1F8F" w:rsidRPr="00B860B2" w:rsidRDefault="00ED1F8F" w:rsidP="00ED1F8F">
            <w:pPr>
              <w:rPr>
                <w:rFonts w:eastAsia="Times New Roman" w:cs="Times New Roman"/>
                <w:sz w:val="20"/>
                <w:szCs w:val="20"/>
                <w:lang w:eastAsia="ru-RU"/>
              </w:rPr>
            </w:pPr>
          </w:p>
        </w:tc>
        <w:tc>
          <w:tcPr>
            <w:tcW w:w="850" w:type="dxa"/>
            <w:vMerge/>
          </w:tcPr>
          <w:p w14:paraId="0E5439D9" w14:textId="77777777" w:rsidR="00ED1F8F" w:rsidRPr="005A00A0" w:rsidRDefault="00ED1F8F" w:rsidP="00ED1F8F">
            <w:pPr>
              <w:rPr>
                <w:rFonts w:eastAsia="Times New Roman" w:cs="Times New Roman"/>
                <w:sz w:val="20"/>
                <w:szCs w:val="20"/>
                <w:lang w:eastAsia="ru-RU"/>
              </w:rPr>
            </w:pPr>
          </w:p>
        </w:tc>
        <w:tc>
          <w:tcPr>
            <w:tcW w:w="2977" w:type="dxa"/>
          </w:tcPr>
          <w:p w14:paraId="503BE7D6"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2539EAD0" w14:textId="063B673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39F200E2" w14:textId="2FF2C62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418B758" w14:textId="0FA8899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33E6B43" w14:textId="4FB3C51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CA596F8" w14:textId="3E9BFB2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79D99AF" w14:textId="00FE3F04"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41DB680" w14:textId="77777777" w:rsidR="00ED1F8F" w:rsidRPr="00ED1F8F" w:rsidRDefault="00ED1F8F" w:rsidP="00ED1F8F">
            <w:pPr>
              <w:rPr>
                <w:rFonts w:eastAsia="Times New Roman" w:cs="Times New Roman"/>
                <w:sz w:val="20"/>
                <w:szCs w:val="20"/>
                <w:lang w:eastAsia="ru-RU"/>
              </w:rPr>
            </w:pPr>
          </w:p>
        </w:tc>
      </w:tr>
      <w:tr w:rsidR="00B17A6E" w:rsidRPr="00ED1F8F" w14:paraId="555B7C65" w14:textId="77777777" w:rsidTr="005A00A0">
        <w:trPr>
          <w:trHeight w:val="252"/>
        </w:trPr>
        <w:tc>
          <w:tcPr>
            <w:tcW w:w="630" w:type="dxa"/>
            <w:vMerge/>
          </w:tcPr>
          <w:p w14:paraId="7B3FCD8B" w14:textId="77777777" w:rsidR="00B17A6E" w:rsidRPr="005A00A0" w:rsidRDefault="00B17A6E" w:rsidP="00A84D87">
            <w:pPr>
              <w:jc w:val="center"/>
              <w:rPr>
                <w:rFonts w:eastAsia="Times New Roman" w:cs="Times New Roman"/>
                <w:sz w:val="20"/>
                <w:szCs w:val="20"/>
                <w:lang w:eastAsia="ru-RU"/>
              </w:rPr>
            </w:pPr>
          </w:p>
        </w:tc>
        <w:tc>
          <w:tcPr>
            <w:tcW w:w="2172" w:type="dxa"/>
            <w:vMerge w:val="restart"/>
          </w:tcPr>
          <w:p w14:paraId="59BD3BCA" w14:textId="77777777" w:rsidR="00B17A6E" w:rsidRPr="00B860B2" w:rsidRDefault="00B17A6E" w:rsidP="00A84D87">
            <w:pPr>
              <w:rPr>
                <w:rFonts w:eastAsia="Times New Roman" w:cs="Times New Roman"/>
                <w:i/>
                <w:sz w:val="20"/>
                <w:szCs w:val="20"/>
                <w:lang w:eastAsia="ru-RU"/>
              </w:rPr>
            </w:pPr>
            <w:r w:rsidRPr="00B860B2">
              <w:rPr>
                <w:i/>
                <w:sz w:val="20"/>
                <w:szCs w:val="20"/>
              </w:rPr>
              <w:t xml:space="preserve">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w:t>
            </w:r>
            <w:proofErr w:type="spellStart"/>
            <w:r w:rsidRPr="00B860B2">
              <w:rPr>
                <w:i/>
                <w:sz w:val="20"/>
                <w:szCs w:val="20"/>
              </w:rPr>
              <w:t>ИМБТ</w:t>
            </w:r>
            <w:proofErr w:type="spellEnd"/>
            <w:r w:rsidRPr="00B860B2">
              <w:rPr>
                <w:i/>
                <w:sz w:val="20"/>
                <w:szCs w:val="20"/>
              </w:rPr>
              <w:t xml:space="preserve"> бюджету муниципального образования Московской области, процент</w:t>
            </w:r>
          </w:p>
        </w:tc>
        <w:tc>
          <w:tcPr>
            <w:tcW w:w="850" w:type="dxa"/>
            <w:vMerge w:val="restart"/>
          </w:tcPr>
          <w:p w14:paraId="4BAB9C9C"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11A3D98D" w14:textId="77777777" w:rsidR="00B17A6E" w:rsidRPr="005A00A0" w:rsidRDefault="00B17A6E" w:rsidP="00A84D87">
            <w:pPr>
              <w:rPr>
                <w:rFonts w:eastAsia="Times New Roman" w:cs="Times New Roman"/>
                <w:sz w:val="20"/>
                <w:szCs w:val="20"/>
                <w:lang w:eastAsia="ru-RU"/>
              </w:rPr>
            </w:pPr>
          </w:p>
        </w:tc>
        <w:tc>
          <w:tcPr>
            <w:tcW w:w="992" w:type="dxa"/>
            <w:vMerge w:val="restart"/>
          </w:tcPr>
          <w:p w14:paraId="55DDB7A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35DAB1A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21DDE11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5810A9C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124F597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09282052"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636CA774"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5A60F9C9" w14:textId="77777777" w:rsidR="00B17A6E" w:rsidRPr="00ED1F8F" w:rsidRDefault="00B17A6E" w:rsidP="00A84D87">
            <w:pPr>
              <w:rPr>
                <w:rFonts w:eastAsia="Times New Roman" w:cs="Times New Roman"/>
                <w:sz w:val="20"/>
                <w:szCs w:val="20"/>
                <w:lang w:eastAsia="ru-RU"/>
              </w:rPr>
            </w:pPr>
          </w:p>
        </w:tc>
      </w:tr>
      <w:tr w:rsidR="00B17A6E" w:rsidRPr="00ED1F8F" w14:paraId="401303AC" w14:textId="77777777" w:rsidTr="005A00A0">
        <w:trPr>
          <w:trHeight w:val="433"/>
        </w:trPr>
        <w:tc>
          <w:tcPr>
            <w:tcW w:w="630" w:type="dxa"/>
            <w:vMerge/>
          </w:tcPr>
          <w:p w14:paraId="31C00981" w14:textId="77777777" w:rsidR="00B17A6E" w:rsidRPr="005A00A0" w:rsidRDefault="00B17A6E" w:rsidP="00A84D87">
            <w:pPr>
              <w:jc w:val="center"/>
              <w:rPr>
                <w:rFonts w:eastAsia="Times New Roman" w:cs="Times New Roman"/>
                <w:sz w:val="20"/>
                <w:szCs w:val="20"/>
                <w:lang w:eastAsia="ru-RU"/>
              </w:rPr>
            </w:pPr>
          </w:p>
        </w:tc>
        <w:tc>
          <w:tcPr>
            <w:tcW w:w="2172" w:type="dxa"/>
            <w:vMerge/>
          </w:tcPr>
          <w:p w14:paraId="2F397966" w14:textId="77777777" w:rsidR="00B17A6E" w:rsidRPr="00B860B2" w:rsidRDefault="00B17A6E" w:rsidP="00A84D87">
            <w:pPr>
              <w:rPr>
                <w:rFonts w:eastAsia="Times New Roman" w:cs="Times New Roman"/>
                <w:sz w:val="20"/>
                <w:szCs w:val="20"/>
                <w:lang w:eastAsia="ru-RU"/>
              </w:rPr>
            </w:pPr>
          </w:p>
        </w:tc>
        <w:tc>
          <w:tcPr>
            <w:tcW w:w="850" w:type="dxa"/>
            <w:vMerge/>
          </w:tcPr>
          <w:p w14:paraId="4AF3083C" w14:textId="77777777" w:rsidR="00B17A6E" w:rsidRPr="005A00A0" w:rsidRDefault="00B17A6E" w:rsidP="00A84D87">
            <w:pPr>
              <w:rPr>
                <w:rFonts w:eastAsia="Times New Roman" w:cs="Times New Roman"/>
                <w:sz w:val="20"/>
                <w:szCs w:val="20"/>
                <w:lang w:eastAsia="ru-RU"/>
              </w:rPr>
            </w:pPr>
          </w:p>
        </w:tc>
        <w:tc>
          <w:tcPr>
            <w:tcW w:w="2977" w:type="dxa"/>
            <w:vMerge/>
          </w:tcPr>
          <w:p w14:paraId="688FB8E4" w14:textId="77777777" w:rsidR="00B17A6E" w:rsidRPr="005A00A0" w:rsidRDefault="00B17A6E" w:rsidP="00A84D87">
            <w:pPr>
              <w:rPr>
                <w:rFonts w:eastAsia="Times New Roman" w:cs="Times New Roman"/>
                <w:sz w:val="20"/>
                <w:szCs w:val="20"/>
                <w:lang w:eastAsia="ru-RU"/>
              </w:rPr>
            </w:pPr>
          </w:p>
        </w:tc>
        <w:tc>
          <w:tcPr>
            <w:tcW w:w="992" w:type="dxa"/>
            <w:vMerge/>
          </w:tcPr>
          <w:p w14:paraId="6CB4ED86"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740920B1" w14:textId="77777777" w:rsidR="00B17A6E" w:rsidRPr="005A00A0" w:rsidRDefault="00B17A6E" w:rsidP="00A84D87">
            <w:pPr>
              <w:jc w:val="center"/>
              <w:rPr>
                <w:rFonts w:eastAsia="Times New Roman" w:cs="Times New Roman"/>
                <w:sz w:val="20"/>
                <w:szCs w:val="20"/>
                <w:lang w:eastAsia="ru-RU"/>
              </w:rPr>
            </w:pPr>
          </w:p>
        </w:tc>
        <w:tc>
          <w:tcPr>
            <w:tcW w:w="567" w:type="dxa"/>
            <w:gridSpan w:val="3"/>
          </w:tcPr>
          <w:p w14:paraId="1D381F9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5" w:type="dxa"/>
            <w:gridSpan w:val="3"/>
          </w:tcPr>
          <w:p w14:paraId="0D218083"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594BD716"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4D875B5B"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5CC88F45"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152D2269"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7F8DCF89"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7E5FC037"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3A5DEB27" w14:textId="77777777" w:rsidR="00B17A6E" w:rsidRPr="00ED1F8F" w:rsidRDefault="00B17A6E" w:rsidP="00A84D87">
            <w:pPr>
              <w:rPr>
                <w:rFonts w:eastAsia="Times New Roman" w:cs="Times New Roman"/>
                <w:sz w:val="20"/>
                <w:szCs w:val="20"/>
                <w:lang w:eastAsia="ru-RU"/>
              </w:rPr>
            </w:pPr>
          </w:p>
        </w:tc>
      </w:tr>
      <w:tr w:rsidR="00ED1F8F" w:rsidRPr="00ED1F8F" w14:paraId="503E93C3" w14:textId="77777777" w:rsidTr="005A00A0">
        <w:trPr>
          <w:trHeight w:val="252"/>
        </w:trPr>
        <w:tc>
          <w:tcPr>
            <w:tcW w:w="630" w:type="dxa"/>
            <w:vMerge/>
          </w:tcPr>
          <w:p w14:paraId="3480A26B"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45E3C0E8" w14:textId="77777777" w:rsidR="00ED1F8F" w:rsidRPr="00B860B2" w:rsidRDefault="00ED1F8F" w:rsidP="00ED1F8F">
            <w:pPr>
              <w:rPr>
                <w:rFonts w:eastAsia="Times New Roman" w:cs="Times New Roman"/>
                <w:sz w:val="20"/>
                <w:szCs w:val="20"/>
                <w:lang w:eastAsia="ru-RU"/>
              </w:rPr>
            </w:pPr>
          </w:p>
        </w:tc>
        <w:tc>
          <w:tcPr>
            <w:tcW w:w="850" w:type="dxa"/>
            <w:vMerge/>
          </w:tcPr>
          <w:p w14:paraId="4D6C5C8C" w14:textId="77777777" w:rsidR="00ED1F8F" w:rsidRPr="005A00A0" w:rsidRDefault="00ED1F8F" w:rsidP="00ED1F8F">
            <w:pPr>
              <w:rPr>
                <w:rFonts w:eastAsia="Times New Roman" w:cs="Times New Roman"/>
                <w:sz w:val="20"/>
                <w:szCs w:val="20"/>
                <w:lang w:eastAsia="ru-RU"/>
              </w:rPr>
            </w:pPr>
          </w:p>
        </w:tc>
        <w:tc>
          <w:tcPr>
            <w:tcW w:w="2977" w:type="dxa"/>
            <w:vMerge/>
          </w:tcPr>
          <w:p w14:paraId="51273FA6" w14:textId="77777777" w:rsidR="00ED1F8F" w:rsidRPr="005A00A0" w:rsidRDefault="00ED1F8F" w:rsidP="00ED1F8F">
            <w:pPr>
              <w:rPr>
                <w:rFonts w:eastAsia="Times New Roman" w:cs="Times New Roman"/>
                <w:sz w:val="20"/>
                <w:szCs w:val="20"/>
                <w:lang w:eastAsia="ru-RU"/>
              </w:rPr>
            </w:pPr>
          </w:p>
        </w:tc>
        <w:tc>
          <w:tcPr>
            <w:tcW w:w="992" w:type="dxa"/>
          </w:tcPr>
          <w:p w14:paraId="69C1A682" w14:textId="2545BDC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451DB5F3" w14:textId="7F8DB07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1FD9F443" w14:textId="79B6A74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5" w:type="dxa"/>
            <w:gridSpan w:val="3"/>
          </w:tcPr>
          <w:p w14:paraId="077C5EAC" w14:textId="6F3C52E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4948A607" w14:textId="7844D7A8"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03164791" w14:textId="0412385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8C4442B" w14:textId="4A0892F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C77EBD4" w14:textId="45FABF0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F9F1C6A" w14:textId="3F7F83A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611FB88" w14:textId="19EB61A9"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AEB4EE6" w14:textId="77777777" w:rsidR="00ED1F8F" w:rsidRPr="00ED1F8F" w:rsidRDefault="00ED1F8F" w:rsidP="00ED1F8F">
            <w:pPr>
              <w:rPr>
                <w:rFonts w:eastAsia="Times New Roman" w:cs="Times New Roman"/>
                <w:sz w:val="20"/>
                <w:szCs w:val="20"/>
                <w:lang w:eastAsia="ru-RU"/>
              </w:rPr>
            </w:pPr>
          </w:p>
        </w:tc>
      </w:tr>
      <w:tr w:rsidR="00ED1F8F" w:rsidRPr="00ED1F8F" w14:paraId="32390B73" w14:textId="77777777" w:rsidTr="005A00A0">
        <w:trPr>
          <w:trHeight w:val="252"/>
        </w:trPr>
        <w:tc>
          <w:tcPr>
            <w:tcW w:w="630" w:type="dxa"/>
            <w:vMerge w:val="restart"/>
          </w:tcPr>
          <w:p w14:paraId="0BB78140" w14:textId="77777777" w:rsidR="00ED1F8F" w:rsidRPr="005A00A0" w:rsidRDefault="00ED1F8F" w:rsidP="00ED1F8F">
            <w:pPr>
              <w:jc w:val="center"/>
              <w:rPr>
                <w:rFonts w:eastAsia="Times New Roman" w:cs="Times New Roman"/>
                <w:sz w:val="20"/>
                <w:szCs w:val="20"/>
                <w:lang w:eastAsia="ru-RU"/>
              </w:rPr>
            </w:pPr>
            <w:r w:rsidRPr="005A00A0">
              <w:rPr>
                <w:rFonts w:eastAsia="Times New Roman" w:cs="Times New Roman"/>
                <w:sz w:val="20"/>
                <w:szCs w:val="20"/>
                <w:lang w:eastAsia="ru-RU"/>
              </w:rPr>
              <w:t>2.8.</w:t>
            </w:r>
          </w:p>
        </w:tc>
        <w:tc>
          <w:tcPr>
            <w:tcW w:w="2172" w:type="dxa"/>
            <w:vMerge w:val="restart"/>
          </w:tcPr>
          <w:p w14:paraId="19E62CD3" w14:textId="77777777" w:rsidR="00ED1F8F" w:rsidRPr="00B860B2" w:rsidRDefault="00ED1F8F" w:rsidP="00ED1F8F">
            <w:pPr>
              <w:rPr>
                <w:rFonts w:eastAsia="Times New Roman" w:cs="Times New Roman"/>
                <w:sz w:val="20"/>
                <w:szCs w:val="20"/>
                <w:lang w:eastAsia="ru-RU"/>
              </w:rPr>
            </w:pPr>
            <w:r w:rsidRPr="00B860B2">
              <w:rPr>
                <w:rFonts w:eastAsia="Times New Roman" w:cs="Times New Roman"/>
                <w:sz w:val="20"/>
                <w:szCs w:val="20"/>
                <w:lang w:eastAsia="ru-RU"/>
              </w:rPr>
              <w:t xml:space="preserve">Мероприятие 01.08. Обустройство велосипедной инфраструктуры </w:t>
            </w:r>
          </w:p>
        </w:tc>
        <w:tc>
          <w:tcPr>
            <w:tcW w:w="850" w:type="dxa"/>
            <w:vMerge w:val="restart"/>
          </w:tcPr>
          <w:p w14:paraId="2E525373"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2023</w:t>
            </w:r>
          </w:p>
        </w:tc>
        <w:tc>
          <w:tcPr>
            <w:tcW w:w="2977" w:type="dxa"/>
          </w:tcPr>
          <w:p w14:paraId="2758307B"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7D48A005" w14:textId="16D4F6A7"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662FC8A4" w14:textId="0307348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23119E9" w14:textId="4677841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0BBF3C9" w14:textId="7213977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5842E54" w14:textId="74A7702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AF20ADB" w14:textId="56873933"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72975231" w14:textId="7AB36770" w:rsidR="00ED1F8F" w:rsidRPr="00ED1F8F" w:rsidRDefault="00ED1F8F" w:rsidP="00ED1F8F">
            <w:pPr>
              <w:rPr>
                <w:rFonts w:eastAsia="Times New Roman" w:cs="Times New Roman"/>
                <w:sz w:val="20"/>
                <w:szCs w:val="20"/>
                <w:lang w:eastAsia="ru-RU"/>
              </w:rPr>
            </w:pPr>
            <w:r w:rsidRPr="00ED1F8F">
              <w:rPr>
                <w:rFonts w:eastAsia="Times New Roman" w:cs="Times New Roman"/>
                <w:sz w:val="20"/>
                <w:szCs w:val="20"/>
                <w:lang w:eastAsia="ru-RU"/>
              </w:rPr>
              <w:t xml:space="preserve">Отдел благоустройства, дорожного хозяйства </w:t>
            </w:r>
            <w:r w:rsidRPr="00ED1F8F">
              <w:rPr>
                <w:rFonts w:eastAsia="Times New Roman" w:cs="Times New Roman"/>
                <w:sz w:val="20"/>
                <w:szCs w:val="20"/>
                <w:lang w:eastAsia="ru-RU"/>
              </w:rPr>
              <w:lastRenderedPageBreak/>
              <w:t>и экологии администрации городского округа Пущино</w:t>
            </w:r>
          </w:p>
        </w:tc>
      </w:tr>
      <w:tr w:rsidR="00ED1F8F" w:rsidRPr="00ED1F8F" w14:paraId="5C3176D8" w14:textId="77777777" w:rsidTr="005A00A0">
        <w:trPr>
          <w:trHeight w:val="252"/>
        </w:trPr>
        <w:tc>
          <w:tcPr>
            <w:tcW w:w="630" w:type="dxa"/>
            <w:vMerge/>
          </w:tcPr>
          <w:p w14:paraId="5179191C"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2DC53B50" w14:textId="77777777" w:rsidR="00ED1F8F" w:rsidRPr="005A00A0" w:rsidRDefault="00ED1F8F" w:rsidP="00ED1F8F">
            <w:pPr>
              <w:rPr>
                <w:rFonts w:eastAsia="Times New Roman" w:cs="Times New Roman"/>
                <w:sz w:val="20"/>
                <w:szCs w:val="20"/>
                <w:highlight w:val="yellow"/>
                <w:lang w:eastAsia="ru-RU"/>
              </w:rPr>
            </w:pPr>
          </w:p>
        </w:tc>
        <w:tc>
          <w:tcPr>
            <w:tcW w:w="850" w:type="dxa"/>
            <w:vMerge/>
          </w:tcPr>
          <w:p w14:paraId="0281345F" w14:textId="77777777" w:rsidR="00ED1F8F" w:rsidRPr="005A00A0" w:rsidRDefault="00ED1F8F" w:rsidP="00ED1F8F">
            <w:pPr>
              <w:rPr>
                <w:rFonts w:eastAsia="Times New Roman" w:cs="Times New Roman"/>
                <w:sz w:val="20"/>
                <w:szCs w:val="20"/>
                <w:lang w:eastAsia="ru-RU"/>
              </w:rPr>
            </w:pPr>
          </w:p>
        </w:tc>
        <w:tc>
          <w:tcPr>
            <w:tcW w:w="2977" w:type="dxa"/>
          </w:tcPr>
          <w:p w14:paraId="31C2DEDA"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1BEC2FD6" w14:textId="1CAA450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EF3D8AB" w14:textId="4B27D04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CBED3C" w14:textId="516EE5E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959242F" w14:textId="26759C4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BCE15FC" w14:textId="08F99B87"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C2E4880" w14:textId="6AD038F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6A03C2D" w14:textId="77777777" w:rsidR="00ED1F8F" w:rsidRPr="00ED1F8F" w:rsidRDefault="00ED1F8F" w:rsidP="00ED1F8F">
            <w:pPr>
              <w:rPr>
                <w:rFonts w:eastAsia="Times New Roman" w:cs="Times New Roman"/>
                <w:sz w:val="20"/>
                <w:szCs w:val="20"/>
                <w:lang w:eastAsia="ru-RU"/>
              </w:rPr>
            </w:pPr>
          </w:p>
        </w:tc>
      </w:tr>
      <w:tr w:rsidR="00ED1F8F" w:rsidRPr="00ED1F8F" w14:paraId="63A2076C" w14:textId="77777777" w:rsidTr="005A00A0">
        <w:trPr>
          <w:trHeight w:val="252"/>
        </w:trPr>
        <w:tc>
          <w:tcPr>
            <w:tcW w:w="630" w:type="dxa"/>
            <w:vMerge/>
          </w:tcPr>
          <w:p w14:paraId="70A916E8"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21E0A557" w14:textId="77777777" w:rsidR="00ED1F8F" w:rsidRPr="005A00A0" w:rsidRDefault="00ED1F8F" w:rsidP="00ED1F8F">
            <w:pPr>
              <w:rPr>
                <w:rFonts w:eastAsia="Times New Roman" w:cs="Times New Roman"/>
                <w:sz w:val="20"/>
                <w:szCs w:val="20"/>
                <w:highlight w:val="yellow"/>
                <w:lang w:eastAsia="ru-RU"/>
              </w:rPr>
            </w:pPr>
          </w:p>
        </w:tc>
        <w:tc>
          <w:tcPr>
            <w:tcW w:w="850" w:type="dxa"/>
            <w:vMerge/>
          </w:tcPr>
          <w:p w14:paraId="4233B32D" w14:textId="77777777" w:rsidR="00ED1F8F" w:rsidRPr="005A00A0" w:rsidRDefault="00ED1F8F" w:rsidP="00ED1F8F">
            <w:pPr>
              <w:rPr>
                <w:rFonts w:eastAsia="Times New Roman" w:cs="Times New Roman"/>
                <w:sz w:val="20"/>
                <w:szCs w:val="20"/>
                <w:lang w:eastAsia="ru-RU"/>
              </w:rPr>
            </w:pPr>
          </w:p>
        </w:tc>
        <w:tc>
          <w:tcPr>
            <w:tcW w:w="2977" w:type="dxa"/>
          </w:tcPr>
          <w:p w14:paraId="546DA481"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0D4CDCEE" w14:textId="512590E0"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58C457CC" w14:textId="2933D00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F6915EE" w14:textId="43C11AB3"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7D7B5015" w14:textId="622A23A9"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EBC22F2" w14:textId="05A6F40C"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2959EB8" w14:textId="70ED282E"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0F6B59D" w14:textId="77777777" w:rsidR="00ED1F8F" w:rsidRPr="00ED1F8F" w:rsidRDefault="00ED1F8F" w:rsidP="00ED1F8F">
            <w:pPr>
              <w:rPr>
                <w:rFonts w:eastAsia="Times New Roman" w:cs="Times New Roman"/>
                <w:sz w:val="20"/>
                <w:szCs w:val="20"/>
                <w:lang w:eastAsia="ru-RU"/>
              </w:rPr>
            </w:pPr>
          </w:p>
        </w:tc>
      </w:tr>
      <w:tr w:rsidR="00ED1F8F" w:rsidRPr="00ED1F8F" w14:paraId="23F1959B" w14:textId="77777777" w:rsidTr="005A00A0">
        <w:trPr>
          <w:trHeight w:val="252"/>
        </w:trPr>
        <w:tc>
          <w:tcPr>
            <w:tcW w:w="630" w:type="dxa"/>
            <w:vMerge/>
          </w:tcPr>
          <w:p w14:paraId="5A03ADB3"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5A2B8258" w14:textId="77777777" w:rsidR="00ED1F8F" w:rsidRPr="005A00A0" w:rsidRDefault="00ED1F8F" w:rsidP="00ED1F8F">
            <w:pPr>
              <w:rPr>
                <w:rFonts w:eastAsia="Times New Roman" w:cs="Times New Roman"/>
                <w:sz w:val="20"/>
                <w:szCs w:val="20"/>
                <w:highlight w:val="yellow"/>
                <w:lang w:eastAsia="ru-RU"/>
              </w:rPr>
            </w:pPr>
          </w:p>
        </w:tc>
        <w:tc>
          <w:tcPr>
            <w:tcW w:w="850" w:type="dxa"/>
            <w:vMerge/>
          </w:tcPr>
          <w:p w14:paraId="52344D66" w14:textId="77777777" w:rsidR="00ED1F8F" w:rsidRPr="005A00A0" w:rsidRDefault="00ED1F8F" w:rsidP="00ED1F8F">
            <w:pPr>
              <w:rPr>
                <w:rFonts w:eastAsia="Times New Roman" w:cs="Times New Roman"/>
                <w:sz w:val="20"/>
                <w:szCs w:val="20"/>
                <w:lang w:eastAsia="ru-RU"/>
              </w:rPr>
            </w:pPr>
          </w:p>
        </w:tc>
        <w:tc>
          <w:tcPr>
            <w:tcW w:w="2977" w:type="dxa"/>
          </w:tcPr>
          <w:p w14:paraId="3B8A1D51" w14:textId="495F7558" w:rsidR="00ED1F8F"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 xml:space="preserve">городского </w:t>
            </w:r>
            <w:r>
              <w:rPr>
                <w:rFonts w:eastAsia="Times New Roman" w:cs="Times New Roman"/>
                <w:color w:val="000000"/>
                <w:sz w:val="20"/>
                <w:szCs w:val="20"/>
                <w:lang w:eastAsia="ru-RU"/>
              </w:rPr>
              <w:lastRenderedPageBreak/>
              <w:t>округа Пущино</w:t>
            </w:r>
          </w:p>
        </w:tc>
        <w:tc>
          <w:tcPr>
            <w:tcW w:w="992" w:type="dxa"/>
          </w:tcPr>
          <w:p w14:paraId="3C938F68" w14:textId="552B52E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lastRenderedPageBreak/>
              <w:t>0</w:t>
            </w:r>
          </w:p>
        </w:tc>
        <w:tc>
          <w:tcPr>
            <w:tcW w:w="2977" w:type="dxa"/>
            <w:gridSpan w:val="13"/>
          </w:tcPr>
          <w:p w14:paraId="03F1609A" w14:textId="7A18AB8D"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E13A2ED" w14:textId="1F7A4A8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25E33AB" w14:textId="318A75F6"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2F0EB3B" w14:textId="27DC3270"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F7D148B" w14:textId="4587C4E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C89F7BC" w14:textId="77777777" w:rsidR="00ED1F8F" w:rsidRPr="00ED1F8F" w:rsidRDefault="00ED1F8F" w:rsidP="00ED1F8F">
            <w:pPr>
              <w:rPr>
                <w:rFonts w:eastAsia="Times New Roman" w:cs="Times New Roman"/>
                <w:sz w:val="20"/>
                <w:szCs w:val="20"/>
                <w:lang w:eastAsia="ru-RU"/>
              </w:rPr>
            </w:pPr>
          </w:p>
        </w:tc>
      </w:tr>
      <w:tr w:rsidR="00ED1F8F" w:rsidRPr="00ED1F8F" w14:paraId="6C440BAB" w14:textId="77777777" w:rsidTr="005A00A0">
        <w:trPr>
          <w:trHeight w:val="252"/>
        </w:trPr>
        <w:tc>
          <w:tcPr>
            <w:tcW w:w="630" w:type="dxa"/>
            <w:vMerge/>
          </w:tcPr>
          <w:p w14:paraId="06051887"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0C8AB5E2" w14:textId="77777777" w:rsidR="00ED1F8F" w:rsidRPr="005A00A0" w:rsidRDefault="00ED1F8F" w:rsidP="00ED1F8F">
            <w:pPr>
              <w:rPr>
                <w:rFonts w:eastAsia="Times New Roman" w:cs="Times New Roman"/>
                <w:sz w:val="20"/>
                <w:szCs w:val="20"/>
                <w:highlight w:val="yellow"/>
                <w:lang w:eastAsia="ru-RU"/>
              </w:rPr>
            </w:pPr>
          </w:p>
        </w:tc>
        <w:tc>
          <w:tcPr>
            <w:tcW w:w="850" w:type="dxa"/>
            <w:vMerge/>
          </w:tcPr>
          <w:p w14:paraId="4070537A" w14:textId="77777777" w:rsidR="00ED1F8F" w:rsidRPr="005A00A0" w:rsidRDefault="00ED1F8F" w:rsidP="00ED1F8F">
            <w:pPr>
              <w:rPr>
                <w:rFonts w:eastAsia="Times New Roman" w:cs="Times New Roman"/>
                <w:sz w:val="20"/>
                <w:szCs w:val="20"/>
                <w:lang w:eastAsia="ru-RU"/>
              </w:rPr>
            </w:pPr>
          </w:p>
        </w:tc>
        <w:tc>
          <w:tcPr>
            <w:tcW w:w="2977" w:type="dxa"/>
          </w:tcPr>
          <w:p w14:paraId="303F47E3" w14:textId="77777777" w:rsidR="00ED1F8F" w:rsidRPr="005A00A0" w:rsidRDefault="00ED1F8F" w:rsidP="00ED1F8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06B59DC5" w14:textId="6850894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00723AEE" w14:textId="74AEF57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94B5DF4" w14:textId="770B57BA"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B603AE7" w14:textId="09316CB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5C06604" w14:textId="482367FD"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11686D6" w14:textId="11593CC4"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83FA258" w14:textId="77777777" w:rsidR="00ED1F8F" w:rsidRPr="00ED1F8F" w:rsidRDefault="00ED1F8F" w:rsidP="00ED1F8F">
            <w:pPr>
              <w:rPr>
                <w:rFonts w:eastAsia="Times New Roman" w:cs="Times New Roman"/>
                <w:sz w:val="20"/>
                <w:szCs w:val="20"/>
                <w:lang w:eastAsia="ru-RU"/>
              </w:rPr>
            </w:pPr>
          </w:p>
        </w:tc>
      </w:tr>
      <w:tr w:rsidR="00805C87" w:rsidRPr="00ED1F8F" w14:paraId="0E024FFE" w14:textId="77777777" w:rsidTr="00805C87">
        <w:trPr>
          <w:trHeight w:val="767"/>
        </w:trPr>
        <w:tc>
          <w:tcPr>
            <w:tcW w:w="630" w:type="dxa"/>
            <w:vMerge/>
          </w:tcPr>
          <w:p w14:paraId="09808913" w14:textId="77777777" w:rsidR="00805C87" w:rsidRPr="005A00A0" w:rsidRDefault="00805C87" w:rsidP="00A84D87">
            <w:pPr>
              <w:jc w:val="center"/>
              <w:rPr>
                <w:rFonts w:eastAsia="Times New Roman" w:cs="Times New Roman"/>
                <w:sz w:val="20"/>
                <w:szCs w:val="20"/>
                <w:lang w:eastAsia="ru-RU"/>
              </w:rPr>
            </w:pPr>
          </w:p>
        </w:tc>
        <w:tc>
          <w:tcPr>
            <w:tcW w:w="2172" w:type="dxa"/>
            <w:vMerge w:val="restart"/>
          </w:tcPr>
          <w:p w14:paraId="23174B63" w14:textId="77777777" w:rsidR="00805C87" w:rsidRPr="005A00A0" w:rsidRDefault="00805C87" w:rsidP="00A84D87">
            <w:pPr>
              <w:rPr>
                <w:rFonts w:eastAsia="Times New Roman" w:cs="Times New Roman"/>
                <w:i/>
                <w:sz w:val="20"/>
                <w:szCs w:val="20"/>
                <w:highlight w:val="yellow"/>
                <w:lang w:eastAsia="ru-RU"/>
              </w:rPr>
            </w:pPr>
            <w:r w:rsidRPr="00B860B2">
              <w:rPr>
                <w:i/>
                <w:sz w:val="20"/>
                <w:szCs w:val="20"/>
              </w:rPr>
              <w:t>Обустроены велосипедные маршруты, ед.</w:t>
            </w:r>
          </w:p>
        </w:tc>
        <w:tc>
          <w:tcPr>
            <w:tcW w:w="850" w:type="dxa"/>
            <w:vMerge w:val="restart"/>
          </w:tcPr>
          <w:p w14:paraId="4FB3D241" w14:textId="77777777" w:rsidR="00805C87" w:rsidRPr="005A00A0" w:rsidRDefault="00805C87" w:rsidP="00A84D87">
            <w:pPr>
              <w:rPr>
                <w:rFonts w:eastAsia="Times New Roman" w:cs="Times New Roman"/>
                <w:sz w:val="20"/>
                <w:szCs w:val="20"/>
                <w:lang w:eastAsia="ru-RU"/>
              </w:rPr>
            </w:pPr>
          </w:p>
        </w:tc>
        <w:tc>
          <w:tcPr>
            <w:tcW w:w="2977" w:type="dxa"/>
            <w:vMerge w:val="restart"/>
          </w:tcPr>
          <w:p w14:paraId="4095F7C8" w14:textId="77777777" w:rsidR="00805C87" w:rsidRPr="005A00A0" w:rsidRDefault="00805C87" w:rsidP="00A84D87">
            <w:pPr>
              <w:rPr>
                <w:rFonts w:eastAsia="Times New Roman" w:cs="Times New Roman"/>
                <w:sz w:val="20"/>
                <w:szCs w:val="20"/>
                <w:lang w:eastAsia="ru-RU"/>
              </w:rPr>
            </w:pPr>
          </w:p>
        </w:tc>
        <w:tc>
          <w:tcPr>
            <w:tcW w:w="992" w:type="dxa"/>
            <w:vMerge w:val="restart"/>
          </w:tcPr>
          <w:p w14:paraId="544F8A46" w14:textId="77777777" w:rsidR="00805C87" w:rsidRPr="005A00A0" w:rsidRDefault="00805C87"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932" w:type="dxa"/>
            <w:gridSpan w:val="2"/>
            <w:vMerge w:val="restart"/>
          </w:tcPr>
          <w:p w14:paraId="0A787860" w14:textId="77777777" w:rsidR="00805C87" w:rsidRPr="005A00A0" w:rsidRDefault="00805C87"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045" w:type="dxa"/>
            <w:gridSpan w:val="11"/>
          </w:tcPr>
          <w:p w14:paraId="4AAE9F4A" w14:textId="77777777" w:rsidR="00805C87" w:rsidRPr="005A00A0" w:rsidRDefault="00805C87"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2821BE5D" w14:textId="77777777" w:rsidR="00805C87" w:rsidRPr="005A00A0" w:rsidRDefault="00805C87"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3190BF84" w14:textId="77777777" w:rsidR="00805C87" w:rsidRPr="005A00A0" w:rsidRDefault="00805C87"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190FFA9B" w14:textId="77777777" w:rsidR="00805C87" w:rsidRPr="00ED1F8F" w:rsidRDefault="00805C87"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150DC302" w14:textId="77777777" w:rsidR="00805C87" w:rsidRPr="00ED1F8F" w:rsidRDefault="00805C87"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4BFEEE21" w14:textId="77777777" w:rsidR="00805C87" w:rsidRPr="00ED1F8F" w:rsidRDefault="00805C87" w:rsidP="00A84D87">
            <w:pPr>
              <w:rPr>
                <w:rFonts w:eastAsia="Times New Roman" w:cs="Times New Roman"/>
                <w:sz w:val="20"/>
                <w:szCs w:val="20"/>
                <w:lang w:eastAsia="ru-RU"/>
              </w:rPr>
            </w:pPr>
          </w:p>
        </w:tc>
      </w:tr>
      <w:tr w:rsidR="00805C87" w:rsidRPr="00ED1F8F" w14:paraId="0DD212DD" w14:textId="77777777" w:rsidTr="005A00A0">
        <w:trPr>
          <w:trHeight w:val="252"/>
        </w:trPr>
        <w:tc>
          <w:tcPr>
            <w:tcW w:w="630" w:type="dxa"/>
            <w:vMerge/>
          </w:tcPr>
          <w:p w14:paraId="09C37B40" w14:textId="77777777" w:rsidR="00805C87" w:rsidRPr="005A00A0" w:rsidRDefault="00805C87" w:rsidP="00805C87">
            <w:pPr>
              <w:jc w:val="center"/>
              <w:rPr>
                <w:rFonts w:eastAsia="Times New Roman" w:cs="Times New Roman"/>
                <w:sz w:val="20"/>
                <w:szCs w:val="20"/>
                <w:lang w:eastAsia="ru-RU"/>
              </w:rPr>
            </w:pPr>
          </w:p>
        </w:tc>
        <w:tc>
          <w:tcPr>
            <w:tcW w:w="2172" w:type="dxa"/>
            <w:vMerge/>
          </w:tcPr>
          <w:p w14:paraId="2B5BEDAA" w14:textId="77777777" w:rsidR="00805C87" w:rsidRPr="005A00A0" w:rsidRDefault="00805C87" w:rsidP="00805C87">
            <w:pPr>
              <w:rPr>
                <w:rFonts w:eastAsia="Times New Roman" w:cs="Times New Roman"/>
                <w:sz w:val="20"/>
                <w:szCs w:val="20"/>
                <w:lang w:eastAsia="ru-RU"/>
              </w:rPr>
            </w:pPr>
          </w:p>
        </w:tc>
        <w:tc>
          <w:tcPr>
            <w:tcW w:w="850" w:type="dxa"/>
            <w:vMerge/>
          </w:tcPr>
          <w:p w14:paraId="00B95B11" w14:textId="77777777" w:rsidR="00805C87" w:rsidRPr="005A00A0" w:rsidRDefault="00805C87" w:rsidP="00805C87">
            <w:pPr>
              <w:rPr>
                <w:rFonts w:eastAsia="Times New Roman" w:cs="Times New Roman"/>
                <w:sz w:val="20"/>
                <w:szCs w:val="20"/>
                <w:lang w:eastAsia="ru-RU"/>
              </w:rPr>
            </w:pPr>
          </w:p>
        </w:tc>
        <w:tc>
          <w:tcPr>
            <w:tcW w:w="2977" w:type="dxa"/>
            <w:vMerge/>
          </w:tcPr>
          <w:p w14:paraId="61E75984" w14:textId="77777777" w:rsidR="00805C87" w:rsidRPr="005A00A0" w:rsidRDefault="00805C87" w:rsidP="00805C87">
            <w:pPr>
              <w:rPr>
                <w:rFonts w:eastAsia="Times New Roman" w:cs="Times New Roman"/>
                <w:sz w:val="20"/>
                <w:szCs w:val="20"/>
                <w:lang w:eastAsia="ru-RU"/>
              </w:rPr>
            </w:pPr>
          </w:p>
        </w:tc>
        <w:tc>
          <w:tcPr>
            <w:tcW w:w="992" w:type="dxa"/>
            <w:vMerge/>
          </w:tcPr>
          <w:p w14:paraId="0361FB98" w14:textId="77777777" w:rsidR="00805C87" w:rsidRPr="005A00A0" w:rsidRDefault="00805C87" w:rsidP="00805C87">
            <w:pPr>
              <w:jc w:val="center"/>
              <w:rPr>
                <w:rFonts w:eastAsia="Times New Roman" w:cs="Times New Roman"/>
                <w:sz w:val="20"/>
                <w:szCs w:val="20"/>
                <w:lang w:eastAsia="ru-RU"/>
              </w:rPr>
            </w:pPr>
          </w:p>
        </w:tc>
        <w:tc>
          <w:tcPr>
            <w:tcW w:w="932" w:type="dxa"/>
            <w:gridSpan w:val="2"/>
            <w:vMerge/>
          </w:tcPr>
          <w:p w14:paraId="60FD9E9A" w14:textId="77777777" w:rsidR="00805C87" w:rsidRPr="005A00A0" w:rsidRDefault="00805C87" w:rsidP="00805C87">
            <w:pPr>
              <w:jc w:val="center"/>
              <w:rPr>
                <w:rFonts w:eastAsia="Times New Roman" w:cs="Times New Roman"/>
                <w:sz w:val="20"/>
                <w:szCs w:val="20"/>
                <w:lang w:eastAsia="ru-RU"/>
              </w:rPr>
            </w:pPr>
          </w:p>
        </w:tc>
        <w:tc>
          <w:tcPr>
            <w:tcW w:w="750" w:type="dxa"/>
            <w:gridSpan w:val="4"/>
          </w:tcPr>
          <w:p w14:paraId="7CBA7679" w14:textId="77777777" w:rsidR="00805C87" w:rsidRPr="005A00A0" w:rsidRDefault="00805C87" w:rsidP="00805C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29" w:type="dxa"/>
            <w:gridSpan w:val="3"/>
          </w:tcPr>
          <w:p w14:paraId="185FFBD1" w14:textId="2E7C7E73" w:rsidR="00805C87" w:rsidRPr="005A00A0" w:rsidRDefault="00805C87" w:rsidP="00805C87">
            <w:pPr>
              <w:jc w:val="center"/>
              <w:rPr>
                <w:rFonts w:eastAsia="Times New Roman" w:cs="Times New Roman"/>
                <w:sz w:val="20"/>
                <w:szCs w:val="20"/>
                <w:lang w:eastAsia="ru-RU"/>
              </w:rPr>
            </w:pPr>
            <w:proofErr w:type="spellStart"/>
            <w:r w:rsidRPr="00805C87">
              <w:rPr>
                <w:rFonts w:eastAsia="Times New Roman" w:cs="Times New Roman"/>
                <w:sz w:val="18"/>
                <w:szCs w:val="18"/>
                <w:lang w:eastAsia="ru-RU"/>
              </w:rPr>
              <w:t>II</w:t>
            </w:r>
            <w:proofErr w:type="spellEnd"/>
          </w:p>
        </w:tc>
        <w:tc>
          <w:tcPr>
            <w:tcW w:w="402" w:type="dxa"/>
            <w:gridSpan w:val="2"/>
          </w:tcPr>
          <w:p w14:paraId="354C3E25" w14:textId="790BCDE7" w:rsidR="00805C87" w:rsidRPr="005A00A0" w:rsidRDefault="00805C87" w:rsidP="00805C87">
            <w:pPr>
              <w:jc w:val="center"/>
              <w:rPr>
                <w:rFonts w:eastAsia="Times New Roman" w:cs="Times New Roman"/>
                <w:sz w:val="20"/>
                <w:szCs w:val="20"/>
                <w:lang w:eastAsia="ru-RU"/>
              </w:rPr>
            </w:pPr>
            <w:proofErr w:type="spellStart"/>
            <w:r w:rsidRPr="00805C87">
              <w:rPr>
                <w:rFonts w:eastAsia="Times New Roman" w:cs="Times New Roman"/>
                <w:sz w:val="18"/>
                <w:szCs w:val="18"/>
                <w:lang w:eastAsia="ru-RU"/>
              </w:rPr>
              <w:t>III</w:t>
            </w:r>
            <w:proofErr w:type="spellEnd"/>
          </w:p>
        </w:tc>
        <w:tc>
          <w:tcPr>
            <w:tcW w:w="464" w:type="dxa"/>
            <w:gridSpan w:val="2"/>
          </w:tcPr>
          <w:p w14:paraId="48F8D447" w14:textId="54E705BC" w:rsidR="00805C87" w:rsidRPr="005A00A0" w:rsidRDefault="00805C87" w:rsidP="00805C87">
            <w:pPr>
              <w:jc w:val="center"/>
              <w:rPr>
                <w:rFonts w:eastAsia="Times New Roman" w:cs="Times New Roman"/>
                <w:sz w:val="20"/>
                <w:szCs w:val="20"/>
                <w:lang w:eastAsia="ru-RU"/>
              </w:rPr>
            </w:pPr>
            <w:proofErr w:type="spellStart"/>
            <w:r w:rsidRPr="00805C87">
              <w:rPr>
                <w:rFonts w:eastAsia="Times New Roman" w:cs="Times New Roman"/>
                <w:sz w:val="18"/>
                <w:szCs w:val="18"/>
                <w:lang w:eastAsia="ru-RU"/>
              </w:rPr>
              <w:t>IV</w:t>
            </w:r>
            <w:proofErr w:type="spellEnd"/>
          </w:p>
        </w:tc>
        <w:tc>
          <w:tcPr>
            <w:tcW w:w="709" w:type="dxa"/>
            <w:vMerge/>
          </w:tcPr>
          <w:p w14:paraId="0CF48289" w14:textId="77777777" w:rsidR="00805C87" w:rsidRPr="005A00A0" w:rsidRDefault="00805C87" w:rsidP="00805C87">
            <w:pPr>
              <w:jc w:val="center"/>
              <w:rPr>
                <w:rFonts w:eastAsia="Times New Roman" w:cs="Times New Roman"/>
                <w:sz w:val="20"/>
                <w:szCs w:val="20"/>
                <w:lang w:eastAsia="ru-RU"/>
              </w:rPr>
            </w:pPr>
          </w:p>
        </w:tc>
        <w:tc>
          <w:tcPr>
            <w:tcW w:w="708" w:type="dxa"/>
            <w:vMerge/>
          </w:tcPr>
          <w:p w14:paraId="1B4073F9" w14:textId="77777777" w:rsidR="00805C87" w:rsidRPr="005A00A0" w:rsidRDefault="00805C87" w:rsidP="00805C87">
            <w:pPr>
              <w:jc w:val="center"/>
              <w:rPr>
                <w:rFonts w:eastAsia="Times New Roman" w:cs="Times New Roman"/>
                <w:sz w:val="20"/>
                <w:szCs w:val="20"/>
                <w:lang w:eastAsia="ru-RU"/>
              </w:rPr>
            </w:pPr>
          </w:p>
        </w:tc>
        <w:tc>
          <w:tcPr>
            <w:tcW w:w="709" w:type="dxa"/>
            <w:vMerge/>
          </w:tcPr>
          <w:p w14:paraId="12ADE5C3" w14:textId="77777777" w:rsidR="00805C87" w:rsidRPr="00ED1F8F" w:rsidRDefault="00805C87" w:rsidP="00805C87">
            <w:pPr>
              <w:jc w:val="center"/>
              <w:rPr>
                <w:rFonts w:eastAsia="Times New Roman" w:cs="Times New Roman"/>
                <w:sz w:val="20"/>
                <w:szCs w:val="20"/>
                <w:lang w:eastAsia="ru-RU"/>
              </w:rPr>
            </w:pPr>
          </w:p>
        </w:tc>
        <w:tc>
          <w:tcPr>
            <w:tcW w:w="709" w:type="dxa"/>
            <w:vMerge/>
          </w:tcPr>
          <w:p w14:paraId="34541633" w14:textId="77777777" w:rsidR="00805C87" w:rsidRPr="00ED1F8F" w:rsidRDefault="00805C87" w:rsidP="00805C87">
            <w:pPr>
              <w:jc w:val="center"/>
              <w:rPr>
                <w:rFonts w:eastAsia="Times New Roman" w:cs="Times New Roman"/>
                <w:sz w:val="20"/>
                <w:szCs w:val="20"/>
                <w:lang w:eastAsia="ru-RU"/>
              </w:rPr>
            </w:pPr>
          </w:p>
        </w:tc>
        <w:tc>
          <w:tcPr>
            <w:tcW w:w="1134" w:type="dxa"/>
            <w:vMerge/>
          </w:tcPr>
          <w:p w14:paraId="18E46A63" w14:textId="77777777" w:rsidR="00805C87" w:rsidRPr="00ED1F8F" w:rsidRDefault="00805C87" w:rsidP="00805C87">
            <w:pPr>
              <w:rPr>
                <w:rFonts w:eastAsia="Times New Roman" w:cs="Times New Roman"/>
                <w:sz w:val="20"/>
                <w:szCs w:val="20"/>
                <w:lang w:eastAsia="ru-RU"/>
              </w:rPr>
            </w:pPr>
          </w:p>
        </w:tc>
      </w:tr>
      <w:tr w:rsidR="00ED1F8F" w:rsidRPr="00ED1F8F" w14:paraId="06BDC063" w14:textId="77777777" w:rsidTr="005A00A0">
        <w:trPr>
          <w:trHeight w:val="252"/>
        </w:trPr>
        <w:tc>
          <w:tcPr>
            <w:tcW w:w="630" w:type="dxa"/>
            <w:vMerge/>
          </w:tcPr>
          <w:p w14:paraId="4F2A52EB" w14:textId="77777777" w:rsidR="00ED1F8F" w:rsidRPr="005A00A0" w:rsidRDefault="00ED1F8F" w:rsidP="00ED1F8F">
            <w:pPr>
              <w:jc w:val="center"/>
              <w:rPr>
                <w:rFonts w:eastAsia="Times New Roman" w:cs="Times New Roman"/>
                <w:sz w:val="20"/>
                <w:szCs w:val="20"/>
                <w:lang w:eastAsia="ru-RU"/>
              </w:rPr>
            </w:pPr>
          </w:p>
        </w:tc>
        <w:tc>
          <w:tcPr>
            <w:tcW w:w="2172" w:type="dxa"/>
            <w:vMerge/>
          </w:tcPr>
          <w:p w14:paraId="25BBE8C6" w14:textId="77777777" w:rsidR="00ED1F8F" w:rsidRPr="005A00A0" w:rsidRDefault="00ED1F8F" w:rsidP="00ED1F8F">
            <w:pPr>
              <w:rPr>
                <w:rFonts w:eastAsia="Times New Roman" w:cs="Times New Roman"/>
                <w:sz w:val="20"/>
                <w:szCs w:val="20"/>
                <w:lang w:eastAsia="ru-RU"/>
              </w:rPr>
            </w:pPr>
          </w:p>
        </w:tc>
        <w:tc>
          <w:tcPr>
            <w:tcW w:w="850" w:type="dxa"/>
            <w:vMerge/>
          </w:tcPr>
          <w:p w14:paraId="34DDC0E2" w14:textId="77777777" w:rsidR="00ED1F8F" w:rsidRPr="005A00A0" w:rsidRDefault="00ED1F8F" w:rsidP="00ED1F8F">
            <w:pPr>
              <w:rPr>
                <w:rFonts w:eastAsia="Times New Roman" w:cs="Times New Roman"/>
                <w:sz w:val="20"/>
                <w:szCs w:val="20"/>
                <w:lang w:eastAsia="ru-RU"/>
              </w:rPr>
            </w:pPr>
          </w:p>
        </w:tc>
        <w:tc>
          <w:tcPr>
            <w:tcW w:w="2977" w:type="dxa"/>
            <w:vMerge/>
          </w:tcPr>
          <w:p w14:paraId="3A3D667C" w14:textId="77777777" w:rsidR="00ED1F8F" w:rsidRPr="005A00A0" w:rsidRDefault="00ED1F8F" w:rsidP="00ED1F8F">
            <w:pPr>
              <w:rPr>
                <w:rFonts w:eastAsia="Times New Roman" w:cs="Times New Roman"/>
                <w:sz w:val="20"/>
                <w:szCs w:val="20"/>
                <w:lang w:eastAsia="ru-RU"/>
              </w:rPr>
            </w:pPr>
          </w:p>
        </w:tc>
        <w:tc>
          <w:tcPr>
            <w:tcW w:w="992" w:type="dxa"/>
          </w:tcPr>
          <w:p w14:paraId="6091685B" w14:textId="5476FC21"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932" w:type="dxa"/>
            <w:gridSpan w:val="2"/>
          </w:tcPr>
          <w:p w14:paraId="455D4592" w14:textId="73B35FC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50" w:type="dxa"/>
            <w:gridSpan w:val="4"/>
          </w:tcPr>
          <w:p w14:paraId="2642DC11" w14:textId="436DE3F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29" w:type="dxa"/>
            <w:gridSpan w:val="3"/>
          </w:tcPr>
          <w:p w14:paraId="6E012C79" w14:textId="69CFDEBC"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2" w:type="dxa"/>
            <w:gridSpan w:val="2"/>
          </w:tcPr>
          <w:p w14:paraId="3E1415EB" w14:textId="66A0C83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64" w:type="dxa"/>
            <w:gridSpan w:val="2"/>
          </w:tcPr>
          <w:p w14:paraId="2399AADF" w14:textId="412E7BE4"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93CDFF6" w14:textId="2F53A85B"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F68CDFE" w14:textId="376E6C52" w:rsidR="00ED1F8F" w:rsidRPr="005A00A0"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2B332C9" w14:textId="223E67A6"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FB0149F" w14:textId="4F1B0752" w:rsidR="00ED1F8F" w:rsidRPr="00ED1F8F" w:rsidRDefault="00ED1F8F" w:rsidP="00ED1F8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113FC2A" w14:textId="77777777" w:rsidR="00ED1F8F" w:rsidRPr="00ED1F8F" w:rsidRDefault="00ED1F8F" w:rsidP="00ED1F8F">
            <w:pPr>
              <w:rPr>
                <w:rFonts w:eastAsia="Times New Roman" w:cs="Times New Roman"/>
                <w:sz w:val="20"/>
                <w:szCs w:val="20"/>
                <w:lang w:eastAsia="ru-RU"/>
              </w:rPr>
            </w:pPr>
          </w:p>
        </w:tc>
      </w:tr>
      <w:tr w:rsidR="00805C87" w:rsidRPr="00ED1F8F" w14:paraId="5E13BA4F" w14:textId="77777777" w:rsidTr="00DE55F7">
        <w:trPr>
          <w:trHeight w:val="252"/>
        </w:trPr>
        <w:tc>
          <w:tcPr>
            <w:tcW w:w="630" w:type="dxa"/>
            <w:vMerge w:val="restart"/>
          </w:tcPr>
          <w:p w14:paraId="238C569F" w14:textId="3399BB99" w:rsidR="00805C87" w:rsidRPr="008478C3" w:rsidRDefault="00805C87" w:rsidP="00ED1F8F">
            <w:pPr>
              <w:jc w:val="center"/>
              <w:rPr>
                <w:rFonts w:eastAsia="Times New Roman" w:cs="Times New Roman"/>
                <w:color w:val="000000" w:themeColor="text1"/>
                <w:sz w:val="20"/>
                <w:szCs w:val="20"/>
                <w:lang w:eastAsia="ru-RU"/>
              </w:rPr>
            </w:pPr>
            <w:r w:rsidRPr="008478C3">
              <w:rPr>
                <w:rFonts w:eastAsia="Times New Roman" w:cs="Times New Roman"/>
                <w:color w:val="000000" w:themeColor="text1"/>
                <w:sz w:val="20"/>
                <w:szCs w:val="20"/>
                <w:lang w:eastAsia="ru-RU"/>
              </w:rPr>
              <w:t>2.9</w:t>
            </w:r>
          </w:p>
        </w:tc>
        <w:tc>
          <w:tcPr>
            <w:tcW w:w="2172" w:type="dxa"/>
            <w:vMerge w:val="restart"/>
          </w:tcPr>
          <w:p w14:paraId="59E3D75E" w14:textId="70A74B99" w:rsidR="00805C87" w:rsidRPr="008478C3" w:rsidRDefault="00805C87" w:rsidP="00ED1F8F">
            <w:pPr>
              <w:rPr>
                <w:rFonts w:eastAsia="Times New Roman" w:cs="Times New Roman"/>
                <w:color w:val="000000" w:themeColor="text1"/>
                <w:sz w:val="20"/>
                <w:szCs w:val="20"/>
                <w:lang w:eastAsia="ru-RU"/>
              </w:rPr>
            </w:pPr>
            <w:r w:rsidRPr="008478C3">
              <w:rPr>
                <w:rFonts w:eastAsia="Times New Roman" w:cs="Times New Roman"/>
                <w:color w:val="000000" w:themeColor="text1"/>
                <w:sz w:val="20"/>
                <w:szCs w:val="20"/>
                <w:lang w:eastAsia="ru-RU"/>
              </w:rPr>
              <w:t>Мероприятие 01.10 Реализация мероприятий по благоустройству территорий общего пользования</w:t>
            </w:r>
          </w:p>
        </w:tc>
        <w:tc>
          <w:tcPr>
            <w:tcW w:w="850" w:type="dxa"/>
            <w:vMerge w:val="restart"/>
          </w:tcPr>
          <w:p w14:paraId="14CA278A" w14:textId="35B06DD2" w:rsidR="00805C87" w:rsidRPr="005A00A0" w:rsidRDefault="00805C87" w:rsidP="00ED1F8F">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tcPr>
          <w:p w14:paraId="2A5B8C4F" w14:textId="5469A4C6" w:rsidR="00805C87" w:rsidRPr="005A00A0" w:rsidRDefault="00805C87" w:rsidP="00ED1F8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15228EDD" w14:textId="27F0C128"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157532</w:t>
            </w:r>
            <w:r w:rsidR="002464FA">
              <w:rPr>
                <w:rFonts w:eastAsia="Times New Roman" w:cs="Times New Roman"/>
                <w:sz w:val="20"/>
                <w:szCs w:val="20"/>
                <w:lang w:eastAsia="ru-RU"/>
              </w:rPr>
              <w:t>,00</w:t>
            </w:r>
          </w:p>
        </w:tc>
        <w:tc>
          <w:tcPr>
            <w:tcW w:w="2977" w:type="dxa"/>
            <w:gridSpan w:val="13"/>
          </w:tcPr>
          <w:p w14:paraId="21BB8304" w14:textId="5C9491C2"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68769,00</w:t>
            </w:r>
          </w:p>
        </w:tc>
        <w:tc>
          <w:tcPr>
            <w:tcW w:w="709" w:type="dxa"/>
          </w:tcPr>
          <w:p w14:paraId="319DE641" w14:textId="7B50CB35"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88763,00</w:t>
            </w:r>
          </w:p>
        </w:tc>
        <w:tc>
          <w:tcPr>
            <w:tcW w:w="708" w:type="dxa"/>
          </w:tcPr>
          <w:p w14:paraId="11970F20" w14:textId="0BD7A4F8"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6B2C0B59" w14:textId="134FF17C"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13BC558A" w14:textId="7380126E"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val="restart"/>
          </w:tcPr>
          <w:p w14:paraId="3B2A3A84" w14:textId="718B27E4" w:rsidR="00805C87" w:rsidRPr="00ED1F8F" w:rsidRDefault="00805C87" w:rsidP="00ED1F8F">
            <w:pPr>
              <w:rPr>
                <w:rFonts w:eastAsia="Times New Roman" w:cs="Times New Roman"/>
                <w:sz w:val="20"/>
                <w:szCs w:val="20"/>
                <w:lang w:eastAsia="ru-RU"/>
              </w:rPr>
            </w:pPr>
            <w:r w:rsidRPr="00ED1F8F">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805C87" w:rsidRPr="00ED1F8F" w14:paraId="24628E8B" w14:textId="77777777" w:rsidTr="00B13D7C">
        <w:trPr>
          <w:trHeight w:val="252"/>
        </w:trPr>
        <w:tc>
          <w:tcPr>
            <w:tcW w:w="630" w:type="dxa"/>
            <w:vMerge/>
          </w:tcPr>
          <w:p w14:paraId="363D5ED0" w14:textId="77777777" w:rsidR="00805C87" w:rsidRPr="005A00A0" w:rsidRDefault="00805C87" w:rsidP="00ED1F8F">
            <w:pPr>
              <w:jc w:val="center"/>
              <w:rPr>
                <w:rFonts w:eastAsia="Times New Roman" w:cs="Times New Roman"/>
                <w:sz w:val="20"/>
                <w:szCs w:val="20"/>
                <w:lang w:eastAsia="ru-RU"/>
              </w:rPr>
            </w:pPr>
          </w:p>
        </w:tc>
        <w:tc>
          <w:tcPr>
            <w:tcW w:w="2172" w:type="dxa"/>
            <w:vMerge/>
          </w:tcPr>
          <w:p w14:paraId="6B6B2E79" w14:textId="77777777" w:rsidR="00805C87" w:rsidRPr="005A00A0" w:rsidRDefault="00805C87" w:rsidP="00ED1F8F">
            <w:pPr>
              <w:rPr>
                <w:rFonts w:eastAsia="Times New Roman" w:cs="Times New Roman"/>
                <w:sz w:val="20"/>
                <w:szCs w:val="20"/>
                <w:lang w:eastAsia="ru-RU"/>
              </w:rPr>
            </w:pPr>
          </w:p>
        </w:tc>
        <w:tc>
          <w:tcPr>
            <w:tcW w:w="850" w:type="dxa"/>
            <w:vMerge/>
          </w:tcPr>
          <w:p w14:paraId="09E2BACB" w14:textId="77777777" w:rsidR="00805C87" w:rsidRPr="005A00A0" w:rsidRDefault="00805C87" w:rsidP="00ED1F8F">
            <w:pPr>
              <w:rPr>
                <w:rFonts w:eastAsia="Times New Roman" w:cs="Times New Roman"/>
                <w:sz w:val="20"/>
                <w:szCs w:val="20"/>
                <w:lang w:eastAsia="ru-RU"/>
              </w:rPr>
            </w:pPr>
          </w:p>
        </w:tc>
        <w:tc>
          <w:tcPr>
            <w:tcW w:w="2977" w:type="dxa"/>
          </w:tcPr>
          <w:p w14:paraId="5A24A156" w14:textId="2B1D7380" w:rsidR="00805C87" w:rsidRPr="005A00A0" w:rsidRDefault="00805C87" w:rsidP="00ED1F8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4A4E44CC" w14:textId="51F5FC40"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153093,85</w:t>
            </w:r>
          </w:p>
        </w:tc>
        <w:tc>
          <w:tcPr>
            <w:tcW w:w="2977" w:type="dxa"/>
            <w:gridSpan w:val="13"/>
          </w:tcPr>
          <w:p w14:paraId="5AD48611" w14:textId="4C59A13E"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68769,00</w:t>
            </w:r>
          </w:p>
        </w:tc>
        <w:tc>
          <w:tcPr>
            <w:tcW w:w="709" w:type="dxa"/>
          </w:tcPr>
          <w:p w14:paraId="26281A63" w14:textId="0344721D"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84324,85</w:t>
            </w:r>
          </w:p>
        </w:tc>
        <w:tc>
          <w:tcPr>
            <w:tcW w:w="708" w:type="dxa"/>
          </w:tcPr>
          <w:p w14:paraId="6B890421" w14:textId="5C177B07"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027060BA" w14:textId="7CEFEEB2"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C3B6111" w14:textId="6D0853B4"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7D078412" w14:textId="77777777" w:rsidR="00805C87" w:rsidRPr="00ED1F8F" w:rsidRDefault="00805C87" w:rsidP="00ED1F8F">
            <w:pPr>
              <w:rPr>
                <w:rFonts w:eastAsia="Times New Roman" w:cs="Times New Roman"/>
                <w:sz w:val="20"/>
                <w:szCs w:val="20"/>
                <w:lang w:eastAsia="ru-RU"/>
              </w:rPr>
            </w:pPr>
          </w:p>
        </w:tc>
      </w:tr>
      <w:tr w:rsidR="00805C87" w:rsidRPr="00ED1F8F" w14:paraId="06C4F4BA" w14:textId="77777777" w:rsidTr="00877376">
        <w:trPr>
          <w:trHeight w:val="252"/>
        </w:trPr>
        <w:tc>
          <w:tcPr>
            <w:tcW w:w="630" w:type="dxa"/>
            <w:vMerge/>
          </w:tcPr>
          <w:p w14:paraId="19CED81F" w14:textId="77777777" w:rsidR="00805C87" w:rsidRPr="005A00A0" w:rsidRDefault="00805C87" w:rsidP="00ED1F8F">
            <w:pPr>
              <w:jc w:val="center"/>
              <w:rPr>
                <w:rFonts w:eastAsia="Times New Roman" w:cs="Times New Roman"/>
                <w:sz w:val="20"/>
                <w:szCs w:val="20"/>
                <w:lang w:eastAsia="ru-RU"/>
              </w:rPr>
            </w:pPr>
          </w:p>
        </w:tc>
        <w:tc>
          <w:tcPr>
            <w:tcW w:w="2172" w:type="dxa"/>
            <w:vMerge/>
          </w:tcPr>
          <w:p w14:paraId="2F45D310" w14:textId="77777777" w:rsidR="00805C87" w:rsidRPr="005A00A0" w:rsidRDefault="00805C87" w:rsidP="00ED1F8F">
            <w:pPr>
              <w:rPr>
                <w:rFonts w:eastAsia="Times New Roman" w:cs="Times New Roman"/>
                <w:sz w:val="20"/>
                <w:szCs w:val="20"/>
                <w:lang w:eastAsia="ru-RU"/>
              </w:rPr>
            </w:pPr>
          </w:p>
        </w:tc>
        <w:tc>
          <w:tcPr>
            <w:tcW w:w="850" w:type="dxa"/>
            <w:vMerge/>
          </w:tcPr>
          <w:p w14:paraId="24BED053" w14:textId="77777777" w:rsidR="00805C87" w:rsidRPr="005A00A0" w:rsidRDefault="00805C87" w:rsidP="00ED1F8F">
            <w:pPr>
              <w:rPr>
                <w:rFonts w:eastAsia="Times New Roman" w:cs="Times New Roman"/>
                <w:sz w:val="20"/>
                <w:szCs w:val="20"/>
                <w:lang w:eastAsia="ru-RU"/>
              </w:rPr>
            </w:pPr>
          </w:p>
        </w:tc>
        <w:tc>
          <w:tcPr>
            <w:tcW w:w="2977" w:type="dxa"/>
          </w:tcPr>
          <w:p w14:paraId="474ACCE1" w14:textId="7C8C521A" w:rsidR="00805C87" w:rsidRPr="005A00A0" w:rsidRDefault="00805C87" w:rsidP="00ED1F8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1BA2AD94" w14:textId="4411A027"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79075718" w14:textId="7700B8E5"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9A51B92" w14:textId="3CB5C7BD"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3E1F8BFA" w14:textId="282C1C80"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B49CACA" w14:textId="1BA51BE7"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8F58079" w14:textId="26E2FCC8"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3D4E7AAC" w14:textId="77777777" w:rsidR="00805C87" w:rsidRPr="00ED1F8F" w:rsidRDefault="00805C87" w:rsidP="00ED1F8F">
            <w:pPr>
              <w:rPr>
                <w:rFonts w:eastAsia="Times New Roman" w:cs="Times New Roman"/>
                <w:sz w:val="20"/>
                <w:szCs w:val="20"/>
                <w:lang w:eastAsia="ru-RU"/>
              </w:rPr>
            </w:pPr>
          </w:p>
        </w:tc>
      </w:tr>
      <w:tr w:rsidR="00805C87" w:rsidRPr="00ED1F8F" w14:paraId="065F3FBD" w14:textId="77777777" w:rsidTr="0061492F">
        <w:trPr>
          <w:trHeight w:val="252"/>
        </w:trPr>
        <w:tc>
          <w:tcPr>
            <w:tcW w:w="630" w:type="dxa"/>
            <w:vMerge/>
          </w:tcPr>
          <w:p w14:paraId="23E9AA54" w14:textId="77777777" w:rsidR="00805C87" w:rsidRPr="005A00A0" w:rsidRDefault="00805C87" w:rsidP="00ED1F8F">
            <w:pPr>
              <w:jc w:val="center"/>
              <w:rPr>
                <w:rFonts w:eastAsia="Times New Roman" w:cs="Times New Roman"/>
                <w:sz w:val="20"/>
                <w:szCs w:val="20"/>
                <w:lang w:eastAsia="ru-RU"/>
              </w:rPr>
            </w:pPr>
          </w:p>
        </w:tc>
        <w:tc>
          <w:tcPr>
            <w:tcW w:w="2172" w:type="dxa"/>
            <w:vMerge/>
          </w:tcPr>
          <w:p w14:paraId="5638173B" w14:textId="77777777" w:rsidR="00805C87" w:rsidRPr="005A00A0" w:rsidRDefault="00805C87" w:rsidP="00ED1F8F">
            <w:pPr>
              <w:rPr>
                <w:rFonts w:eastAsia="Times New Roman" w:cs="Times New Roman"/>
                <w:sz w:val="20"/>
                <w:szCs w:val="20"/>
                <w:lang w:eastAsia="ru-RU"/>
              </w:rPr>
            </w:pPr>
          </w:p>
        </w:tc>
        <w:tc>
          <w:tcPr>
            <w:tcW w:w="850" w:type="dxa"/>
            <w:vMerge/>
          </w:tcPr>
          <w:p w14:paraId="40E00D8C" w14:textId="77777777" w:rsidR="00805C87" w:rsidRPr="005A00A0" w:rsidRDefault="00805C87" w:rsidP="00ED1F8F">
            <w:pPr>
              <w:rPr>
                <w:rFonts w:eastAsia="Times New Roman" w:cs="Times New Roman"/>
                <w:sz w:val="20"/>
                <w:szCs w:val="20"/>
                <w:lang w:eastAsia="ru-RU"/>
              </w:rPr>
            </w:pPr>
          </w:p>
        </w:tc>
        <w:tc>
          <w:tcPr>
            <w:tcW w:w="2977" w:type="dxa"/>
          </w:tcPr>
          <w:p w14:paraId="6E7488E7" w14:textId="0FDE4049" w:rsidR="00805C87" w:rsidRPr="005A00A0" w:rsidRDefault="00C97E29" w:rsidP="00ED1F8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07B4E5FB" w14:textId="025F50B2"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4438,15</w:t>
            </w:r>
          </w:p>
        </w:tc>
        <w:tc>
          <w:tcPr>
            <w:tcW w:w="2977" w:type="dxa"/>
            <w:gridSpan w:val="13"/>
          </w:tcPr>
          <w:p w14:paraId="3266F394" w14:textId="3C44250A"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29B54D3" w14:textId="06842C7B"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4438,15</w:t>
            </w:r>
          </w:p>
        </w:tc>
        <w:tc>
          <w:tcPr>
            <w:tcW w:w="708" w:type="dxa"/>
          </w:tcPr>
          <w:p w14:paraId="0C11F740" w14:textId="6AE0875F"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8470880" w14:textId="42B63A14"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481DDD75" w14:textId="73DAAB1A"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3CC5ABDE" w14:textId="77777777" w:rsidR="00805C87" w:rsidRPr="00ED1F8F" w:rsidRDefault="00805C87" w:rsidP="00ED1F8F">
            <w:pPr>
              <w:rPr>
                <w:rFonts w:eastAsia="Times New Roman" w:cs="Times New Roman"/>
                <w:sz w:val="20"/>
                <w:szCs w:val="20"/>
                <w:lang w:eastAsia="ru-RU"/>
              </w:rPr>
            </w:pPr>
          </w:p>
        </w:tc>
      </w:tr>
      <w:tr w:rsidR="00805C87" w:rsidRPr="00ED1F8F" w14:paraId="2A0B3AD5" w14:textId="77777777" w:rsidTr="002159AF">
        <w:trPr>
          <w:trHeight w:val="252"/>
        </w:trPr>
        <w:tc>
          <w:tcPr>
            <w:tcW w:w="630" w:type="dxa"/>
            <w:vMerge/>
          </w:tcPr>
          <w:p w14:paraId="7ACF6356" w14:textId="77777777" w:rsidR="00805C87" w:rsidRPr="005A00A0" w:rsidRDefault="00805C87" w:rsidP="00ED1F8F">
            <w:pPr>
              <w:jc w:val="center"/>
              <w:rPr>
                <w:rFonts w:eastAsia="Times New Roman" w:cs="Times New Roman"/>
                <w:sz w:val="20"/>
                <w:szCs w:val="20"/>
                <w:lang w:eastAsia="ru-RU"/>
              </w:rPr>
            </w:pPr>
          </w:p>
        </w:tc>
        <w:tc>
          <w:tcPr>
            <w:tcW w:w="2172" w:type="dxa"/>
            <w:vMerge/>
          </w:tcPr>
          <w:p w14:paraId="0122D055" w14:textId="77777777" w:rsidR="00805C87" w:rsidRPr="005A00A0" w:rsidRDefault="00805C87" w:rsidP="00ED1F8F">
            <w:pPr>
              <w:rPr>
                <w:rFonts w:eastAsia="Times New Roman" w:cs="Times New Roman"/>
                <w:sz w:val="20"/>
                <w:szCs w:val="20"/>
                <w:lang w:eastAsia="ru-RU"/>
              </w:rPr>
            </w:pPr>
          </w:p>
        </w:tc>
        <w:tc>
          <w:tcPr>
            <w:tcW w:w="850" w:type="dxa"/>
            <w:vMerge/>
          </w:tcPr>
          <w:p w14:paraId="2F9F0A8C" w14:textId="77777777" w:rsidR="00805C87" w:rsidRPr="005A00A0" w:rsidRDefault="00805C87" w:rsidP="00ED1F8F">
            <w:pPr>
              <w:rPr>
                <w:rFonts w:eastAsia="Times New Roman" w:cs="Times New Roman"/>
                <w:sz w:val="20"/>
                <w:szCs w:val="20"/>
                <w:lang w:eastAsia="ru-RU"/>
              </w:rPr>
            </w:pPr>
          </w:p>
        </w:tc>
        <w:tc>
          <w:tcPr>
            <w:tcW w:w="2977" w:type="dxa"/>
          </w:tcPr>
          <w:p w14:paraId="03646326" w14:textId="4CF4E20F" w:rsidR="00805C87" w:rsidRPr="005A00A0" w:rsidRDefault="00805C87" w:rsidP="00ED1F8F">
            <w:pPr>
              <w:rPr>
                <w:rFonts w:eastAsia="Times New Roman" w:cs="Times New Roman"/>
                <w:sz w:val="20"/>
                <w:szCs w:val="20"/>
                <w:lang w:eastAsia="ru-RU"/>
              </w:rPr>
            </w:pPr>
            <w:r w:rsidRPr="005A00A0">
              <w:rPr>
                <w:rFonts w:eastAsia="Times New Roman" w:cs="Times New Roman"/>
                <w:sz w:val="20"/>
                <w:szCs w:val="20"/>
                <w:lang w:eastAsia="ru-RU"/>
              </w:rPr>
              <w:t>Внебюджетные источники</w:t>
            </w:r>
          </w:p>
        </w:tc>
        <w:tc>
          <w:tcPr>
            <w:tcW w:w="992" w:type="dxa"/>
          </w:tcPr>
          <w:p w14:paraId="3D3C4FF5" w14:textId="7339C6FD"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2977" w:type="dxa"/>
            <w:gridSpan w:val="13"/>
          </w:tcPr>
          <w:p w14:paraId="1B961D74" w14:textId="0A93DB6A"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68F4A62F" w14:textId="65551C97"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0C983803" w14:textId="0D36B7B5"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46A983E3" w14:textId="07324EFC"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7035692A" w14:textId="300CBDD0" w:rsidR="00805C87" w:rsidRPr="00B97571" w:rsidRDefault="008478C3" w:rsidP="00ED1F8F">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4C1057F5" w14:textId="77777777" w:rsidR="00805C87" w:rsidRPr="00ED1F8F" w:rsidRDefault="00805C87" w:rsidP="00ED1F8F">
            <w:pPr>
              <w:rPr>
                <w:rFonts w:eastAsia="Times New Roman" w:cs="Times New Roman"/>
                <w:sz w:val="20"/>
                <w:szCs w:val="20"/>
                <w:lang w:eastAsia="ru-RU"/>
              </w:rPr>
            </w:pPr>
          </w:p>
        </w:tc>
      </w:tr>
      <w:tr w:rsidR="00805C87" w:rsidRPr="00ED1F8F" w14:paraId="348ABA13" w14:textId="77777777" w:rsidTr="00FA1DE6">
        <w:trPr>
          <w:trHeight w:val="252"/>
        </w:trPr>
        <w:tc>
          <w:tcPr>
            <w:tcW w:w="630" w:type="dxa"/>
            <w:vMerge/>
          </w:tcPr>
          <w:p w14:paraId="5E4AD880" w14:textId="77777777" w:rsidR="00805C87" w:rsidRPr="005A00A0" w:rsidRDefault="00805C87" w:rsidP="00805C87">
            <w:pPr>
              <w:jc w:val="center"/>
              <w:rPr>
                <w:rFonts w:eastAsia="Times New Roman" w:cs="Times New Roman"/>
                <w:sz w:val="20"/>
                <w:szCs w:val="20"/>
                <w:lang w:eastAsia="ru-RU"/>
              </w:rPr>
            </w:pPr>
          </w:p>
        </w:tc>
        <w:tc>
          <w:tcPr>
            <w:tcW w:w="2172" w:type="dxa"/>
            <w:vMerge w:val="restart"/>
          </w:tcPr>
          <w:p w14:paraId="78608A4D" w14:textId="42C3CE05" w:rsidR="00805C87" w:rsidRPr="008478C3" w:rsidRDefault="00805C87" w:rsidP="00805C87">
            <w:pPr>
              <w:rPr>
                <w:rFonts w:eastAsia="Times New Roman" w:cs="Times New Roman"/>
                <w:i/>
                <w:iCs/>
                <w:sz w:val="20"/>
                <w:szCs w:val="20"/>
                <w:lang w:eastAsia="ru-RU"/>
              </w:rPr>
            </w:pPr>
            <w:r w:rsidRPr="008478C3">
              <w:rPr>
                <w:rFonts w:eastAsia="Times New Roman" w:cs="Times New Roman"/>
                <w:i/>
                <w:iCs/>
                <w:sz w:val="20"/>
                <w:szCs w:val="20"/>
                <w:lang w:eastAsia="ru-RU"/>
              </w:rPr>
              <w:t>Благоустроены общественные территории общего пользования, ед.</w:t>
            </w:r>
          </w:p>
        </w:tc>
        <w:tc>
          <w:tcPr>
            <w:tcW w:w="850" w:type="dxa"/>
            <w:vMerge w:val="restart"/>
          </w:tcPr>
          <w:p w14:paraId="2AA6AA14" w14:textId="77777777" w:rsidR="00805C87" w:rsidRPr="005A00A0" w:rsidRDefault="00805C87" w:rsidP="00805C87">
            <w:pPr>
              <w:rPr>
                <w:rFonts w:eastAsia="Times New Roman" w:cs="Times New Roman"/>
                <w:sz w:val="20"/>
                <w:szCs w:val="20"/>
                <w:lang w:eastAsia="ru-RU"/>
              </w:rPr>
            </w:pPr>
          </w:p>
        </w:tc>
        <w:tc>
          <w:tcPr>
            <w:tcW w:w="2977" w:type="dxa"/>
            <w:vMerge w:val="restart"/>
          </w:tcPr>
          <w:p w14:paraId="56D78FB7" w14:textId="77777777" w:rsidR="00805C87" w:rsidRPr="005A00A0" w:rsidRDefault="00805C87" w:rsidP="00805C87">
            <w:pPr>
              <w:rPr>
                <w:rFonts w:eastAsia="Times New Roman" w:cs="Times New Roman"/>
                <w:sz w:val="20"/>
                <w:szCs w:val="20"/>
                <w:lang w:eastAsia="ru-RU"/>
              </w:rPr>
            </w:pPr>
          </w:p>
        </w:tc>
        <w:tc>
          <w:tcPr>
            <w:tcW w:w="992" w:type="dxa"/>
            <w:vMerge w:val="restart"/>
          </w:tcPr>
          <w:p w14:paraId="26B14024" w14:textId="3532E8E8"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Всего</w:t>
            </w:r>
          </w:p>
        </w:tc>
        <w:tc>
          <w:tcPr>
            <w:tcW w:w="932" w:type="dxa"/>
            <w:gridSpan w:val="2"/>
            <w:vMerge w:val="restart"/>
          </w:tcPr>
          <w:p w14:paraId="78F664B0" w14:textId="4EA44A23" w:rsidR="00805C87" w:rsidRPr="00B97571" w:rsidRDefault="00805C87" w:rsidP="00805C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045" w:type="dxa"/>
            <w:gridSpan w:val="11"/>
          </w:tcPr>
          <w:p w14:paraId="599C0667" w14:textId="14855C1A" w:rsidR="00805C87" w:rsidRPr="00B97571" w:rsidRDefault="00805C87" w:rsidP="00805C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51AE8F4F" w14:textId="62EF3A68" w:rsidR="00805C87" w:rsidRPr="00B97571" w:rsidRDefault="00805C87" w:rsidP="00805C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30BCA723" w14:textId="0EA09FAB" w:rsidR="00805C87" w:rsidRPr="00B97571" w:rsidRDefault="00805C87" w:rsidP="00805C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5064B099" w14:textId="431A2E93" w:rsidR="00805C87" w:rsidRPr="00B97571" w:rsidRDefault="00805C87" w:rsidP="00805C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41D7B0FA" w14:textId="5E7993DE" w:rsidR="00805C87" w:rsidRPr="00B97571" w:rsidRDefault="00805C87" w:rsidP="00805C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0AAD4708" w14:textId="77777777" w:rsidR="00805C87" w:rsidRPr="00ED1F8F" w:rsidRDefault="00805C87" w:rsidP="00805C87">
            <w:pPr>
              <w:rPr>
                <w:rFonts w:eastAsia="Times New Roman" w:cs="Times New Roman"/>
                <w:sz w:val="20"/>
                <w:szCs w:val="20"/>
                <w:lang w:eastAsia="ru-RU"/>
              </w:rPr>
            </w:pPr>
          </w:p>
        </w:tc>
      </w:tr>
      <w:tr w:rsidR="00805C87" w:rsidRPr="00ED1F8F" w14:paraId="65E9E70F" w14:textId="77777777" w:rsidTr="005A00A0">
        <w:trPr>
          <w:trHeight w:val="252"/>
        </w:trPr>
        <w:tc>
          <w:tcPr>
            <w:tcW w:w="630" w:type="dxa"/>
            <w:vMerge/>
          </w:tcPr>
          <w:p w14:paraId="6025EADE" w14:textId="77777777" w:rsidR="00805C87" w:rsidRPr="005A00A0" w:rsidRDefault="00805C87" w:rsidP="00805C87">
            <w:pPr>
              <w:jc w:val="center"/>
              <w:rPr>
                <w:rFonts w:eastAsia="Times New Roman" w:cs="Times New Roman"/>
                <w:sz w:val="20"/>
                <w:szCs w:val="20"/>
                <w:lang w:eastAsia="ru-RU"/>
              </w:rPr>
            </w:pPr>
          </w:p>
        </w:tc>
        <w:tc>
          <w:tcPr>
            <w:tcW w:w="2172" w:type="dxa"/>
            <w:vMerge/>
          </w:tcPr>
          <w:p w14:paraId="29B03399" w14:textId="77777777" w:rsidR="00805C87" w:rsidRPr="005A00A0" w:rsidRDefault="00805C87" w:rsidP="00805C87">
            <w:pPr>
              <w:rPr>
                <w:rFonts w:eastAsia="Times New Roman" w:cs="Times New Roman"/>
                <w:sz w:val="20"/>
                <w:szCs w:val="20"/>
                <w:lang w:eastAsia="ru-RU"/>
              </w:rPr>
            </w:pPr>
          </w:p>
        </w:tc>
        <w:tc>
          <w:tcPr>
            <w:tcW w:w="850" w:type="dxa"/>
            <w:vMerge/>
          </w:tcPr>
          <w:p w14:paraId="67B83791" w14:textId="77777777" w:rsidR="00805C87" w:rsidRPr="005A00A0" w:rsidRDefault="00805C87" w:rsidP="00805C87">
            <w:pPr>
              <w:rPr>
                <w:rFonts w:eastAsia="Times New Roman" w:cs="Times New Roman"/>
                <w:sz w:val="20"/>
                <w:szCs w:val="20"/>
                <w:lang w:eastAsia="ru-RU"/>
              </w:rPr>
            </w:pPr>
          </w:p>
        </w:tc>
        <w:tc>
          <w:tcPr>
            <w:tcW w:w="2977" w:type="dxa"/>
            <w:vMerge/>
          </w:tcPr>
          <w:p w14:paraId="21389E5A" w14:textId="77777777" w:rsidR="00805C87" w:rsidRPr="005A00A0" w:rsidRDefault="00805C87" w:rsidP="00805C87">
            <w:pPr>
              <w:rPr>
                <w:rFonts w:eastAsia="Times New Roman" w:cs="Times New Roman"/>
                <w:sz w:val="20"/>
                <w:szCs w:val="20"/>
                <w:lang w:eastAsia="ru-RU"/>
              </w:rPr>
            </w:pPr>
          </w:p>
        </w:tc>
        <w:tc>
          <w:tcPr>
            <w:tcW w:w="992" w:type="dxa"/>
            <w:vMerge/>
          </w:tcPr>
          <w:p w14:paraId="141FB305" w14:textId="77777777" w:rsidR="00805C87" w:rsidRPr="00B97571" w:rsidRDefault="00805C87" w:rsidP="00805C87">
            <w:pPr>
              <w:jc w:val="center"/>
              <w:rPr>
                <w:rFonts w:eastAsia="Times New Roman" w:cs="Times New Roman"/>
                <w:sz w:val="20"/>
                <w:szCs w:val="20"/>
                <w:lang w:eastAsia="ru-RU"/>
              </w:rPr>
            </w:pPr>
          </w:p>
        </w:tc>
        <w:tc>
          <w:tcPr>
            <w:tcW w:w="932" w:type="dxa"/>
            <w:gridSpan w:val="2"/>
            <w:vMerge/>
          </w:tcPr>
          <w:p w14:paraId="1F2395DE" w14:textId="77777777" w:rsidR="00805C87" w:rsidRPr="00B97571" w:rsidRDefault="00805C87" w:rsidP="00805C87">
            <w:pPr>
              <w:jc w:val="center"/>
              <w:rPr>
                <w:rFonts w:eastAsia="Times New Roman" w:cs="Times New Roman"/>
                <w:sz w:val="20"/>
                <w:szCs w:val="20"/>
                <w:lang w:eastAsia="ru-RU"/>
              </w:rPr>
            </w:pPr>
          </w:p>
        </w:tc>
        <w:tc>
          <w:tcPr>
            <w:tcW w:w="750" w:type="dxa"/>
            <w:gridSpan w:val="4"/>
          </w:tcPr>
          <w:p w14:paraId="33393154" w14:textId="3690CA31" w:rsidR="00805C87" w:rsidRPr="00805C87" w:rsidRDefault="00805C87" w:rsidP="00805C87">
            <w:pPr>
              <w:jc w:val="center"/>
              <w:rPr>
                <w:rFonts w:eastAsia="Times New Roman" w:cs="Times New Roman"/>
                <w:sz w:val="18"/>
                <w:szCs w:val="18"/>
                <w:lang w:eastAsia="ru-RU"/>
              </w:rPr>
            </w:pPr>
            <w:r w:rsidRPr="00805C87">
              <w:rPr>
                <w:rFonts w:eastAsia="Times New Roman" w:cs="Times New Roman"/>
                <w:sz w:val="18"/>
                <w:szCs w:val="18"/>
                <w:lang w:eastAsia="ru-RU"/>
              </w:rPr>
              <w:t>I</w:t>
            </w:r>
          </w:p>
        </w:tc>
        <w:tc>
          <w:tcPr>
            <w:tcW w:w="429" w:type="dxa"/>
            <w:gridSpan w:val="3"/>
          </w:tcPr>
          <w:p w14:paraId="34262887" w14:textId="6BA98194" w:rsidR="00805C87" w:rsidRPr="00805C87" w:rsidRDefault="00805C87" w:rsidP="00805C87">
            <w:pPr>
              <w:jc w:val="center"/>
              <w:rPr>
                <w:rFonts w:eastAsia="Times New Roman" w:cs="Times New Roman"/>
                <w:sz w:val="18"/>
                <w:szCs w:val="18"/>
                <w:lang w:eastAsia="ru-RU"/>
              </w:rPr>
            </w:pPr>
            <w:proofErr w:type="spellStart"/>
            <w:r w:rsidRPr="00805C87">
              <w:rPr>
                <w:rFonts w:eastAsia="Times New Roman" w:cs="Times New Roman"/>
                <w:sz w:val="18"/>
                <w:szCs w:val="18"/>
                <w:lang w:eastAsia="ru-RU"/>
              </w:rPr>
              <w:t>II</w:t>
            </w:r>
            <w:proofErr w:type="spellEnd"/>
          </w:p>
        </w:tc>
        <w:tc>
          <w:tcPr>
            <w:tcW w:w="402" w:type="dxa"/>
            <w:gridSpan w:val="2"/>
          </w:tcPr>
          <w:p w14:paraId="36ED81AF" w14:textId="60DD0B6A" w:rsidR="00805C87" w:rsidRPr="00805C87" w:rsidRDefault="00805C87" w:rsidP="00805C87">
            <w:pPr>
              <w:jc w:val="center"/>
              <w:rPr>
                <w:rFonts w:eastAsia="Times New Roman" w:cs="Times New Roman"/>
                <w:sz w:val="18"/>
                <w:szCs w:val="18"/>
                <w:lang w:eastAsia="ru-RU"/>
              </w:rPr>
            </w:pPr>
            <w:proofErr w:type="spellStart"/>
            <w:r w:rsidRPr="00805C87">
              <w:rPr>
                <w:rFonts w:eastAsia="Times New Roman" w:cs="Times New Roman"/>
                <w:sz w:val="18"/>
                <w:szCs w:val="18"/>
                <w:lang w:eastAsia="ru-RU"/>
              </w:rPr>
              <w:t>III</w:t>
            </w:r>
            <w:proofErr w:type="spellEnd"/>
          </w:p>
        </w:tc>
        <w:tc>
          <w:tcPr>
            <w:tcW w:w="464" w:type="dxa"/>
            <w:gridSpan w:val="2"/>
          </w:tcPr>
          <w:p w14:paraId="5094EAB8" w14:textId="1B0BDD11" w:rsidR="00805C87" w:rsidRPr="00805C87" w:rsidRDefault="00805C87" w:rsidP="00805C87">
            <w:pPr>
              <w:jc w:val="center"/>
              <w:rPr>
                <w:rFonts w:eastAsia="Times New Roman" w:cs="Times New Roman"/>
                <w:sz w:val="18"/>
                <w:szCs w:val="18"/>
                <w:lang w:eastAsia="ru-RU"/>
              </w:rPr>
            </w:pPr>
            <w:proofErr w:type="spellStart"/>
            <w:r w:rsidRPr="00805C87">
              <w:rPr>
                <w:rFonts w:eastAsia="Times New Roman" w:cs="Times New Roman"/>
                <w:sz w:val="18"/>
                <w:szCs w:val="18"/>
                <w:lang w:eastAsia="ru-RU"/>
              </w:rPr>
              <w:t>IV</w:t>
            </w:r>
            <w:proofErr w:type="spellEnd"/>
          </w:p>
        </w:tc>
        <w:tc>
          <w:tcPr>
            <w:tcW w:w="709" w:type="dxa"/>
            <w:vMerge/>
          </w:tcPr>
          <w:p w14:paraId="7BFD6E01" w14:textId="77777777" w:rsidR="00805C87" w:rsidRPr="00B97571" w:rsidRDefault="00805C87" w:rsidP="00805C87">
            <w:pPr>
              <w:jc w:val="center"/>
              <w:rPr>
                <w:rFonts w:eastAsia="Times New Roman" w:cs="Times New Roman"/>
                <w:sz w:val="20"/>
                <w:szCs w:val="20"/>
                <w:lang w:eastAsia="ru-RU"/>
              </w:rPr>
            </w:pPr>
          </w:p>
        </w:tc>
        <w:tc>
          <w:tcPr>
            <w:tcW w:w="708" w:type="dxa"/>
            <w:vMerge/>
          </w:tcPr>
          <w:p w14:paraId="44722269" w14:textId="77777777" w:rsidR="00805C87" w:rsidRPr="00B97571" w:rsidRDefault="00805C87" w:rsidP="00805C87">
            <w:pPr>
              <w:jc w:val="center"/>
              <w:rPr>
                <w:rFonts w:eastAsia="Times New Roman" w:cs="Times New Roman"/>
                <w:sz w:val="20"/>
                <w:szCs w:val="20"/>
                <w:lang w:eastAsia="ru-RU"/>
              </w:rPr>
            </w:pPr>
          </w:p>
        </w:tc>
        <w:tc>
          <w:tcPr>
            <w:tcW w:w="709" w:type="dxa"/>
            <w:vMerge/>
          </w:tcPr>
          <w:p w14:paraId="699EEE55" w14:textId="77777777" w:rsidR="00805C87" w:rsidRPr="00B97571" w:rsidRDefault="00805C87" w:rsidP="00805C87">
            <w:pPr>
              <w:jc w:val="center"/>
              <w:rPr>
                <w:rFonts w:eastAsia="Times New Roman" w:cs="Times New Roman"/>
                <w:sz w:val="20"/>
                <w:szCs w:val="20"/>
                <w:lang w:eastAsia="ru-RU"/>
              </w:rPr>
            </w:pPr>
          </w:p>
        </w:tc>
        <w:tc>
          <w:tcPr>
            <w:tcW w:w="709" w:type="dxa"/>
            <w:vMerge/>
          </w:tcPr>
          <w:p w14:paraId="112A2B11" w14:textId="77777777" w:rsidR="00805C87" w:rsidRPr="00B97571" w:rsidRDefault="00805C87" w:rsidP="00805C87">
            <w:pPr>
              <w:jc w:val="center"/>
              <w:rPr>
                <w:rFonts w:eastAsia="Times New Roman" w:cs="Times New Roman"/>
                <w:sz w:val="20"/>
                <w:szCs w:val="20"/>
                <w:lang w:eastAsia="ru-RU"/>
              </w:rPr>
            </w:pPr>
          </w:p>
        </w:tc>
        <w:tc>
          <w:tcPr>
            <w:tcW w:w="1134" w:type="dxa"/>
            <w:vMerge/>
          </w:tcPr>
          <w:p w14:paraId="19C2EC24" w14:textId="77777777" w:rsidR="00805C87" w:rsidRPr="00ED1F8F" w:rsidRDefault="00805C87" w:rsidP="00805C87">
            <w:pPr>
              <w:rPr>
                <w:rFonts w:eastAsia="Times New Roman" w:cs="Times New Roman"/>
                <w:sz w:val="20"/>
                <w:szCs w:val="20"/>
                <w:lang w:eastAsia="ru-RU"/>
              </w:rPr>
            </w:pPr>
          </w:p>
        </w:tc>
      </w:tr>
      <w:tr w:rsidR="00805C87" w:rsidRPr="00ED1F8F" w14:paraId="53C725F2" w14:textId="77777777" w:rsidTr="005A00A0">
        <w:trPr>
          <w:trHeight w:val="252"/>
        </w:trPr>
        <w:tc>
          <w:tcPr>
            <w:tcW w:w="630" w:type="dxa"/>
            <w:vMerge/>
          </w:tcPr>
          <w:p w14:paraId="3C01B9F6" w14:textId="77777777" w:rsidR="00805C87" w:rsidRPr="005A00A0" w:rsidRDefault="00805C87" w:rsidP="00805C87">
            <w:pPr>
              <w:jc w:val="center"/>
              <w:rPr>
                <w:rFonts w:eastAsia="Times New Roman" w:cs="Times New Roman"/>
                <w:sz w:val="20"/>
                <w:szCs w:val="20"/>
                <w:lang w:eastAsia="ru-RU"/>
              </w:rPr>
            </w:pPr>
          </w:p>
        </w:tc>
        <w:tc>
          <w:tcPr>
            <w:tcW w:w="2172" w:type="dxa"/>
            <w:vMerge/>
          </w:tcPr>
          <w:p w14:paraId="2947F832" w14:textId="77777777" w:rsidR="00805C87" w:rsidRPr="005A00A0" w:rsidRDefault="00805C87" w:rsidP="00805C87">
            <w:pPr>
              <w:rPr>
                <w:rFonts w:eastAsia="Times New Roman" w:cs="Times New Roman"/>
                <w:sz w:val="20"/>
                <w:szCs w:val="20"/>
                <w:lang w:eastAsia="ru-RU"/>
              </w:rPr>
            </w:pPr>
          </w:p>
        </w:tc>
        <w:tc>
          <w:tcPr>
            <w:tcW w:w="850" w:type="dxa"/>
            <w:vMerge/>
          </w:tcPr>
          <w:p w14:paraId="49096A3C" w14:textId="77777777" w:rsidR="00805C87" w:rsidRPr="005A00A0" w:rsidRDefault="00805C87" w:rsidP="00805C87">
            <w:pPr>
              <w:rPr>
                <w:rFonts w:eastAsia="Times New Roman" w:cs="Times New Roman"/>
                <w:sz w:val="20"/>
                <w:szCs w:val="20"/>
                <w:lang w:eastAsia="ru-RU"/>
              </w:rPr>
            </w:pPr>
          </w:p>
        </w:tc>
        <w:tc>
          <w:tcPr>
            <w:tcW w:w="2977" w:type="dxa"/>
            <w:vMerge/>
          </w:tcPr>
          <w:p w14:paraId="093D51FF" w14:textId="77777777" w:rsidR="00805C87" w:rsidRPr="005A00A0" w:rsidRDefault="00805C87" w:rsidP="00805C87">
            <w:pPr>
              <w:rPr>
                <w:rFonts w:eastAsia="Times New Roman" w:cs="Times New Roman"/>
                <w:sz w:val="20"/>
                <w:szCs w:val="20"/>
                <w:lang w:eastAsia="ru-RU"/>
              </w:rPr>
            </w:pPr>
          </w:p>
        </w:tc>
        <w:tc>
          <w:tcPr>
            <w:tcW w:w="992" w:type="dxa"/>
          </w:tcPr>
          <w:p w14:paraId="107F6115" w14:textId="1DF4AECB"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1</w:t>
            </w:r>
          </w:p>
        </w:tc>
        <w:tc>
          <w:tcPr>
            <w:tcW w:w="932" w:type="dxa"/>
            <w:gridSpan w:val="2"/>
          </w:tcPr>
          <w:p w14:paraId="01BC1403" w14:textId="709EFA49"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1</w:t>
            </w:r>
          </w:p>
        </w:tc>
        <w:tc>
          <w:tcPr>
            <w:tcW w:w="750" w:type="dxa"/>
            <w:gridSpan w:val="4"/>
          </w:tcPr>
          <w:p w14:paraId="27585F1A" w14:textId="4836927F" w:rsidR="00805C87" w:rsidRPr="00805C87" w:rsidRDefault="00805C87" w:rsidP="00805C87">
            <w:pPr>
              <w:jc w:val="center"/>
              <w:rPr>
                <w:rFonts w:eastAsia="Times New Roman" w:cs="Times New Roman"/>
                <w:sz w:val="18"/>
                <w:szCs w:val="18"/>
                <w:lang w:eastAsia="ru-RU"/>
              </w:rPr>
            </w:pPr>
            <w:r>
              <w:rPr>
                <w:rFonts w:eastAsia="Times New Roman" w:cs="Times New Roman"/>
                <w:sz w:val="18"/>
                <w:szCs w:val="18"/>
                <w:lang w:eastAsia="ru-RU"/>
              </w:rPr>
              <w:t>0</w:t>
            </w:r>
          </w:p>
        </w:tc>
        <w:tc>
          <w:tcPr>
            <w:tcW w:w="429" w:type="dxa"/>
            <w:gridSpan w:val="3"/>
          </w:tcPr>
          <w:p w14:paraId="04454224" w14:textId="362518D6" w:rsidR="00805C87" w:rsidRPr="00805C87" w:rsidRDefault="00805C87" w:rsidP="00805C87">
            <w:pPr>
              <w:jc w:val="center"/>
              <w:rPr>
                <w:rFonts w:eastAsia="Times New Roman" w:cs="Times New Roman"/>
                <w:sz w:val="18"/>
                <w:szCs w:val="18"/>
                <w:lang w:eastAsia="ru-RU"/>
              </w:rPr>
            </w:pPr>
            <w:r>
              <w:rPr>
                <w:rFonts w:eastAsia="Times New Roman" w:cs="Times New Roman"/>
                <w:sz w:val="18"/>
                <w:szCs w:val="18"/>
                <w:lang w:eastAsia="ru-RU"/>
              </w:rPr>
              <w:t>0</w:t>
            </w:r>
          </w:p>
        </w:tc>
        <w:tc>
          <w:tcPr>
            <w:tcW w:w="402" w:type="dxa"/>
            <w:gridSpan w:val="2"/>
          </w:tcPr>
          <w:p w14:paraId="70071373" w14:textId="0F366DF5" w:rsidR="00805C87" w:rsidRPr="00805C87" w:rsidRDefault="00805C87" w:rsidP="00805C87">
            <w:pPr>
              <w:jc w:val="center"/>
              <w:rPr>
                <w:rFonts w:eastAsia="Times New Roman" w:cs="Times New Roman"/>
                <w:sz w:val="18"/>
                <w:szCs w:val="18"/>
                <w:lang w:eastAsia="ru-RU"/>
              </w:rPr>
            </w:pPr>
            <w:r>
              <w:rPr>
                <w:rFonts w:eastAsia="Times New Roman" w:cs="Times New Roman"/>
                <w:sz w:val="18"/>
                <w:szCs w:val="18"/>
                <w:lang w:eastAsia="ru-RU"/>
              </w:rPr>
              <w:t>0</w:t>
            </w:r>
          </w:p>
        </w:tc>
        <w:tc>
          <w:tcPr>
            <w:tcW w:w="464" w:type="dxa"/>
            <w:gridSpan w:val="2"/>
          </w:tcPr>
          <w:p w14:paraId="5A8221B4" w14:textId="43B1988F" w:rsidR="00805C87" w:rsidRPr="00805C87" w:rsidRDefault="00805C87" w:rsidP="00805C87">
            <w:pPr>
              <w:jc w:val="center"/>
              <w:rPr>
                <w:rFonts w:eastAsia="Times New Roman" w:cs="Times New Roman"/>
                <w:sz w:val="18"/>
                <w:szCs w:val="18"/>
                <w:lang w:eastAsia="ru-RU"/>
              </w:rPr>
            </w:pPr>
            <w:r>
              <w:rPr>
                <w:rFonts w:eastAsia="Times New Roman" w:cs="Times New Roman"/>
                <w:sz w:val="18"/>
                <w:szCs w:val="18"/>
                <w:lang w:eastAsia="ru-RU"/>
              </w:rPr>
              <w:t>1</w:t>
            </w:r>
          </w:p>
        </w:tc>
        <w:tc>
          <w:tcPr>
            <w:tcW w:w="709" w:type="dxa"/>
          </w:tcPr>
          <w:p w14:paraId="4D53EB34" w14:textId="2DE4F5AC"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1</w:t>
            </w:r>
          </w:p>
        </w:tc>
        <w:tc>
          <w:tcPr>
            <w:tcW w:w="708" w:type="dxa"/>
          </w:tcPr>
          <w:p w14:paraId="27730A8D" w14:textId="04BEFC62"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036882D7" w14:textId="17DC97F9"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B702DBF" w14:textId="0C32E735" w:rsidR="00805C87" w:rsidRPr="00B97571" w:rsidRDefault="00805C87" w:rsidP="00805C87">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tcPr>
          <w:p w14:paraId="7997E8B3" w14:textId="77777777" w:rsidR="00805C87" w:rsidRPr="00ED1F8F" w:rsidRDefault="00805C87" w:rsidP="00805C87">
            <w:pPr>
              <w:rPr>
                <w:rFonts w:eastAsia="Times New Roman" w:cs="Times New Roman"/>
                <w:sz w:val="20"/>
                <w:szCs w:val="20"/>
                <w:lang w:eastAsia="ru-RU"/>
              </w:rPr>
            </w:pPr>
          </w:p>
        </w:tc>
      </w:tr>
      <w:tr w:rsidR="00CB1353" w:rsidRPr="00ED1F8F" w14:paraId="507B4D47" w14:textId="77777777" w:rsidTr="005A00A0">
        <w:trPr>
          <w:trHeight w:val="252"/>
        </w:trPr>
        <w:tc>
          <w:tcPr>
            <w:tcW w:w="630" w:type="dxa"/>
            <w:vMerge w:val="restart"/>
          </w:tcPr>
          <w:p w14:paraId="388A435F" w14:textId="7224A1BB" w:rsidR="00CB1353" w:rsidRPr="005A00A0" w:rsidRDefault="00CB1353" w:rsidP="00CB1353">
            <w:pPr>
              <w:jc w:val="center"/>
              <w:rPr>
                <w:rFonts w:eastAsia="Times New Roman" w:cs="Times New Roman"/>
                <w:sz w:val="20"/>
                <w:szCs w:val="20"/>
                <w:lang w:val="en-US" w:eastAsia="ru-RU"/>
              </w:rPr>
            </w:pPr>
            <w:r w:rsidRPr="005A00A0">
              <w:rPr>
                <w:rFonts w:eastAsia="Times New Roman" w:cs="Times New Roman"/>
                <w:sz w:val="20"/>
                <w:szCs w:val="20"/>
                <w:lang w:eastAsia="ru-RU"/>
              </w:rPr>
              <w:t>2.</w:t>
            </w:r>
            <w:r w:rsidR="00805C87">
              <w:rPr>
                <w:rFonts w:eastAsia="Times New Roman" w:cs="Times New Roman"/>
                <w:sz w:val="20"/>
                <w:szCs w:val="20"/>
                <w:lang w:eastAsia="ru-RU"/>
              </w:rPr>
              <w:t>10</w:t>
            </w:r>
            <w:r w:rsidRPr="005A00A0">
              <w:rPr>
                <w:rFonts w:eastAsia="Times New Roman" w:cs="Times New Roman"/>
                <w:sz w:val="20"/>
                <w:szCs w:val="20"/>
                <w:lang w:val="en-US" w:eastAsia="ru-RU"/>
              </w:rPr>
              <w:t>.</w:t>
            </w:r>
          </w:p>
        </w:tc>
        <w:tc>
          <w:tcPr>
            <w:tcW w:w="2172" w:type="dxa"/>
            <w:vMerge w:val="restart"/>
          </w:tcPr>
          <w:p w14:paraId="2B477033" w14:textId="77777777" w:rsidR="00CB1353" w:rsidRPr="0037464B" w:rsidRDefault="00CB1353" w:rsidP="00CB1353">
            <w:pPr>
              <w:rPr>
                <w:rFonts w:eastAsia="Times New Roman" w:cs="Times New Roman"/>
                <w:color w:val="000000" w:themeColor="text1"/>
                <w:sz w:val="20"/>
                <w:szCs w:val="20"/>
                <w:lang w:eastAsia="ru-RU"/>
              </w:rPr>
            </w:pPr>
            <w:bookmarkStart w:id="3" w:name="_Hlk135750503"/>
            <w:r w:rsidRPr="0037464B">
              <w:rPr>
                <w:rFonts w:eastAsia="Times New Roman" w:cs="Times New Roman"/>
                <w:color w:val="000000" w:themeColor="text1"/>
                <w:sz w:val="20"/>
                <w:szCs w:val="20"/>
                <w:lang w:eastAsia="ru-RU"/>
              </w:rPr>
              <w:t>Мероприятие 01.20.</w:t>
            </w:r>
            <w:r w:rsidRPr="0037464B">
              <w:rPr>
                <w:rFonts w:eastAsia="Times New Roman" w:cs="Times New Roman"/>
                <w:color w:val="000000" w:themeColor="text1"/>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bookmarkEnd w:id="3"/>
          </w:p>
        </w:tc>
        <w:tc>
          <w:tcPr>
            <w:tcW w:w="850" w:type="dxa"/>
            <w:vMerge w:val="restart"/>
          </w:tcPr>
          <w:p w14:paraId="6EA82273" w14:textId="77777777" w:rsidR="00CB1353" w:rsidRPr="005A00A0" w:rsidRDefault="00CB1353" w:rsidP="00CB1353">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tcPr>
          <w:p w14:paraId="433E9262" w14:textId="77777777" w:rsidR="00CB1353" w:rsidRPr="005A00A0" w:rsidRDefault="00CB1353" w:rsidP="00CB1353">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52829623" w14:textId="013D4849" w:rsidR="00CB1353" w:rsidRPr="00CB1353" w:rsidRDefault="008E0396" w:rsidP="00CB1353">
            <w:pPr>
              <w:jc w:val="center"/>
              <w:rPr>
                <w:rFonts w:eastAsia="Times New Roman" w:cs="Times New Roman"/>
                <w:sz w:val="20"/>
                <w:szCs w:val="20"/>
                <w:lang w:eastAsia="ru-RU"/>
              </w:rPr>
            </w:pPr>
            <w:r>
              <w:rPr>
                <w:rFonts w:eastAsia="Times New Roman" w:cs="Times New Roman"/>
                <w:sz w:val="20"/>
                <w:szCs w:val="20"/>
                <w:lang w:eastAsia="ru-RU"/>
              </w:rPr>
              <w:t>124805,82</w:t>
            </w:r>
          </w:p>
        </w:tc>
        <w:tc>
          <w:tcPr>
            <w:tcW w:w="2977" w:type="dxa"/>
            <w:gridSpan w:val="13"/>
          </w:tcPr>
          <w:p w14:paraId="76C6A310" w14:textId="5A2EF452" w:rsidR="00CB1353" w:rsidRPr="00CB1353" w:rsidRDefault="008E0396" w:rsidP="00CB1353">
            <w:pPr>
              <w:jc w:val="center"/>
              <w:rPr>
                <w:rFonts w:eastAsia="Times New Roman" w:cs="Times New Roman"/>
                <w:sz w:val="20"/>
                <w:szCs w:val="20"/>
                <w:lang w:eastAsia="ru-RU"/>
              </w:rPr>
            </w:pPr>
            <w:r>
              <w:rPr>
                <w:rFonts w:eastAsia="Times New Roman" w:cs="Times New Roman"/>
                <w:sz w:val="20"/>
                <w:szCs w:val="20"/>
                <w:lang w:eastAsia="ru-RU"/>
              </w:rPr>
              <w:t>63,27</w:t>
            </w:r>
          </w:p>
        </w:tc>
        <w:tc>
          <w:tcPr>
            <w:tcW w:w="709" w:type="dxa"/>
          </w:tcPr>
          <w:p w14:paraId="3D6AA1A9" w14:textId="58DC9AF8" w:rsidR="00CB1353" w:rsidRPr="00CB1353" w:rsidRDefault="008500D1" w:rsidP="00CB1353">
            <w:pPr>
              <w:jc w:val="center"/>
              <w:rPr>
                <w:rFonts w:eastAsia="Times New Roman" w:cs="Times New Roman"/>
                <w:sz w:val="20"/>
                <w:szCs w:val="20"/>
                <w:lang w:eastAsia="ru-RU"/>
              </w:rPr>
            </w:pPr>
            <w:r w:rsidRPr="00CB1353">
              <w:rPr>
                <w:rFonts w:eastAsia="Times New Roman" w:cs="Times New Roman"/>
                <w:sz w:val="20"/>
                <w:szCs w:val="20"/>
                <w:lang w:eastAsia="ru-RU"/>
              </w:rPr>
              <w:t>124742,5</w:t>
            </w:r>
            <w:r>
              <w:rPr>
                <w:rFonts w:eastAsia="Times New Roman" w:cs="Times New Roman"/>
                <w:sz w:val="20"/>
                <w:szCs w:val="20"/>
                <w:lang w:eastAsia="ru-RU"/>
              </w:rPr>
              <w:t>5</w:t>
            </w:r>
          </w:p>
        </w:tc>
        <w:tc>
          <w:tcPr>
            <w:tcW w:w="708" w:type="dxa"/>
          </w:tcPr>
          <w:p w14:paraId="3EC8AC2F" w14:textId="755DB955" w:rsidR="00CB1353" w:rsidRPr="00CB1353" w:rsidRDefault="008500D1" w:rsidP="00CB1353">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33824E1B" w14:textId="57FB64A1"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8FB4324" w14:textId="62504CC1"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4A4B940B" w14:textId="0621BBB7" w:rsidR="00CB1353" w:rsidRPr="00ED1F8F" w:rsidRDefault="00CB1353" w:rsidP="00CB1353">
            <w:pPr>
              <w:rPr>
                <w:rFonts w:eastAsia="Times New Roman" w:cs="Times New Roman"/>
                <w:sz w:val="20"/>
                <w:szCs w:val="20"/>
                <w:lang w:eastAsia="ru-RU"/>
              </w:rPr>
            </w:pPr>
            <w:r w:rsidRPr="00ED1F8F">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CB1353" w:rsidRPr="00ED1F8F" w14:paraId="120055C4" w14:textId="77777777" w:rsidTr="005A00A0">
        <w:trPr>
          <w:trHeight w:val="300"/>
        </w:trPr>
        <w:tc>
          <w:tcPr>
            <w:tcW w:w="630" w:type="dxa"/>
            <w:vMerge/>
          </w:tcPr>
          <w:p w14:paraId="25506A1F" w14:textId="77777777" w:rsidR="00CB1353" w:rsidRPr="005A00A0" w:rsidRDefault="00CB1353" w:rsidP="00CB1353">
            <w:pPr>
              <w:rPr>
                <w:rFonts w:eastAsia="Times New Roman" w:cs="Times New Roman"/>
                <w:sz w:val="20"/>
                <w:szCs w:val="20"/>
                <w:lang w:eastAsia="ru-RU"/>
              </w:rPr>
            </w:pPr>
          </w:p>
        </w:tc>
        <w:tc>
          <w:tcPr>
            <w:tcW w:w="2172" w:type="dxa"/>
            <w:vMerge/>
          </w:tcPr>
          <w:p w14:paraId="1903EC20" w14:textId="77777777" w:rsidR="00CB1353" w:rsidRPr="005A00A0" w:rsidRDefault="00CB1353" w:rsidP="00CB1353">
            <w:pPr>
              <w:rPr>
                <w:rFonts w:eastAsia="Times New Roman" w:cs="Times New Roman"/>
                <w:sz w:val="20"/>
                <w:szCs w:val="20"/>
                <w:lang w:eastAsia="ru-RU"/>
              </w:rPr>
            </w:pPr>
          </w:p>
        </w:tc>
        <w:tc>
          <w:tcPr>
            <w:tcW w:w="850" w:type="dxa"/>
            <w:vMerge/>
          </w:tcPr>
          <w:p w14:paraId="46863854" w14:textId="77777777" w:rsidR="00CB1353" w:rsidRPr="005A00A0" w:rsidRDefault="00CB1353" w:rsidP="00CB1353">
            <w:pPr>
              <w:rPr>
                <w:rFonts w:eastAsia="Times New Roman" w:cs="Times New Roman"/>
                <w:sz w:val="20"/>
                <w:szCs w:val="20"/>
                <w:lang w:eastAsia="ru-RU"/>
              </w:rPr>
            </w:pPr>
          </w:p>
        </w:tc>
        <w:tc>
          <w:tcPr>
            <w:tcW w:w="2977" w:type="dxa"/>
          </w:tcPr>
          <w:p w14:paraId="262BCAE7" w14:textId="7C718C39" w:rsidR="00CB1353" w:rsidRPr="005A00A0" w:rsidRDefault="0000729D" w:rsidP="00CB1353">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7913D855" w14:textId="68CF1DD2"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2977" w:type="dxa"/>
            <w:gridSpan w:val="13"/>
          </w:tcPr>
          <w:p w14:paraId="095F1B9C" w14:textId="3FC0F6F6"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20B2E459" w14:textId="5315E923"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8" w:type="dxa"/>
          </w:tcPr>
          <w:p w14:paraId="09EEF869" w14:textId="74CC5BBD"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2FBC91F6" w14:textId="7BEEABBB"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0385E95" w14:textId="0E3F2B49"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D9180A0" w14:textId="77777777" w:rsidR="00CB1353" w:rsidRPr="00ED1F8F" w:rsidRDefault="00CB1353" w:rsidP="00CB1353">
            <w:pPr>
              <w:rPr>
                <w:rFonts w:eastAsia="Times New Roman" w:cs="Times New Roman"/>
                <w:sz w:val="20"/>
                <w:szCs w:val="20"/>
                <w:lang w:eastAsia="ru-RU"/>
              </w:rPr>
            </w:pPr>
          </w:p>
        </w:tc>
      </w:tr>
      <w:tr w:rsidR="00CB1353" w:rsidRPr="00ED1F8F" w14:paraId="210DA4BB" w14:textId="77777777" w:rsidTr="005A00A0">
        <w:trPr>
          <w:trHeight w:val="266"/>
        </w:trPr>
        <w:tc>
          <w:tcPr>
            <w:tcW w:w="630" w:type="dxa"/>
            <w:vMerge/>
          </w:tcPr>
          <w:p w14:paraId="31E6F94D" w14:textId="77777777" w:rsidR="00CB1353" w:rsidRPr="005A00A0" w:rsidRDefault="00CB1353" w:rsidP="00CB1353">
            <w:pPr>
              <w:rPr>
                <w:rFonts w:eastAsia="Times New Roman" w:cs="Times New Roman"/>
                <w:sz w:val="20"/>
                <w:szCs w:val="20"/>
                <w:lang w:eastAsia="ru-RU"/>
              </w:rPr>
            </w:pPr>
          </w:p>
        </w:tc>
        <w:tc>
          <w:tcPr>
            <w:tcW w:w="2172" w:type="dxa"/>
            <w:vMerge/>
          </w:tcPr>
          <w:p w14:paraId="04F6C230" w14:textId="77777777" w:rsidR="00CB1353" w:rsidRPr="005A00A0" w:rsidRDefault="00CB1353" w:rsidP="00CB1353">
            <w:pPr>
              <w:rPr>
                <w:rFonts w:eastAsia="Times New Roman" w:cs="Times New Roman"/>
                <w:sz w:val="20"/>
                <w:szCs w:val="20"/>
                <w:lang w:eastAsia="ru-RU"/>
              </w:rPr>
            </w:pPr>
          </w:p>
        </w:tc>
        <w:tc>
          <w:tcPr>
            <w:tcW w:w="850" w:type="dxa"/>
            <w:vMerge/>
          </w:tcPr>
          <w:p w14:paraId="09845C4B" w14:textId="77777777" w:rsidR="00CB1353" w:rsidRPr="005A00A0" w:rsidRDefault="00CB1353" w:rsidP="00CB1353">
            <w:pPr>
              <w:rPr>
                <w:rFonts w:eastAsia="Times New Roman" w:cs="Times New Roman"/>
                <w:sz w:val="20"/>
                <w:szCs w:val="20"/>
                <w:lang w:eastAsia="ru-RU"/>
              </w:rPr>
            </w:pPr>
          </w:p>
        </w:tc>
        <w:tc>
          <w:tcPr>
            <w:tcW w:w="2977" w:type="dxa"/>
          </w:tcPr>
          <w:p w14:paraId="35D56D35" w14:textId="77777777" w:rsidR="00CB1353" w:rsidRPr="005A00A0" w:rsidRDefault="00CB1353" w:rsidP="00CB1353">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57CB5A6D" w14:textId="6340E271"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2977" w:type="dxa"/>
            <w:gridSpan w:val="13"/>
          </w:tcPr>
          <w:p w14:paraId="2F58EF13" w14:textId="56B7F141"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01D87FD3" w14:textId="7F610472"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8" w:type="dxa"/>
          </w:tcPr>
          <w:p w14:paraId="69AC85E9" w14:textId="26FD1C12"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1A9A27B2" w14:textId="4543501B"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6F19F4C" w14:textId="4264E83C"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E78F2F7" w14:textId="77777777" w:rsidR="00CB1353" w:rsidRPr="00ED1F8F" w:rsidRDefault="00CB1353" w:rsidP="00CB1353">
            <w:pPr>
              <w:rPr>
                <w:rFonts w:eastAsia="Times New Roman" w:cs="Times New Roman"/>
                <w:sz w:val="20"/>
                <w:szCs w:val="20"/>
                <w:lang w:eastAsia="ru-RU"/>
              </w:rPr>
            </w:pPr>
          </w:p>
        </w:tc>
      </w:tr>
      <w:tr w:rsidR="00CB1353" w:rsidRPr="00ED1F8F" w14:paraId="60057931" w14:textId="77777777" w:rsidTr="005A00A0">
        <w:trPr>
          <w:trHeight w:val="553"/>
        </w:trPr>
        <w:tc>
          <w:tcPr>
            <w:tcW w:w="630" w:type="dxa"/>
            <w:vMerge/>
          </w:tcPr>
          <w:p w14:paraId="237559D9" w14:textId="77777777" w:rsidR="00CB1353" w:rsidRPr="005A00A0" w:rsidRDefault="00CB1353" w:rsidP="00CB1353">
            <w:pPr>
              <w:rPr>
                <w:rFonts w:eastAsia="Times New Roman" w:cs="Times New Roman"/>
                <w:sz w:val="20"/>
                <w:szCs w:val="20"/>
                <w:lang w:eastAsia="ru-RU"/>
              </w:rPr>
            </w:pPr>
          </w:p>
        </w:tc>
        <w:tc>
          <w:tcPr>
            <w:tcW w:w="2172" w:type="dxa"/>
            <w:vMerge/>
          </w:tcPr>
          <w:p w14:paraId="6804B159" w14:textId="77777777" w:rsidR="00CB1353" w:rsidRPr="005A00A0" w:rsidRDefault="00CB1353" w:rsidP="00CB1353">
            <w:pPr>
              <w:rPr>
                <w:rFonts w:eastAsia="Times New Roman" w:cs="Times New Roman"/>
                <w:sz w:val="20"/>
                <w:szCs w:val="20"/>
                <w:lang w:eastAsia="ru-RU"/>
              </w:rPr>
            </w:pPr>
          </w:p>
        </w:tc>
        <w:tc>
          <w:tcPr>
            <w:tcW w:w="850" w:type="dxa"/>
            <w:vMerge/>
          </w:tcPr>
          <w:p w14:paraId="1714832B" w14:textId="77777777" w:rsidR="00CB1353" w:rsidRPr="005A00A0" w:rsidRDefault="00CB1353" w:rsidP="00CB1353">
            <w:pPr>
              <w:rPr>
                <w:rFonts w:eastAsia="Times New Roman" w:cs="Times New Roman"/>
                <w:sz w:val="20"/>
                <w:szCs w:val="20"/>
                <w:lang w:eastAsia="ru-RU"/>
              </w:rPr>
            </w:pPr>
          </w:p>
        </w:tc>
        <w:tc>
          <w:tcPr>
            <w:tcW w:w="2977" w:type="dxa"/>
          </w:tcPr>
          <w:p w14:paraId="08F8C850" w14:textId="7AF7CD21" w:rsidR="00CB1353" w:rsidRPr="005A00A0" w:rsidRDefault="00C97E29" w:rsidP="00CB1353">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4B2967AC" w14:textId="6C66C427"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124805,8</w:t>
            </w:r>
            <w:r w:rsidR="00C52210">
              <w:rPr>
                <w:rFonts w:eastAsia="Times New Roman" w:cs="Times New Roman"/>
                <w:sz w:val="20"/>
                <w:szCs w:val="20"/>
                <w:lang w:eastAsia="ru-RU"/>
              </w:rPr>
              <w:t>2</w:t>
            </w:r>
          </w:p>
        </w:tc>
        <w:tc>
          <w:tcPr>
            <w:tcW w:w="2977" w:type="dxa"/>
            <w:gridSpan w:val="13"/>
          </w:tcPr>
          <w:p w14:paraId="0E7B1DAF" w14:textId="565FD0FE"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63,27</w:t>
            </w:r>
          </w:p>
        </w:tc>
        <w:tc>
          <w:tcPr>
            <w:tcW w:w="709" w:type="dxa"/>
          </w:tcPr>
          <w:p w14:paraId="242E8124" w14:textId="7B24096B"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124742,5</w:t>
            </w:r>
            <w:r w:rsidR="008500D1">
              <w:rPr>
                <w:rFonts w:eastAsia="Times New Roman" w:cs="Times New Roman"/>
                <w:sz w:val="20"/>
                <w:szCs w:val="20"/>
                <w:lang w:eastAsia="ru-RU"/>
              </w:rPr>
              <w:t>5</w:t>
            </w:r>
          </w:p>
        </w:tc>
        <w:tc>
          <w:tcPr>
            <w:tcW w:w="708" w:type="dxa"/>
          </w:tcPr>
          <w:p w14:paraId="271D0F42" w14:textId="252837BC"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20DF0DE7" w14:textId="768C7F6E"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8250FDE" w14:textId="070189D0"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0DE6CEC" w14:textId="77777777" w:rsidR="00CB1353" w:rsidRPr="00ED1F8F" w:rsidRDefault="00CB1353" w:rsidP="00CB1353">
            <w:pPr>
              <w:rPr>
                <w:rFonts w:eastAsia="Times New Roman" w:cs="Times New Roman"/>
                <w:sz w:val="20"/>
                <w:szCs w:val="20"/>
                <w:lang w:eastAsia="ru-RU"/>
              </w:rPr>
            </w:pPr>
          </w:p>
        </w:tc>
      </w:tr>
      <w:tr w:rsidR="00CB1353" w:rsidRPr="00ED1F8F" w14:paraId="1AC089AF" w14:textId="77777777" w:rsidTr="005A00A0">
        <w:trPr>
          <w:trHeight w:val="300"/>
        </w:trPr>
        <w:tc>
          <w:tcPr>
            <w:tcW w:w="630" w:type="dxa"/>
            <w:vMerge/>
          </w:tcPr>
          <w:p w14:paraId="4D073660" w14:textId="77777777" w:rsidR="00CB1353" w:rsidRPr="005A00A0" w:rsidRDefault="00CB1353" w:rsidP="00CB1353">
            <w:pPr>
              <w:rPr>
                <w:rFonts w:eastAsia="Times New Roman" w:cs="Times New Roman"/>
                <w:sz w:val="20"/>
                <w:szCs w:val="20"/>
                <w:lang w:eastAsia="ru-RU"/>
              </w:rPr>
            </w:pPr>
          </w:p>
        </w:tc>
        <w:tc>
          <w:tcPr>
            <w:tcW w:w="2172" w:type="dxa"/>
            <w:vMerge/>
          </w:tcPr>
          <w:p w14:paraId="28BDD818" w14:textId="77777777" w:rsidR="00CB1353" w:rsidRPr="005A00A0" w:rsidRDefault="00CB1353" w:rsidP="00CB1353">
            <w:pPr>
              <w:rPr>
                <w:rFonts w:eastAsia="Times New Roman" w:cs="Times New Roman"/>
                <w:sz w:val="20"/>
                <w:szCs w:val="20"/>
                <w:lang w:eastAsia="ru-RU"/>
              </w:rPr>
            </w:pPr>
          </w:p>
        </w:tc>
        <w:tc>
          <w:tcPr>
            <w:tcW w:w="850" w:type="dxa"/>
            <w:vMerge/>
          </w:tcPr>
          <w:p w14:paraId="1617D4AE" w14:textId="77777777" w:rsidR="00CB1353" w:rsidRPr="005A00A0" w:rsidRDefault="00CB1353" w:rsidP="00CB1353">
            <w:pPr>
              <w:rPr>
                <w:rFonts w:eastAsia="Times New Roman" w:cs="Times New Roman"/>
                <w:sz w:val="20"/>
                <w:szCs w:val="20"/>
                <w:lang w:eastAsia="ru-RU"/>
              </w:rPr>
            </w:pPr>
          </w:p>
        </w:tc>
        <w:tc>
          <w:tcPr>
            <w:tcW w:w="2977" w:type="dxa"/>
          </w:tcPr>
          <w:p w14:paraId="2B46E763" w14:textId="77777777" w:rsidR="00CB1353" w:rsidRPr="005A00A0" w:rsidRDefault="00CB1353" w:rsidP="00CB1353">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5A278214" w14:textId="137DD2EE"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2977" w:type="dxa"/>
            <w:gridSpan w:val="13"/>
          </w:tcPr>
          <w:p w14:paraId="38B60D30" w14:textId="0A758794"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3B24AEB3" w14:textId="21FFE5B1"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8" w:type="dxa"/>
          </w:tcPr>
          <w:p w14:paraId="094ECEB7" w14:textId="4762BD5B" w:rsidR="00CB1353" w:rsidRPr="00CB1353" w:rsidRDefault="00CB1353" w:rsidP="00CB1353">
            <w:pPr>
              <w:jc w:val="center"/>
              <w:rPr>
                <w:rFonts w:eastAsia="Times New Roman" w:cs="Times New Roman"/>
                <w:sz w:val="20"/>
                <w:szCs w:val="20"/>
                <w:lang w:eastAsia="ru-RU"/>
              </w:rPr>
            </w:pPr>
            <w:r w:rsidRPr="00CB1353">
              <w:rPr>
                <w:rFonts w:eastAsia="Times New Roman" w:cs="Times New Roman"/>
                <w:sz w:val="20"/>
                <w:szCs w:val="20"/>
                <w:lang w:eastAsia="ru-RU"/>
              </w:rPr>
              <w:t>0</w:t>
            </w:r>
          </w:p>
        </w:tc>
        <w:tc>
          <w:tcPr>
            <w:tcW w:w="709" w:type="dxa"/>
          </w:tcPr>
          <w:p w14:paraId="2F5CF31C" w14:textId="56B4594A"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BE74E98" w14:textId="5FD24D23" w:rsidR="00CB1353" w:rsidRPr="00ED1F8F" w:rsidRDefault="00CB1353" w:rsidP="00CB1353">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3BED365" w14:textId="77777777" w:rsidR="00CB1353" w:rsidRPr="00ED1F8F" w:rsidRDefault="00CB1353" w:rsidP="00CB1353">
            <w:pPr>
              <w:rPr>
                <w:rFonts w:eastAsia="Times New Roman" w:cs="Times New Roman"/>
                <w:sz w:val="20"/>
                <w:szCs w:val="20"/>
                <w:lang w:eastAsia="ru-RU"/>
              </w:rPr>
            </w:pPr>
          </w:p>
        </w:tc>
      </w:tr>
      <w:tr w:rsidR="00B17A6E" w:rsidRPr="00ED1F8F" w14:paraId="0E33FADA" w14:textId="77777777" w:rsidTr="005A00A0">
        <w:trPr>
          <w:trHeight w:val="300"/>
        </w:trPr>
        <w:tc>
          <w:tcPr>
            <w:tcW w:w="630" w:type="dxa"/>
            <w:vMerge/>
          </w:tcPr>
          <w:p w14:paraId="676EB6B2" w14:textId="77777777" w:rsidR="00B17A6E" w:rsidRPr="005A00A0" w:rsidRDefault="00B17A6E" w:rsidP="00A84D87">
            <w:pPr>
              <w:rPr>
                <w:rFonts w:eastAsia="Times New Roman" w:cs="Times New Roman"/>
                <w:sz w:val="20"/>
                <w:szCs w:val="20"/>
                <w:lang w:eastAsia="ru-RU"/>
              </w:rPr>
            </w:pPr>
          </w:p>
        </w:tc>
        <w:tc>
          <w:tcPr>
            <w:tcW w:w="2172" w:type="dxa"/>
            <w:vMerge w:val="restart"/>
          </w:tcPr>
          <w:p w14:paraId="1D63A661" w14:textId="77777777" w:rsidR="00B17A6E" w:rsidRPr="005A00A0" w:rsidRDefault="00B17A6E" w:rsidP="00A84D87">
            <w:pPr>
              <w:ind w:left="-63"/>
              <w:rPr>
                <w:rFonts w:eastAsia="Times New Roman" w:cs="Times New Roman"/>
                <w:i/>
                <w:sz w:val="20"/>
                <w:szCs w:val="20"/>
                <w:lang w:eastAsia="ru-RU"/>
              </w:rPr>
            </w:pPr>
            <w:r w:rsidRPr="005A00A0">
              <w:rPr>
                <w:rFonts w:eastAsia="Times New Roman" w:cs="Times New Roman"/>
                <w:i/>
                <w:sz w:val="20"/>
                <w:szCs w:val="20"/>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850" w:type="dxa"/>
            <w:vMerge w:val="restart"/>
          </w:tcPr>
          <w:p w14:paraId="12F2974E"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7FA34A6C" w14:textId="77777777" w:rsidR="00B17A6E" w:rsidRPr="005A00A0" w:rsidRDefault="00B17A6E" w:rsidP="00A84D87">
            <w:pPr>
              <w:rPr>
                <w:rFonts w:eastAsia="Times New Roman" w:cs="Times New Roman"/>
                <w:sz w:val="20"/>
                <w:szCs w:val="20"/>
                <w:lang w:eastAsia="ru-RU"/>
              </w:rPr>
            </w:pPr>
          </w:p>
        </w:tc>
        <w:tc>
          <w:tcPr>
            <w:tcW w:w="992" w:type="dxa"/>
            <w:vMerge w:val="restart"/>
          </w:tcPr>
          <w:p w14:paraId="366B0F31"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44328B5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621764F6"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3689169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4434AE4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340E59DE"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259A7A75"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3258A80E" w14:textId="77777777" w:rsidR="00B17A6E" w:rsidRPr="00ED1F8F" w:rsidRDefault="00B17A6E" w:rsidP="00A84D87">
            <w:pPr>
              <w:rPr>
                <w:rFonts w:eastAsia="Times New Roman" w:cs="Times New Roman"/>
                <w:sz w:val="20"/>
                <w:szCs w:val="20"/>
                <w:lang w:eastAsia="ru-RU"/>
              </w:rPr>
            </w:pPr>
          </w:p>
        </w:tc>
      </w:tr>
      <w:tr w:rsidR="00B17A6E" w:rsidRPr="00ED1F8F" w14:paraId="360BE63C" w14:textId="77777777" w:rsidTr="005A00A0">
        <w:trPr>
          <w:trHeight w:val="246"/>
        </w:trPr>
        <w:tc>
          <w:tcPr>
            <w:tcW w:w="630" w:type="dxa"/>
            <w:vMerge/>
          </w:tcPr>
          <w:p w14:paraId="7B2B47E5" w14:textId="77777777" w:rsidR="00B17A6E" w:rsidRPr="005A00A0" w:rsidRDefault="00B17A6E" w:rsidP="00A84D87">
            <w:pPr>
              <w:rPr>
                <w:rFonts w:eastAsia="Times New Roman" w:cs="Times New Roman"/>
                <w:sz w:val="20"/>
                <w:szCs w:val="20"/>
                <w:lang w:eastAsia="ru-RU"/>
              </w:rPr>
            </w:pPr>
            <w:bookmarkStart w:id="4" w:name="_Hlk136948652"/>
          </w:p>
        </w:tc>
        <w:tc>
          <w:tcPr>
            <w:tcW w:w="2172" w:type="dxa"/>
            <w:vMerge/>
          </w:tcPr>
          <w:p w14:paraId="46722011" w14:textId="77777777" w:rsidR="00B17A6E" w:rsidRPr="005A00A0" w:rsidRDefault="00B17A6E" w:rsidP="00A84D87">
            <w:pPr>
              <w:ind w:left="-63"/>
              <w:rPr>
                <w:rFonts w:eastAsia="Times New Roman" w:cs="Times New Roman"/>
                <w:sz w:val="20"/>
                <w:szCs w:val="20"/>
                <w:lang w:eastAsia="ru-RU"/>
              </w:rPr>
            </w:pPr>
          </w:p>
        </w:tc>
        <w:tc>
          <w:tcPr>
            <w:tcW w:w="850" w:type="dxa"/>
            <w:vMerge/>
          </w:tcPr>
          <w:p w14:paraId="2344FA07" w14:textId="77777777" w:rsidR="00B17A6E" w:rsidRPr="005A00A0" w:rsidRDefault="00B17A6E" w:rsidP="00A84D87">
            <w:pPr>
              <w:rPr>
                <w:rFonts w:eastAsia="Times New Roman" w:cs="Times New Roman"/>
                <w:sz w:val="20"/>
                <w:szCs w:val="20"/>
                <w:lang w:eastAsia="ru-RU"/>
              </w:rPr>
            </w:pPr>
          </w:p>
        </w:tc>
        <w:tc>
          <w:tcPr>
            <w:tcW w:w="2977" w:type="dxa"/>
            <w:vMerge/>
          </w:tcPr>
          <w:p w14:paraId="2838ADD2" w14:textId="77777777" w:rsidR="00B17A6E" w:rsidRPr="005A00A0" w:rsidRDefault="00B17A6E" w:rsidP="00A84D87">
            <w:pPr>
              <w:rPr>
                <w:rFonts w:eastAsia="Times New Roman" w:cs="Times New Roman"/>
                <w:sz w:val="20"/>
                <w:szCs w:val="20"/>
                <w:lang w:eastAsia="ru-RU"/>
              </w:rPr>
            </w:pPr>
          </w:p>
        </w:tc>
        <w:tc>
          <w:tcPr>
            <w:tcW w:w="992" w:type="dxa"/>
            <w:vMerge/>
          </w:tcPr>
          <w:p w14:paraId="21710B83"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08D3593D" w14:textId="77777777" w:rsidR="00B17A6E" w:rsidRPr="005A00A0" w:rsidRDefault="00B17A6E" w:rsidP="00A84D87">
            <w:pPr>
              <w:jc w:val="center"/>
              <w:rPr>
                <w:rFonts w:eastAsia="Times New Roman" w:cs="Times New Roman"/>
                <w:sz w:val="20"/>
                <w:szCs w:val="20"/>
                <w:lang w:eastAsia="ru-RU"/>
              </w:rPr>
            </w:pPr>
          </w:p>
        </w:tc>
        <w:tc>
          <w:tcPr>
            <w:tcW w:w="587" w:type="dxa"/>
            <w:gridSpan w:val="4"/>
          </w:tcPr>
          <w:p w14:paraId="2F1338ED"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0F7BA5AE"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158FC5ED"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47A8D40A"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32DB4D4A"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2230D891"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46F0ED7F"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23D3EB2B"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13F195C8" w14:textId="77777777" w:rsidR="00B17A6E" w:rsidRPr="00ED1F8F" w:rsidRDefault="00B17A6E" w:rsidP="00A84D87">
            <w:pPr>
              <w:rPr>
                <w:rFonts w:eastAsia="Times New Roman" w:cs="Times New Roman"/>
                <w:sz w:val="20"/>
                <w:szCs w:val="20"/>
                <w:lang w:eastAsia="ru-RU"/>
              </w:rPr>
            </w:pPr>
          </w:p>
        </w:tc>
      </w:tr>
      <w:bookmarkEnd w:id="4"/>
      <w:tr w:rsidR="00192B6F" w:rsidRPr="00ED1F8F" w14:paraId="5ED22C28" w14:textId="77777777" w:rsidTr="005A00A0">
        <w:trPr>
          <w:trHeight w:val="300"/>
        </w:trPr>
        <w:tc>
          <w:tcPr>
            <w:tcW w:w="630" w:type="dxa"/>
            <w:vMerge/>
          </w:tcPr>
          <w:p w14:paraId="018C57B4" w14:textId="77777777" w:rsidR="00192B6F" w:rsidRPr="005A00A0" w:rsidRDefault="00192B6F" w:rsidP="00192B6F">
            <w:pPr>
              <w:rPr>
                <w:rFonts w:eastAsia="Times New Roman" w:cs="Times New Roman"/>
                <w:sz w:val="20"/>
                <w:szCs w:val="20"/>
                <w:lang w:eastAsia="ru-RU"/>
              </w:rPr>
            </w:pPr>
          </w:p>
        </w:tc>
        <w:tc>
          <w:tcPr>
            <w:tcW w:w="2172" w:type="dxa"/>
            <w:vMerge/>
          </w:tcPr>
          <w:p w14:paraId="000D47F2" w14:textId="77777777" w:rsidR="00192B6F" w:rsidRPr="005A00A0" w:rsidRDefault="00192B6F" w:rsidP="00192B6F">
            <w:pPr>
              <w:ind w:left="-63"/>
              <w:rPr>
                <w:rFonts w:eastAsia="Times New Roman" w:cs="Times New Roman"/>
                <w:sz w:val="20"/>
                <w:szCs w:val="20"/>
                <w:lang w:eastAsia="ru-RU"/>
              </w:rPr>
            </w:pPr>
          </w:p>
        </w:tc>
        <w:tc>
          <w:tcPr>
            <w:tcW w:w="850" w:type="dxa"/>
            <w:vMerge/>
          </w:tcPr>
          <w:p w14:paraId="188DC132" w14:textId="77777777" w:rsidR="00192B6F" w:rsidRPr="005A00A0" w:rsidRDefault="00192B6F" w:rsidP="00192B6F">
            <w:pPr>
              <w:rPr>
                <w:rFonts w:eastAsia="Times New Roman" w:cs="Times New Roman"/>
                <w:sz w:val="20"/>
                <w:szCs w:val="20"/>
                <w:lang w:eastAsia="ru-RU"/>
              </w:rPr>
            </w:pPr>
          </w:p>
        </w:tc>
        <w:tc>
          <w:tcPr>
            <w:tcW w:w="2977" w:type="dxa"/>
            <w:vMerge/>
          </w:tcPr>
          <w:p w14:paraId="11395592" w14:textId="77777777" w:rsidR="00192B6F" w:rsidRPr="005A00A0" w:rsidRDefault="00192B6F" w:rsidP="00192B6F">
            <w:pPr>
              <w:rPr>
                <w:rFonts w:eastAsia="Times New Roman" w:cs="Times New Roman"/>
                <w:sz w:val="20"/>
                <w:szCs w:val="20"/>
                <w:lang w:eastAsia="ru-RU"/>
              </w:rPr>
            </w:pPr>
          </w:p>
        </w:tc>
        <w:tc>
          <w:tcPr>
            <w:tcW w:w="992" w:type="dxa"/>
          </w:tcPr>
          <w:p w14:paraId="5F948A70" w14:textId="23BFEF91" w:rsidR="00192B6F" w:rsidRPr="0037464B" w:rsidRDefault="0037464B" w:rsidP="00192B6F">
            <w:pPr>
              <w:jc w:val="center"/>
              <w:rPr>
                <w:rFonts w:eastAsia="Times New Roman" w:cs="Times New Roman"/>
                <w:sz w:val="20"/>
                <w:szCs w:val="20"/>
                <w:lang w:eastAsia="ru-RU"/>
              </w:rPr>
            </w:pPr>
            <w:r>
              <w:rPr>
                <w:rFonts w:eastAsia="Times New Roman" w:cs="Times New Roman"/>
                <w:sz w:val="20"/>
                <w:szCs w:val="20"/>
                <w:lang w:eastAsia="ru-RU"/>
              </w:rPr>
              <w:t>1</w:t>
            </w:r>
          </w:p>
        </w:tc>
        <w:tc>
          <w:tcPr>
            <w:tcW w:w="851" w:type="dxa"/>
          </w:tcPr>
          <w:p w14:paraId="608FCE82" w14:textId="0E473E41" w:rsidR="00192B6F" w:rsidRPr="0037464B" w:rsidRDefault="00B95785" w:rsidP="00192B6F">
            <w:pPr>
              <w:jc w:val="center"/>
              <w:rPr>
                <w:rFonts w:eastAsia="Times New Roman" w:cs="Times New Roman"/>
                <w:sz w:val="20"/>
                <w:szCs w:val="20"/>
                <w:lang w:eastAsia="ru-RU"/>
              </w:rPr>
            </w:pPr>
            <w:r>
              <w:rPr>
                <w:rFonts w:eastAsia="Times New Roman" w:cs="Times New Roman"/>
                <w:sz w:val="20"/>
                <w:szCs w:val="20"/>
                <w:lang w:eastAsia="ru-RU"/>
              </w:rPr>
              <w:t>1</w:t>
            </w:r>
          </w:p>
        </w:tc>
        <w:tc>
          <w:tcPr>
            <w:tcW w:w="587" w:type="dxa"/>
            <w:gridSpan w:val="4"/>
          </w:tcPr>
          <w:p w14:paraId="07F24778" w14:textId="0D923240" w:rsidR="00192B6F" w:rsidRPr="0037464B" w:rsidRDefault="00192B6F" w:rsidP="00192B6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405" w:type="dxa"/>
            <w:gridSpan w:val="2"/>
          </w:tcPr>
          <w:p w14:paraId="74AC6BD5" w14:textId="3C9E8C1B" w:rsidR="00192B6F" w:rsidRPr="0037464B" w:rsidRDefault="00192B6F" w:rsidP="00192B6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567" w:type="dxa"/>
            <w:gridSpan w:val="3"/>
          </w:tcPr>
          <w:p w14:paraId="15B1AEC9" w14:textId="2B500CD9" w:rsidR="00192B6F" w:rsidRPr="0037464B" w:rsidRDefault="0037464B" w:rsidP="00192B6F">
            <w:pPr>
              <w:jc w:val="center"/>
              <w:rPr>
                <w:rFonts w:eastAsia="Times New Roman" w:cs="Times New Roman"/>
                <w:sz w:val="20"/>
                <w:szCs w:val="20"/>
                <w:lang w:eastAsia="ru-RU"/>
              </w:rPr>
            </w:pPr>
            <w:r>
              <w:rPr>
                <w:rFonts w:eastAsia="Times New Roman" w:cs="Times New Roman"/>
                <w:sz w:val="20"/>
                <w:szCs w:val="20"/>
                <w:lang w:eastAsia="ru-RU"/>
              </w:rPr>
              <w:t>1</w:t>
            </w:r>
          </w:p>
        </w:tc>
        <w:tc>
          <w:tcPr>
            <w:tcW w:w="567" w:type="dxa"/>
            <w:gridSpan w:val="3"/>
          </w:tcPr>
          <w:p w14:paraId="5C8B17C7" w14:textId="090292CE" w:rsidR="00192B6F" w:rsidRPr="0037464B" w:rsidRDefault="00192B6F" w:rsidP="00192B6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5F1C276D" w14:textId="42C6927F" w:rsidR="00192B6F" w:rsidRPr="0037464B" w:rsidRDefault="00192B6F" w:rsidP="00192B6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8" w:type="dxa"/>
          </w:tcPr>
          <w:p w14:paraId="56215D48" w14:textId="56EEEBAD" w:rsidR="00192B6F" w:rsidRPr="0037464B" w:rsidRDefault="00192B6F" w:rsidP="00192B6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59048772" w14:textId="26D42803" w:rsidR="00192B6F" w:rsidRPr="0037464B" w:rsidRDefault="00192B6F" w:rsidP="00192B6F">
            <w:pPr>
              <w:jc w:val="center"/>
              <w:rPr>
                <w:rFonts w:eastAsia="Times New Roman" w:cs="Times New Roman"/>
                <w:sz w:val="20"/>
                <w:szCs w:val="20"/>
                <w:lang w:eastAsia="ru-RU"/>
              </w:rPr>
            </w:pPr>
            <w:r w:rsidRPr="0037464B">
              <w:rPr>
                <w:rFonts w:eastAsia="Times New Roman" w:cs="Times New Roman"/>
                <w:sz w:val="20"/>
                <w:szCs w:val="20"/>
                <w:lang w:eastAsia="ru-RU"/>
              </w:rPr>
              <w:t>0</w:t>
            </w:r>
          </w:p>
        </w:tc>
        <w:tc>
          <w:tcPr>
            <w:tcW w:w="709" w:type="dxa"/>
          </w:tcPr>
          <w:p w14:paraId="1DCCF6A9" w14:textId="340FBE9A"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B1F677E" w14:textId="77777777" w:rsidR="00192B6F" w:rsidRPr="00ED1F8F" w:rsidRDefault="00192B6F" w:rsidP="00192B6F">
            <w:pPr>
              <w:rPr>
                <w:rFonts w:eastAsia="Times New Roman" w:cs="Times New Roman"/>
                <w:sz w:val="20"/>
                <w:szCs w:val="20"/>
                <w:lang w:eastAsia="ru-RU"/>
              </w:rPr>
            </w:pPr>
          </w:p>
        </w:tc>
      </w:tr>
      <w:tr w:rsidR="00B17A6E" w:rsidRPr="00ED1F8F" w14:paraId="5C8F9384" w14:textId="77777777" w:rsidTr="005A00A0">
        <w:trPr>
          <w:trHeight w:val="300"/>
        </w:trPr>
        <w:tc>
          <w:tcPr>
            <w:tcW w:w="630" w:type="dxa"/>
            <w:vMerge/>
          </w:tcPr>
          <w:p w14:paraId="3FF4DD23" w14:textId="77777777" w:rsidR="00B17A6E" w:rsidRPr="005A00A0" w:rsidRDefault="00B17A6E" w:rsidP="00A84D87">
            <w:pPr>
              <w:rPr>
                <w:rFonts w:eastAsia="Times New Roman" w:cs="Times New Roman"/>
                <w:sz w:val="20"/>
                <w:szCs w:val="20"/>
                <w:lang w:eastAsia="ru-RU"/>
              </w:rPr>
            </w:pPr>
          </w:p>
        </w:tc>
        <w:tc>
          <w:tcPr>
            <w:tcW w:w="2172" w:type="dxa"/>
            <w:vMerge w:val="restart"/>
          </w:tcPr>
          <w:p w14:paraId="2FD4630E" w14:textId="77777777" w:rsidR="00B17A6E" w:rsidRPr="005A00A0" w:rsidRDefault="00B17A6E" w:rsidP="00A84D87">
            <w:pPr>
              <w:ind w:left="-63"/>
              <w:rPr>
                <w:rFonts w:eastAsia="Times New Roman" w:cs="Times New Roman"/>
                <w:sz w:val="20"/>
                <w:szCs w:val="20"/>
                <w:lang w:eastAsia="ru-RU"/>
              </w:rPr>
            </w:pPr>
            <w:r w:rsidRPr="005A00A0">
              <w:rPr>
                <w:rFonts w:eastAsia="Times New Roman" w:cs="Times New Roman"/>
                <w:i/>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850" w:type="dxa"/>
            <w:vMerge w:val="restart"/>
          </w:tcPr>
          <w:p w14:paraId="01E8D3AD"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5C0D412E" w14:textId="77777777" w:rsidR="00B17A6E" w:rsidRPr="005A00A0" w:rsidRDefault="00B17A6E" w:rsidP="00A84D87">
            <w:pPr>
              <w:rPr>
                <w:rFonts w:eastAsia="Times New Roman" w:cs="Times New Roman"/>
                <w:sz w:val="20"/>
                <w:szCs w:val="20"/>
                <w:lang w:eastAsia="ru-RU"/>
              </w:rPr>
            </w:pPr>
          </w:p>
        </w:tc>
        <w:tc>
          <w:tcPr>
            <w:tcW w:w="992" w:type="dxa"/>
            <w:vMerge w:val="restart"/>
          </w:tcPr>
          <w:p w14:paraId="038A576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6D49000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24923FE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19A9EEB7"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273790A3"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19B492DC"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3F72CD00"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322F52FD" w14:textId="77777777" w:rsidR="00B17A6E" w:rsidRPr="00ED1F8F" w:rsidRDefault="00B17A6E" w:rsidP="00A84D87">
            <w:pPr>
              <w:rPr>
                <w:rFonts w:eastAsia="Times New Roman" w:cs="Times New Roman"/>
                <w:sz w:val="20"/>
                <w:szCs w:val="20"/>
                <w:lang w:eastAsia="ru-RU"/>
              </w:rPr>
            </w:pPr>
          </w:p>
        </w:tc>
      </w:tr>
      <w:tr w:rsidR="00B17A6E" w:rsidRPr="00ED1F8F" w14:paraId="5817D689" w14:textId="77777777" w:rsidTr="005A00A0">
        <w:trPr>
          <w:trHeight w:val="300"/>
        </w:trPr>
        <w:tc>
          <w:tcPr>
            <w:tcW w:w="630" w:type="dxa"/>
            <w:vMerge/>
          </w:tcPr>
          <w:p w14:paraId="0B1B2678" w14:textId="77777777" w:rsidR="00B17A6E" w:rsidRPr="005A00A0" w:rsidRDefault="00B17A6E" w:rsidP="00A84D87">
            <w:pPr>
              <w:rPr>
                <w:rFonts w:eastAsia="Times New Roman" w:cs="Times New Roman"/>
                <w:sz w:val="20"/>
                <w:szCs w:val="20"/>
                <w:lang w:eastAsia="ru-RU"/>
              </w:rPr>
            </w:pPr>
          </w:p>
        </w:tc>
        <w:tc>
          <w:tcPr>
            <w:tcW w:w="2172" w:type="dxa"/>
            <w:vMerge/>
          </w:tcPr>
          <w:p w14:paraId="2B9F7235" w14:textId="77777777" w:rsidR="00B17A6E" w:rsidRPr="005A00A0" w:rsidRDefault="00B17A6E" w:rsidP="00A84D87">
            <w:pPr>
              <w:ind w:left="-63"/>
              <w:rPr>
                <w:rFonts w:eastAsia="Times New Roman" w:cs="Times New Roman"/>
                <w:sz w:val="20"/>
                <w:szCs w:val="20"/>
                <w:lang w:eastAsia="ru-RU"/>
              </w:rPr>
            </w:pPr>
          </w:p>
        </w:tc>
        <w:tc>
          <w:tcPr>
            <w:tcW w:w="850" w:type="dxa"/>
            <w:vMerge/>
          </w:tcPr>
          <w:p w14:paraId="1EED1FF7" w14:textId="77777777" w:rsidR="00B17A6E" w:rsidRPr="005A00A0" w:rsidRDefault="00B17A6E" w:rsidP="00A84D87">
            <w:pPr>
              <w:rPr>
                <w:rFonts w:eastAsia="Times New Roman" w:cs="Times New Roman"/>
                <w:sz w:val="20"/>
                <w:szCs w:val="20"/>
                <w:lang w:eastAsia="ru-RU"/>
              </w:rPr>
            </w:pPr>
          </w:p>
        </w:tc>
        <w:tc>
          <w:tcPr>
            <w:tcW w:w="2977" w:type="dxa"/>
            <w:vMerge/>
          </w:tcPr>
          <w:p w14:paraId="09F00FDD" w14:textId="77777777" w:rsidR="00B17A6E" w:rsidRPr="005A00A0" w:rsidRDefault="00B17A6E" w:rsidP="00A84D87">
            <w:pPr>
              <w:rPr>
                <w:rFonts w:eastAsia="Times New Roman" w:cs="Times New Roman"/>
                <w:sz w:val="20"/>
                <w:szCs w:val="20"/>
                <w:lang w:eastAsia="ru-RU"/>
              </w:rPr>
            </w:pPr>
          </w:p>
        </w:tc>
        <w:tc>
          <w:tcPr>
            <w:tcW w:w="992" w:type="dxa"/>
            <w:vMerge/>
          </w:tcPr>
          <w:p w14:paraId="599D4F8D"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0301ABE5" w14:textId="77777777" w:rsidR="00B17A6E" w:rsidRPr="005A00A0" w:rsidRDefault="00B17A6E" w:rsidP="00A84D87">
            <w:pPr>
              <w:jc w:val="center"/>
              <w:rPr>
                <w:rFonts w:eastAsia="Times New Roman" w:cs="Times New Roman"/>
                <w:sz w:val="20"/>
                <w:szCs w:val="20"/>
                <w:lang w:eastAsia="ru-RU"/>
              </w:rPr>
            </w:pPr>
          </w:p>
        </w:tc>
        <w:tc>
          <w:tcPr>
            <w:tcW w:w="587" w:type="dxa"/>
            <w:gridSpan w:val="4"/>
          </w:tcPr>
          <w:p w14:paraId="722C113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1F9E089D"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0CBD231D"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4EF8CC3A"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39BFABDB"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0930C1C9"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2E86EB9A"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0909338A"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410AD846" w14:textId="77777777" w:rsidR="00B17A6E" w:rsidRPr="00ED1F8F" w:rsidRDefault="00B17A6E" w:rsidP="00A84D87">
            <w:pPr>
              <w:rPr>
                <w:rFonts w:eastAsia="Times New Roman" w:cs="Times New Roman"/>
                <w:sz w:val="20"/>
                <w:szCs w:val="20"/>
                <w:lang w:eastAsia="ru-RU"/>
              </w:rPr>
            </w:pPr>
          </w:p>
        </w:tc>
      </w:tr>
      <w:tr w:rsidR="00192B6F" w:rsidRPr="00ED1F8F" w14:paraId="33ACD97C" w14:textId="77777777" w:rsidTr="005A00A0">
        <w:trPr>
          <w:trHeight w:val="300"/>
        </w:trPr>
        <w:tc>
          <w:tcPr>
            <w:tcW w:w="630" w:type="dxa"/>
            <w:vMerge/>
          </w:tcPr>
          <w:p w14:paraId="258E2F32" w14:textId="77777777" w:rsidR="00192B6F" w:rsidRPr="005A00A0" w:rsidRDefault="00192B6F" w:rsidP="00192B6F">
            <w:pPr>
              <w:rPr>
                <w:rFonts w:eastAsia="Times New Roman" w:cs="Times New Roman"/>
                <w:sz w:val="20"/>
                <w:szCs w:val="20"/>
                <w:lang w:eastAsia="ru-RU"/>
              </w:rPr>
            </w:pPr>
          </w:p>
        </w:tc>
        <w:tc>
          <w:tcPr>
            <w:tcW w:w="2172" w:type="dxa"/>
            <w:vMerge/>
          </w:tcPr>
          <w:p w14:paraId="5AB55A71" w14:textId="77777777" w:rsidR="00192B6F" w:rsidRPr="005A00A0" w:rsidRDefault="00192B6F" w:rsidP="00192B6F">
            <w:pPr>
              <w:ind w:left="-63"/>
              <w:rPr>
                <w:rFonts w:eastAsia="Times New Roman" w:cs="Times New Roman"/>
                <w:sz w:val="20"/>
                <w:szCs w:val="20"/>
                <w:lang w:eastAsia="ru-RU"/>
              </w:rPr>
            </w:pPr>
          </w:p>
        </w:tc>
        <w:tc>
          <w:tcPr>
            <w:tcW w:w="850" w:type="dxa"/>
            <w:vMerge/>
          </w:tcPr>
          <w:p w14:paraId="7A5B939D" w14:textId="77777777" w:rsidR="00192B6F" w:rsidRPr="005A00A0" w:rsidRDefault="00192B6F" w:rsidP="00192B6F">
            <w:pPr>
              <w:rPr>
                <w:rFonts w:eastAsia="Times New Roman" w:cs="Times New Roman"/>
                <w:sz w:val="20"/>
                <w:szCs w:val="20"/>
                <w:lang w:eastAsia="ru-RU"/>
              </w:rPr>
            </w:pPr>
          </w:p>
        </w:tc>
        <w:tc>
          <w:tcPr>
            <w:tcW w:w="2977" w:type="dxa"/>
            <w:vMerge/>
          </w:tcPr>
          <w:p w14:paraId="263AE3D3" w14:textId="77777777" w:rsidR="00192B6F" w:rsidRPr="005A00A0" w:rsidRDefault="00192B6F" w:rsidP="00192B6F">
            <w:pPr>
              <w:rPr>
                <w:rFonts w:eastAsia="Times New Roman" w:cs="Times New Roman"/>
                <w:sz w:val="20"/>
                <w:szCs w:val="20"/>
                <w:lang w:eastAsia="ru-RU"/>
              </w:rPr>
            </w:pPr>
          </w:p>
        </w:tc>
        <w:tc>
          <w:tcPr>
            <w:tcW w:w="992" w:type="dxa"/>
          </w:tcPr>
          <w:p w14:paraId="3C42DDCF" w14:textId="111CFB3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6C4424F7" w14:textId="1B6B7573" w:rsidR="00192B6F" w:rsidRPr="005A00A0" w:rsidRDefault="00B95785" w:rsidP="00192B6F">
            <w:pPr>
              <w:jc w:val="center"/>
              <w:rPr>
                <w:rFonts w:eastAsia="Times New Roman" w:cs="Times New Roman"/>
                <w:sz w:val="20"/>
                <w:szCs w:val="20"/>
                <w:lang w:eastAsia="ru-RU"/>
              </w:rPr>
            </w:pPr>
            <w:r>
              <w:rPr>
                <w:rFonts w:eastAsia="Times New Roman" w:cs="Times New Roman"/>
                <w:sz w:val="20"/>
                <w:szCs w:val="20"/>
                <w:lang w:eastAsia="ru-RU"/>
              </w:rPr>
              <w:t>0</w:t>
            </w:r>
          </w:p>
        </w:tc>
        <w:tc>
          <w:tcPr>
            <w:tcW w:w="587" w:type="dxa"/>
            <w:gridSpan w:val="4"/>
          </w:tcPr>
          <w:p w14:paraId="0D4AFE9C" w14:textId="36B2CBD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11166949" w14:textId="0442FE5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23D1DB5B" w14:textId="1924973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44D8F0A0" w14:textId="2BC9EEA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193F74D" w14:textId="7CD43B33"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4832242" w14:textId="74F013E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5C61D4A" w14:textId="39377E6C"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C5E5528" w14:textId="20F9CD6D"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9F5BEFE" w14:textId="77777777" w:rsidR="00192B6F" w:rsidRPr="00ED1F8F" w:rsidRDefault="00192B6F" w:rsidP="00192B6F">
            <w:pPr>
              <w:rPr>
                <w:rFonts w:eastAsia="Times New Roman" w:cs="Times New Roman"/>
                <w:sz w:val="20"/>
                <w:szCs w:val="20"/>
                <w:lang w:eastAsia="ru-RU"/>
              </w:rPr>
            </w:pPr>
          </w:p>
        </w:tc>
      </w:tr>
      <w:tr w:rsidR="00192B6F" w:rsidRPr="00ED1F8F" w14:paraId="0B39EAE0" w14:textId="77777777" w:rsidTr="005A00A0">
        <w:trPr>
          <w:trHeight w:val="475"/>
        </w:trPr>
        <w:tc>
          <w:tcPr>
            <w:tcW w:w="630" w:type="dxa"/>
            <w:vMerge/>
          </w:tcPr>
          <w:p w14:paraId="09204144" w14:textId="77777777" w:rsidR="00192B6F" w:rsidRPr="005A00A0" w:rsidRDefault="00192B6F" w:rsidP="00A84D87">
            <w:pPr>
              <w:rPr>
                <w:rFonts w:eastAsia="Times New Roman" w:cs="Times New Roman"/>
                <w:sz w:val="20"/>
                <w:szCs w:val="20"/>
                <w:lang w:eastAsia="ru-RU"/>
              </w:rPr>
            </w:pPr>
          </w:p>
        </w:tc>
        <w:tc>
          <w:tcPr>
            <w:tcW w:w="2172" w:type="dxa"/>
            <w:vMerge w:val="restart"/>
          </w:tcPr>
          <w:p w14:paraId="357491AA" w14:textId="77777777" w:rsidR="00192B6F" w:rsidRPr="005A00A0" w:rsidRDefault="00192B6F" w:rsidP="00A84D87">
            <w:pPr>
              <w:ind w:left="-63"/>
              <w:rPr>
                <w:rFonts w:eastAsia="Times New Roman" w:cs="Times New Roman"/>
                <w:sz w:val="20"/>
                <w:szCs w:val="20"/>
                <w:lang w:eastAsia="ru-RU"/>
              </w:rPr>
            </w:pPr>
            <w:r w:rsidRPr="005A00A0">
              <w:rPr>
                <w:rFonts w:eastAsia="Times New Roman" w:cs="Times New Roman"/>
                <w:i/>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850" w:type="dxa"/>
            <w:vMerge w:val="restart"/>
          </w:tcPr>
          <w:p w14:paraId="5404F6EE" w14:textId="77777777" w:rsidR="00192B6F" w:rsidRPr="005A00A0" w:rsidRDefault="00192B6F" w:rsidP="00A84D87">
            <w:pPr>
              <w:rPr>
                <w:rFonts w:eastAsia="Times New Roman" w:cs="Times New Roman"/>
                <w:sz w:val="20"/>
                <w:szCs w:val="20"/>
                <w:lang w:eastAsia="ru-RU"/>
              </w:rPr>
            </w:pPr>
          </w:p>
        </w:tc>
        <w:tc>
          <w:tcPr>
            <w:tcW w:w="2977" w:type="dxa"/>
            <w:vMerge w:val="restart"/>
          </w:tcPr>
          <w:p w14:paraId="5D81EFEF" w14:textId="77777777" w:rsidR="00192B6F" w:rsidRPr="005A00A0" w:rsidRDefault="00192B6F" w:rsidP="00A84D87">
            <w:pPr>
              <w:rPr>
                <w:rFonts w:eastAsia="Times New Roman" w:cs="Times New Roman"/>
                <w:sz w:val="20"/>
                <w:szCs w:val="20"/>
                <w:lang w:eastAsia="ru-RU"/>
              </w:rPr>
            </w:pPr>
          </w:p>
        </w:tc>
        <w:tc>
          <w:tcPr>
            <w:tcW w:w="992" w:type="dxa"/>
            <w:vMerge w:val="restart"/>
          </w:tcPr>
          <w:p w14:paraId="5CDE9E1B"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63645C6E"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1C3AD403"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tcPr>
          <w:p w14:paraId="17E427B9"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tcPr>
          <w:p w14:paraId="26D49344"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tcPr>
          <w:p w14:paraId="44224DE0" w14:textId="77777777" w:rsidR="00192B6F" w:rsidRPr="00ED1F8F" w:rsidRDefault="00192B6F"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tcPr>
          <w:p w14:paraId="731270B9" w14:textId="77777777" w:rsidR="00192B6F" w:rsidRPr="00ED1F8F" w:rsidRDefault="00192B6F"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257B6E0F" w14:textId="77777777" w:rsidR="00192B6F" w:rsidRPr="00ED1F8F" w:rsidRDefault="00192B6F" w:rsidP="00A84D87">
            <w:pPr>
              <w:rPr>
                <w:rFonts w:eastAsia="Times New Roman" w:cs="Times New Roman"/>
                <w:sz w:val="20"/>
                <w:szCs w:val="20"/>
                <w:lang w:eastAsia="ru-RU"/>
              </w:rPr>
            </w:pPr>
          </w:p>
        </w:tc>
      </w:tr>
      <w:tr w:rsidR="00192B6F" w:rsidRPr="00ED1F8F" w14:paraId="5476F0AB" w14:textId="77777777" w:rsidTr="005A00A0">
        <w:trPr>
          <w:trHeight w:val="300"/>
        </w:trPr>
        <w:tc>
          <w:tcPr>
            <w:tcW w:w="630" w:type="dxa"/>
            <w:vMerge/>
          </w:tcPr>
          <w:p w14:paraId="47F45A68" w14:textId="77777777" w:rsidR="00192B6F" w:rsidRPr="005A00A0" w:rsidRDefault="00192B6F" w:rsidP="00A84D87">
            <w:pPr>
              <w:rPr>
                <w:rFonts w:eastAsia="Times New Roman" w:cs="Times New Roman"/>
                <w:sz w:val="20"/>
                <w:szCs w:val="20"/>
                <w:lang w:eastAsia="ru-RU"/>
              </w:rPr>
            </w:pPr>
          </w:p>
        </w:tc>
        <w:tc>
          <w:tcPr>
            <w:tcW w:w="2172" w:type="dxa"/>
            <w:vMerge/>
          </w:tcPr>
          <w:p w14:paraId="043D291E" w14:textId="77777777" w:rsidR="00192B6F" w:rsidRPr="005A00A0" w:rsidRDefault="00192B6F" w:rsidP="00A84D87">
            <w:pPr>
              <w:ind w:left="-63"/>
              <w:rPr>
                <w:rFonts w:eastAsia="Times New Roman" w:cs="Times New Roman"/>
                <w:sz w:val="20"/>
                <w:szCs w:val="20"/>
                <w:lang w:eastAsia="ru-RU"/>
              </w:rPr>
            </w:pPr>
          </w:p>
        </w:tc>
        <w:tc>
          <w:tcPr>
            <w:tcW w:w="850" w:type="dxa"/>
            <w:vMerge/>
          </w:tcPr>
          <w:p w14:paraId="395F1580" w14:textId="77777777" w:rsidR="00192B6F" w:rsidRPr="005A00A0" w:rsidRDefault="00192B6F" w:rsidP="00A84D87">
            <w:pPr>
              <w:rPr>
                <w:rFonts w:eastAsia="Times New Roman" w:cs="Times New Roman"/>
                <w:sz w:val="20"/>
                <w:szCs w:val="20"/>
                <w:lang w:eastAsia="ru-RU"/>
              </w:rPr>
            </w:pPr>
          </w:p>
        </w:tc>
        <w:tc>
          <w:tcPr>
            <w:tcW w:w="2977" w:type="dxa"/>
            <w:vMerge/>
          </w:tcPr>
          <w:p w14:paraId="0FC8B2C9" w14:textId="77777777" w:rsidR="00192B6F" w:rsidRPr="005A00A0" w:rsidRDefault="00192B6F" w:rsidP="00A84D87">
            <w:pPr>
              <w:rPr>
                <w:rFonts w:eastAsia="Times New Roman" w:cs="Times New Roman"/>
                <w:sz w:val="20"/>
                <w:szCs w:val="20"/>
                <w:lang w:eastAsia="ru-RU"/>
              </w:rPr>
            </w:pPr>
          </w:p>
        </w:tc>
        <w:tc>
          <w:tcPr>
            <w:tcW w:w="992" w:type="dxa"/>
            <w:vMerge/>
          </w:tcPr>
          <w:p w14:paraId="217F6FFC" w14:textId="77777777" w:rsidR="00192B6F" w:rsidRPr="005A00A0" w:rsidRDefault="00192B6F" w:rsidP="00A84D87">
            <w:pPr>
              <w:jc w:val="center"/>
              <w:rPr>
                <w:rFonts w:eastAsia="Times New Roman" w:cs="Times New Roman"/>
                <w:sz w:val="20"/>
                <w:szCs w:val="20"/>
                <w:lang w:eastAsia="ru-RU"/>
              </w:rPr>
            </w:pPr>
          </w:p>
        </w:tc>
        <w:tc>
          <w:tcPr>
            <w:tcW w:w="851" w:type="dxa"/>
            <w:vMerge/>
          </w:tcPr>
          <w:p w14:paraId="30F7DB68" w14:textId="77777777" w:rsidR="00192B6F" w:rsidRPr="005A00A0" w:rsidRDefault="00192B6F" w:rsidP="00A84D87">
            <w:pPr>
              <w:jc w:val="center"/>
              <w:rPr>
                <w:rFonts w:eastAsia="Times New Roman" w:cs="Times New Roman"/>
                <w:sz w:val="20"/>
                <w:szCs w:val="20"/>
                <w:lang w:eastAsia="ru-RU"/>
              </w:rPr>
            </w:pPr>
          </w:p>
        </w:tc>
        <w:tc>
          <w:tcPr>
            <w:tcW w:w="587" w:type="dxa"/>
            <w:gridSpan w:val="4"/>
          </w:tcPr>
          <w:p w14:paraId="2FA8FBD9"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00D29039"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28F38CC3"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226BD535"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tcPr>
          <w:p w14:paraId="1DDF125C" w14:textId="77777777" w:rsidR="00192B6F" w:rsidRPr="005A00A0" w:rsidRDefault="00192B6F" w:rsidP="00A84D87">
            <w:pPr>
              <w:jc w:val="center"/>
              <w:rPr>
                <w:rFonts w:eastAsia="Times New Roman" w:cs="Times New Roman"/>
                <w:sz w:val="20"/>
                <w:szCs w:val="20"/>
                <w:lang w:eastAsia="ru-RU"/>
              </w:rPr>
            </w:pPr>
          </w:p>
        </w:tc>
        <w:tc>
          <w:tcPr>
            <w:tcW w:w="708" w:type="dxa"/>
          </w:tcPr>
          <w:p w14:paraId="11D002D1" w14:textId="77777777" w:rsidR="00192B6F" w:rsidRPr="005A00A0" w:rsidRDefault="00192B6F" w:rsidP="00A84D87">
            <w:pPr>
              <w:jc w:val="center"/>
              <w:rPr>
                <w:rFonts w:eastAsia="Times New Roman" w:cs="Times New Roman"/>
                <w:sz w:val="20"/>
                <w:szCs w:val="20"/>
                <w:lang w:eastAsia="ru-RU"/>
              </w:rPr>
            </w:pPr>
          </w:p>
        </w:tc>
        <w:tc>
          <w:tcPr>
            <w:tcW w:w="709" w:type="dxa"/>
          </w:tcPr>
          <w:p w14:paraId="7408CE46" w14:textId="77777777" w:rsidR="00192B6F" w:rsidRPr="00ED1F8F" w:rsidRDefault="00192B6F" w:rsidP="00A84D87">
            <w:pPr>
              <w:jc w:val="center"/>
              <w:rPr>
                <w:rFonts w:eastAsia="Times New Roman" w:cs="Times New Roman"/>
                <w:sz w:val="20"/>
                <w:szCs w:val="20"/>
                <w:lang w:eastAsia="ru-RU"/>
              </w:rPr>
            </w:pPr>
          </w:p>
        </w:tc>
        <w:tc>
          <w:tcPr>
            <w:tcW w:w="709" w:type="dxa"/>
          </w:tcPr>
          <w:p w14:paraId="10DE3A6C" w14:textId="77777777" w:rsidR="00192B6F" w:rsidRPr="00ED1F8F" w:rsidRDefault="00192B6F" w:rsidP="00A84D87">
            <w:pPr>
              <w:jc w:val="center"/>
              <w:rPr>
                <w:rFonts w:eastAsia="Times New Roman" w:cs="Times New Roman"/>
                <w:sz w:val="20"/>
                <w:szCs w:val="20"/>
                <w:lang w:eastAsia="ru-RU"/>
              </w:rPr>
            </w:pPr>
          </w:p>
        </w:tc>
        <w:tc>
          <w:tcPr>
            <w:tcW w:w="1134" w:type="dxa"/>
            <w:vMerge/>
          </w:tcPr>
          <w:p w14:paraId="3873FB28" w14:textId="77777777" w:rsidR="00192B6F" w:rsidRPr="00ED1F8F" w:rsidRDefault="00192B6F" w:rsidP="00A84D87">
            <w:pPr>
              <w:rPr>
                <w:rFonts w:eastAsia="Times New Roman" w:cs="Times New Roman"/>
                <w:sz w:val="20"/>
                <w:szCs w:val="20"/>
                <w:lang w:eastAsia="ru-RU"/>
              </w:rPr>
            </w:pPr>
          </w:p>
        </w:tc>
      </w:tr>
      <w:tr w:rsidR="00192B6F" w:rsidRPr="00ED1F8F" w14:paraId="24607E79" w14:textId="77777777" w:rsidTr="005A00A0">
        <w:trPr>
          <w:trHeight w:val="300"/>
        </w:trPr>
        <w:tc>
          <w:tcPr>
            <w:tcW w:w="630" w:type="dxa"/>
            <w:vMerge/>
          </w:tcPr>
          <w:p w14:paraId="71FBA05E" w14:textId="77777777" w:rsidR="00192B6F" w:rsidRPr="005A00A0" w:rsidRDefault="00192B6F" w:rsidP="00192B6F">
            <w:pPr>
              <w:rPr>
                <w:rFonts w:eastAsia="Times New Roman" w:cs="Times New Roman"/>
                <w:sz w:val="20"/>
                <w:szCs w:val="20"/>
                <w:lang w:eastAsia="ru-RU"/>
              </w:rPr>
            </w:pPr>
          </w:p>
        </w:tc>
        <w:tc>
          <w:tcPr>
            <w:tcW w:w="2172" w:type="dxa"/>
            <w:vMerge/>
          </w:tcPr>
          <w:p w14:paraId="5D442497" w14:textId="77777777" w:rsidR="00192B6F" w:rsidRPr="005A00A0" w:rsidRDefault="00192B6F" w:rsidP="00192B6F">
            <w:pPr>
              <w:ind w:left="-63"/>
              <w:rPr>
                <w:rFonts w:eastAsia="Times New Roman" w:cs="Times New Roman"/>
                <w:sz w:val="20"/>
                <w:szCs w:val="20"/>
                <w:lang w:eastAsia="ru-RU"/>
              </w:rPr>
            </w:pPr>
          </w:p>
        </w:tc>
        <w:tc>
          <w:tcPr>
            <w:tcW w:w="850" w:type="dxa"/>
            <w:vMerge/>
          </w:tcPr>
          <w:p w14:paraId="1A3CAB2B" w14:textId="77777777" w:rsidR="00192B6F" w:rsidRPr="005A00A0" w:rsidRDefault="00192B6F" w:rsidP="00192B6F">
            <w:pPr>
              <w:rPr>
                <w:rFonts w:eastAsia="Times New Roman" w:cs="Times New Roman"/>
                <w:sz w:val="20"/>
                <w:szCs w:val="20"/>
                <w:lang w:eastAsia="ru-RU"/>
              </w:rPr>
            </w:pPr>
          </w:p>
        </w:tc>
        <w:tc>
          <w:tcPr>
            <w:tcW w:w="2977" w:type="dxa"/>
            <w:vMerge/>
          </w:tcPr>
          <w:p w14:paraId="247F6332" w14:textId="77777777" w:rsidR="00192B6F" w:rsidRPr="005A00A0" w:rsidRDefault="00192B6F" w:rsidP="00192B6F">
            <w:pPr>
              <w:rPr>
                <w:rFonts w:eastAsia="Times New Roman" w:cs="Times New Roman"/>
                <w:sz w:val="20"/>
                <w:szCs w:val="20"/>
                <w:lang w:eastAsia="ru-RU"/>
              </w:rPr>
            </w:pPr>
          </w:p>
        </w:tc>
        <w:tc>
          <w:tcPr>
            <w:tcW w:w="992" w:type="dxa"/>
          </w:tcPr>
          <w:p w14:paraId="460D2F15" w14:textId="31D2DDB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02D42222" w14:textId="01910D94"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1F2E1C3D" w14:textId="34C2948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46FE183E" w14:textId="27C9980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1CF4E954" w14:textId="7BDA095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7AA7F715" w14:textId="76A61B8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8BEC9FB" w14:textId="5D7BBB8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A5764A5" w14:textId="6ED5F2A5"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5BCEC34" w14:textId="20CAA485"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BBE4DB3" w14:textId="19165078"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EB79874" w14:textId="77777777" w:rsidR="00192B6F" w:rsidRPr="00ED1F8F" w:rsidRDefault="00192B6F" w:rsidP="00192B6F">
            <w:pPr>
              <w:rPr>
                <w:rFonts w:eastAsia="Times New Roman" w:cs="Times New Roman"/>
                <w:sz w:val="20"/>
                <w:szCs w:val="20"/>
                <w:lang w:eastAsia="ru-RU"/>
              </w:rPr>
            </w:pPr>
          </w:p>
        </w:tc>
      </w:tr>
      <w:tr w:rsidR="00B17A6E" w:rsidRPr="00ED1F8F" w14:paraId="2A3D3449" w14:textId="77777777" w:rsidTr="005A00A0">
        <w:trPr>
          <w:trHeight w:val="300"/>
        </w:trPr>
        <w:tc>
          <w:tcPr>
            <w:tcW w:w="630" w:type="dxa"/>
            <w:vMerge/>
          </w:tcPr>
          <w:p w14:paraId="24E0A3C0" w14:textId="77777777" w:rsidR="00B17A6E" w:rsidRPr="005A00A0" w:rsidRDefault="00B17A6E" w:rsidP="00A84D87">
            <w:pPr>
              <w:rPr>
                <w:rFonts w:eastAsia="Times New Roman" w:cs="Times New Roman"/>
                <w:sz w:val="20"/>
                <w:szCs w:val="20"/>
                <w:lang w:eastAsia="ru-RU"/>
              </w:rPr>
            </w:pPr>
          </w:p>
        </w:tc>
        <w:tc>
          <w:tcPr>
            <w:tcW w:w="2172" w:type="dxa"/>
            <w:vMerge w:val="restart"/>
          </w:tcPr>
          <w:p w14:paraId="58F6D4A4" w14:textId="77777777" w:rsidR="00B17A6E" w:rsidRPr="005A00A0" w:rsidRDefault="00B17A6E" w:rsidP="00A84D87">
            <w:pPr>
              <w:ind w:left="-63"/>
              <w:rPr>
                <w:rFonts w:eastAsia="Times New Roman" w:cs="Times New Roman"/>
                <w:i/>
                <w:sz w:val="20"/>
                <w:szCs w:val="20"/>
                <w:lang w:eastAsia="ru-RU"/>
              </w:rPr>
            </w:pPr>
            <w:r w:rsidRPr="005A00A0">
              <w:rPr>
                <w:rFonts w:eastAsia="Times New Roman" w:cs="Times New Roman"/>
                <w:i/>
                <w:sz w:val="20"/>
                <w:szCs w:val="20"/>
                <w:lang w:eastAsia="ru-RU"/>
              </w:rPr>
              <w:t>Осуществлен строительный контроль на объектах благоустройства, ед.</w:t>
            </w:r>
          </w:p>
          <w:p w14:paraId="104873E5" w14:textId="77777777" w:rsidR="00B17A6E" w:rsidRPr="005A00A0" w:rsidRDefault="00B17A6E" w:rsidP="00A84D87">
            <w:pPr>
              <w:ind w:left="-63"/>
              <w:rPr>
                <w:rFonts w:eastAsia="Times New Roman" w:cs="Times New Roman"/>
                <w:sz w:val="20"/>
                <w:szCs w:val="20"/>
                <w:lang w:eastAsia="ru-RU"/>
              </w:rPr>
            </w:pPr>
          </w:p>
        </w:tc>
        <w:tc>
          <w:tcPr>
            <w:tcW w:w="850" w:type="dxa"/>
            <w:vMerge w:val="restart"/>
          </w:tcPr>
          <w:p w14:paraId="4692C346"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075A3F48" w14:textId="77777777" w:rsidR="00B17A6E" w:rsidRPr="005A00A0" w:rsidRDefault="00B17A6E" w:rsidP="00A84D87">
            <w:pPr>
              <w:rPr>
                <w:rFonts w:eastAsia="Times New Roman" w:cs="Times New Roman"/>
                <w:sz w:val="20"/>
                <w:szCs w:val="20"/>
                <w:lang w:eastAsia="ru-RU"/>
              </w:rPr>
            </w:pPr>
          </w:p>
        </w:tc>
        <w:tc>
          <w:tcPr>
            <w:tcW w:w="992" w:type="dxa"/>
            <w:vMerge w:val="restart"/>
          </w:tcPr>
          <w:p w14:paraId="2C3A616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56B6B73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3AA028FA"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2D50D0C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1066CAA6"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5279000B"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0703999D"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3028D9ED" w14:textId="77777777" w:rsidR="00B17A6E" w:rsidRPr="00ED1F8F" w:rsidRDefault="00B17A6E" w:rsidP="00A84D87">
            <w:pPr>
              <w:rPr>
                <w:rFonts w:eastAsia="Times New Roman" w:cs="Times New Roman"/>
                <w:sz w:val="20"/>
                <w:szCs w:val="20"/>
                <w:lang w:eastAsia="ru-RU"/>
              </w:rPr>
            </w:pPr>
          </w:p>
        </w:tc>
      </w:tr>
      <w:tr w:rsidR="00B17A6E" w:rsidRPr="00ED1F8F" w14:paraId="698C7853" w14:textId="77777777" w:rsidTr="005A00A0">
        <w:trPr>
          <w:trHeight w:val="300"/>
        </w:trPr>
        <w:tc>
          <w:tcPr>
            <w:tcW w:w="630" w:type="dxa"/>
            <w:vMerge/>
          </w:tcPr>
          <w:p w14:paraId="090BB089" w14:textId="77777777" w:rsidR="00B17A6E" w:rsidRPr="005A00A0" w:rsidRDefault="00B17A6E" w:rsidP="00A84D87">
            <w:pPr>
              <w:rPr>
                <w:rFonts w:eastAsia="Times New Roman" w:cs="Times New Roman"/>
                <w:sz w:val="20"/>
                <w:szCs w:val="20"/>
                <w:lang w:eastAsia="ru-RU"/>
              </w:rPr>
            </w:pPr>
          </w:p>
        </w:tc>
        <w:tc>
          <w:tcPr>
            <w:tcW w:w="2172" w:type="dxa"/>
            <w:vMerge/>
          </w:tcPr>
          <w:p w14:paraId="20802D58" w14:textId="77777777" w:rsidR="00B17A6E" w:rsidRPr="005A00A0" w:rsidRDefault="00B17A6E" w:rsidP="00A84D87">
            <w:pPr>
              <w:ind w:left="-63"/>
              <w:rPr>
                <w:rFonts w:eastAsia="Times New Roman" w:cs="Times New Roman"/>
                <w:sz w:val="20"/>
                <w:szCs w:val="20"/>
                <w:lang w:eastAsia="ru-RU"/>
              </w:rPr>
            </w:pPr>
          </w:p>
        </w:tc>
        <w:tc>
          <w:tcPr>
            <w:tcW w:w="850" w:type="dxa"/>
            <w:vMerge/>
          </w:tcPr>
          <w:p w14:paraId="70585DEF" w14:textId="77777777" w:rsidR="00B17A6E" w:rsidRPr="005A00A0" w:rsidRDefault="00B17A6E" w:rsidP="00A84D87">
            <w:pPr>
              <w:rPr>
                <w:rFonts w:eastAsia="Times New Roman" w:cs="Times New Roman"/>
                <w:sz w:val="20"/>
                <w:szCs w:val="20"/>
                <w:lang w:eastAsia="ru-RU"/>
              </w:rPr>
            </w:pPr>
          </w:p>
        </w:tc>
        <w:tc>
          <w:tcPr>
            <w:tcW w:w="2977" w:type="dxa"/>
            <w:vMerge/>
          </w:tcPr>
          <w:p w14:paraId="09189948" w14:textId="77777777" w:rsidR="00B17A6E" w:rsidRPr="005A00A0" w:rsidRDefault="00B17A6E" w:rsidP="00A84D87">
            <w:pPr>
              <w:rPr>
                <w:rFonts w:eastAsia="Times New Roman" w:cs="Times New Roman"/>
                <w:sz w:val="20"/>
                <w:szCs w:val="20"/>
                <w:lang w:eastAsia="ru-RU"/>
              </w:rPr>
            </w:pPr>
          </w:p>
        </w:tc>
        <w:tc>
          <w:tcPr>
            <w:tcW w:w="992" w:type="dxa"/>
            <w:vMerge/>
          </w:tcPr>
          <w:p w14:paraId="0FBD1196"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63586455" w14:textId="77777777" w:rsidR="00B17A6E" w:rsidRPr="005A00A0" w:rsidRDefault="00B17A6E" w:rsidP="00A84D87">
            <w:pPr>
              <w:jc w:val="center"/>
              <w:rPr>
                <w:rFonts w:eastAsia="Times New Roman" w:cs="Times New Roman"/>
                <w:sz w:val="20"/>
                <w:szCs w:val="20"/>
                <w:lang w:eastAsia="ru-RU"/>
              </w:rPr>
            </w:pPr>
          </w:p>
        </w:tc>
        <w:tc>
          <w:tcPr>
            <w:tcW w:w="587" w:type="dxa"/>
            <w:gridSpan w:val="4"/>
          </w:tcPr>
          <w:p w14:paraId="510DFD9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20C6C5ED"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04A3EBCB"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1F99844B"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5F74F7E7"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25573DC6"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1EE99B24"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02F16F20"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0340D733" w14:textId="77777777" w:rsidR="00B17A6E" w:rsidRPr="00ED1F8F" w:rsidRDefault="00B17A6E" w:rsidP="00A84D87">
            <w:pPr>
              <w:rPr>
                <w:rFonts w:eastAsia="Times New Roman" w:cs="Times New Roman"/>
                <w:sz w:val="20"/>
                <w:szCs w:val="20"/>
                <w:lang w:eastAsia="ru-RU"/>
              </w:rPr>
            </w:pPr>
          </w:p>
        </w:tc>
      </w:tr>
      <w:tr w:rsidR="00192B6F" w:rsidRPr="00ED1F8F" w14:paraId="27764550" w14:textId="77777777" w:rsidTr="005A00A0">
        <w:trPr>
          <w:trHeight w:val="300"/>
        </w:trPr>
        <w:tc>
          <w:tcPr>
            <w:tcW w:w="630" w:type="dxa"/>
            <w:vMerge/>
          </w:tcPr>
          <w:p w14:paraId="4CF0ECDA" w14:textId="77777777" w:rsidR="00192B6F" w:rsidRPr="005A00A0" w:rsidRDefault="00192B6F" w:rsidP="00192B6F">
            <w:pPr>
              <w:rPr>
                <w:rFonts w:eastAsia="Times New Roman" w:cs="Times New Roman"/>
                <w:sz w:val="20"/>
                <w:szCs w:val="20"/>
                <w:lang w:eastAsia="ru-RU"/>
              </w:rPr>
            </w:pPr>
          </w:p>
        </w:tc>
        <w:tc>
          <w:tcPr>
            <w:tcW w:w="2172" w:type="dxa"/>
            <w:vMerge/>
          </w:tcPr>
          <w:p w14:paraId="51BB3E30" w14:textId="77777777" w:rsidR="00192B6F" w:rsidRPr="005A00A0" w:rsidRDefault="00192B6F" w:rsidP="00192B6F">
            <w:pPr>
              <w:ind w:left="-63"/>
              <w:rPr>
                <w:rFonts w:eastAsia="Times New Roman" w:cs="Times New Roman"/>
                <w:sz w:val="20"/>
                <w:szCs w:val="20"/>
                <w:lang w:eastAsia="ru-RU"/>
              </w:rPr>
            </w:pPr>
          </w:p>
        </w:tc>
        <w:tc>
          <w:tcPr>
            <w:tcW w:w="850" w:type="dxa"/>
            <w:vMerge/>
          </w:tcPr>
          <w:p w14:paraId="174D8CDC" w14:textId="77777777" w:rsidR="00192B6F" w:rsidRPr="005A00A0" w:rsidRDefault="00192B6F" w:rsidP="00192B6F">
            <w:pPr>
              <w:rPr>
                <w:rFonts w:eastAsia="Times New Roman" w:cs="Times New Roman"/>
                <w:sz w:val="20"/>
                <w:szCs w:val="20"/>
                <w:lang w:eastAsia="ru-RU"/>
              </w:rPr>
            </w:pPr>
          </w:p>
        </w:tc>
        <w:tc>
          <w:tcPr>
            <w:tcW w:w="2977" w:type="dxa"/>
            <w:vMerge/>
          </w:tcPr>
          <w:p w14:paraId="15218A19" w14:textId="77777777" w:rsidR="00192B6F" w:rsidRPr="005A00A0" w:rsidRDefault="00192B6F" w:rsidP="00192B6F">
            <w:pPr>
              <w:rPr>
                <w:rFonts w:eastAsia="Times New Roman" w:cs="Times New Roman"/>
                <w:sz w:val="20"/>
                <w:szCs w:val="20"/>
                <w:lang w:eastAsia="ru-RU"/>
              </w:rPr>
            </w:pPr>
          </w:p>
        </w:tc>
        <w:tc>
          <w:tcPr>
            <w:tcW w:w="992" w:type="dxa"/>
          </w:tcPr>
          <w:p w14:paraId="42BBA112" w14:textId="2F9BE0A2"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331F0E06" w14:textId="0A05700F"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4969D7E4" w14:textId="0DA8B4B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7C8C2C40" w14:textId="1C28711F"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288A9F11" w14:textId="56887A0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690526EA" w14:textId="4CBED24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5B2D3C0" w14:textId="4F960FA3"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8722014" w14:textId="4AE2C73E"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D456301" w14:textId="790265FE"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9F3D8A2" w14:textId="6C0FC49F"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ACA8C53" w14:textId="77777777" w:rsidR="00192B6F" w:rsidRPr="00ED1F8F" w:rsidRDefault="00192B6F" w:rsidP="00192B6F">
            <w:pPr>
              <w:rPr>
                <w:rFonts w:eastAsia="Times New Roman" w:cs="Times New Roman"/>
                <w:sz w:val="20"/>
                <w:szCs w:val="20"/>
                <w:lang w:eastAsia="ru-RU"/>
              </w:rPr>
            </w:pPr>
          </w:p>
        </w:tc>
      </w:tr>
      <w:tr w:rsidR="00B17A6E" w:rsidRPr="00ED1F8F" w14:paraId="69AF2D1B" w14:textId="77777777" w:rsidTr="005A00A0">
        <w:trPr>
          <w:trHeight w:val="300"/>
        </w:trPr>
        <w:tc>
          <w:tcPr>
            <w:tcW w:w="630" w:type="dxa"/>
            <w:vMerge/>
          </w:tcPr>
          <w:p w14:paraId="7F4DDCE2" w14:textId="77777777" w:rsidR="00B17A6E" w:rsidRPr="005A00A0" w:rsidRDefault="00B17A6E" w:rsidP="00A84D87">
            <w:pPr>
              <w:rPr>
                <w:rFonts w:eastAsia="Times New Roman" w:cs="Times New Roman"/>
                <w:sz w:val="20"/>
                <w:szCs w:val="20"/>
                <w:lang w:eastAsia="ru-RU"/>
              </w:rPr>
            </w:pPr>
          </w:p>
        </w:tc>
        <w:tc>
          <w:tcPr>
            <w:tcW w:w="2172" w:type="dxa"/>
            <w:vMerge w:val="restart"/>
          </w:tcPr>
          <w:p w14:paraId="691FCD99" w14:textId="77777777" w:rsidR="00B17A6E" w:rsidRPr="005A00A0" w:rsidRDefault="00B17A6E" w:rsidP="00A84D87">
            <w:pPr>
              <w:widowControl w:val="0"/>
              <w:autoSpaceDE w:val="0"/>
              <w:autoSpaceDN w:val="0"/>
              <w:adjustRightInd w:val="0"/>
              <w:ind w:left="-63" w:right="-111"/>
              <w:jc w:val="both"/>
              <w:rPr>
                <w:rFonts w:eastAsia="Times New Roman" w:cs="Times New Roman"/>
                <w:i/>
                <w:sz w:val="20"/>
                <w:szCs w:val="20"/>
                <w:lang w:eastAsia="ru-RU"/>
              </w:rPr>
            </w:pPr>
            <w:r w:rsidRPr="005A00A0">
              <w:rPr>
                <w:rFonts w:eastAsia="Times New Roman" w:cs="Times New Roman"/>
                <w:i/>
                <w:sz w:val="20"/>
                <w:szCs w:val="20"/>
                <w:lang w:eastAsia="ru-RU"/>
              </w:rPr>
              <w:t xml:space="preserve">Осуществлен авторский надзор за выполнением работ на объектах благоустройства, ед. </w:t>
            </w:r>
          </w:p>
          <w:p w14:paraId="041F5E65" w14:textId="77777777" w:rsidR="00B17A6E" w:rsidRPr="005A00A0" w:rsidRDefault="00B17A6E" w:rsidP="00A84D87">
            <w:pPr>
              <w:ind w:left="-63"/>
              <w:rPr>
                <w:rFonts w:eastAsia="Times New Roman" w:cs="Times New Roman"/>
                <w:sz w:val="20"/>
                <w:szCs w:val="20"/>
                <w:lang w:eastAsia="ru-RU"/>
              </w:rPr>
            </w:pPr>
          </w:p>
        </w:tc>
        <w:tc>
          <w:tcPr>
            <w:tcW w:w="850" w:type="dxa"/>
            <w:vMerge w:val="restart"/>
          </w:tcPr>
          <w:p w14:paraId="42750D2D"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1F8751F0" w14:textId="77777777" w:rsidR="00B17A6E" w:rsidRPr="005A00A0" w:rsidRDefault="00B17A6E" w:rsidP="00A84D87">
            <w:pPr>
              <w:rPr>
                <w:rFonts w:eastAsia="Times New Roman" w:cs="Times New Roman"/>
                <w:sz w:val="20"/>
                <w:szCs w:val="20"/>
                <w:lang w:eastAsia="ru-RU"/>
              </w:rPr>
            </w:pPr>
          </w:p>
        </w:tc>
        <w:tc>
          <w:tcPr>
            <w:tcW w:w="992" w:type="dxa"/>
            <w:vMerge w:val="restart"/>
          </w:tcPr>
          <w:p w14:paraId="255F2ED1"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4F93DE78"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76CA739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4FC05093"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1FDFFB9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6EC35759"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56FAD177"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6F429DDD" w14:textId="77777777" w:rsidR="00B17A6E" w:rsidRPr="00ED1F8F" w:rsidRDefault="00B17A6E" w:rsidP="00A84D87">
            <w:pPr>
              <w:rPr>
                <w:rFonts w:eastAsia="Times New Roman" w:cs="Times New Roman"/>
                <w:sz w:val="20"/>
                <w:szCs w:val="20"/>
                <w:lang w:eastAsia="ru-RU"/>
              </w:rPr>
            </w:pPr>
          </w:p>
        </w:tc>
      </w:tr>
      <w:tr w:rsidR="00B17A6E" w:rsidRPr="00ED1F8F" w14:paraId="3BD49E22" w14:textId="77777777" w:rsidTr="005A00A0">
        <w:trPr>
          <w:trHeight w:val="300"/>
        </w:trPr>
        <w:tc>
          <w:tcPr>
            <w:tcW w:w="630" w:type="dxa"/>
            <w:vMerge/>
          </w:tcPr>
          <w:p w14:paraId="00624E89" w14:textId="77777777" w:rsidR="00B17A6E" w:rsidRPr="005A00A0" w:rsidRDefault="00B17A6E" w:rsidP="00A84D87">
            <w:pPr>
              <w:rPr>
                <w:rFonts w:eastAsia="Times New Roman" w:cs="Times New Roman"/>
                <w:sz w:val="20"/>
                <w:szCs w:val="20"/>
                <w:lang w:eastAsia="ru-RU"/>
              </w:rPr>
            </w:pPr>
          </w:p>
        </w:tc>
        <w:tc>
          <w:tcPr>
            <w:tcW w:w="2172" w:type="dxa"/>
            <w:vMerge/>
          </w:tcPr>
          <w:p w14:paraId="566B9C8F" w14:textId="77777777" w:rsidR="00B17A6E" w:rsidRPr="005A00A0" w:rsidRDefault="00B17A6E" w:rsidP="00A84D87">
            <w:pPr>
              <w:rPr>
                <w:rFonts w:eastAsia="Times New Roman" w:cs="Times New Roman"/>
                <w:sz w:val="20"/>
                <w:szCs w:val="20"/>
                <w:lang w:eastAsia="ru-RU"/>
              </w:rPr>
            </w:pPr>
          </w:p>
        </w:tc>
        <w:tc>
          <w:tcPr>
            <w:tcW w:w="850" w:type="dxa"/>
            <w:vMerge/>
          </w:tcPr>
          <w:p w14:paraId="7961FC07" w14:textId="77777777" w:rsidR="00B17A6E" w:rsidRPr="005A00A0" w:rsidRDefault="00B17A6E" w:rsidP="00A84D87">
            <w:pPr>
              <w:rPr>
                <w:rFonts w:eastAsia="Times New Roman" w:cs="Times New Roman"/>
                <w:sz w:val="20"/>
                <w:szCs w:val="20"/>
                <w:lang w:eastAsia="ru-RU"/>
              </w:rPr>
            </w:pPr>
          </w:p>
        </w:tc>
        <w:tc>
          <w:tcPr>
            <w:tcW w:w="2977" w:type="dxa"/>
            <w:vMerge/>
          </w:tcPr>
          <w:p w14:paraId="3F0E9E37" w14:textId="77777777" w:rsidR="00B17A6E" w:rsidRPr="005A00A0" w:rsidRDefault="00B17A6E" w:rsidP="00A84D87">
            <w:pPr>
              <w:rPr>
                <w:rFonts w:eastAsia="Times New Roman" w:cs="Times New Roman"/>
                <w:sz w:val="20"/>
                <w:szCs w:val="20"/>
                <w:lang w:eastAsia="ru-RU"/>
              </w:rPr>
            </w:pPr>
          </w:p>
        </w:tc>
        <w:tc>
          <w:tcPr>
            <w:tcW w:w="992" w:type="dxa"/>
            <w:vMerge/>
          </w:tcPr>
          <w:p w14:paraId="2ED87F9F"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42A4AFDB" w14:textId="77777777" w:rsidR="00B17A6E" w:rsidRPr="005A00A0" w:rsidRDefault="00B17A6E" w:rsidP="00A84D87">
            <w:pPr>
              <w:jc w:val="center"/>
              <w:rPr>
                <w:rFonts w:eastAsia="Times New Roman" w:cs="Times New Roman"/>
                <w:sz w:val="20"/>
                <w:szCs w:val="20"/>
                <w:lang w:eastAsia="ru-RU"/>
              </w:rPr>
            </w:pPr>
          </w:p>
        </w:tc>
        <w:tc>
          <w:tcPr>
            <w:tcW w:w="587" w:type="dxa"/>
            <w:gridSpan w:val="4"/>
          </w:tcPr>
          <w:p w14:paraId="42FB4E22"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3DF14592"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6C06B5FF"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5880EE2C"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653DF59C"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15044388"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5F9F746C"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03424009"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1F9F42DB" w14:textId="77777777" w:rsidR="00B17A6E" w:rsidRPr="00ED1F8F" w:rsidRDefault="00B17A6E" w:rsidP="00A84D87">
            <w:pPr>
              <w:rPr>
                <w:rFonts w:eastAsia="Times New Roman" w:cs="Times New Roman"/>
                <w:sz w:val="20"/>
                <w:szCs w:val="20"/>
                <w:lang w:eastAsia="ru-RU"/>
              </w:rPr>
            </w:pPr>
          </w:p>
        </w:tc>
      </w:tr>
      <w:tr w:rsidR="00192B6F" w:rsidRPr="00ED1F8F" w14:paraId="01F550EF" w14:textId="77777777" w:rsidTr="005A00A0">
        <w:trPr>
          <w:trHeight w:val="300"/>
        </w:trPr>
        <w:tc>
          <w:tcPr>
            <w:tcW w:w="630" w:type="dxa"/>
            <w:vMerge/>
          </w:tcPr>
          <w:p w14:paraId="66C34F46" w14:textId="77777777" w:rsidR="00192B6F" w:rsidRPr="005A00A0" w:rsidRDefault="00192B6F" w:rsidP="00192B6F">
            <w:pPr>
              <w:rPr>
                <w:rFonts w:eastAsia="Times New Roman" w:cs="Times New Roman"/>
                <w:sz w:val="20"/>
                <w:szCs w:val="20"/>
                <w:lang w:eastAsia="ru-RU"/>
              </w:rPr>
            </w:pPr>
          </w:p>
        </w:tc>
        <w:tc>
          <w:tcPr>
            <w:tcW w:w="2172" w:type="dxa"/>
            <w:vMerge/>
          </w:tcPr>
          <w:p w14:paraId="6DC510DC" w14:textId="77777777" w:rsidR="00192B6F" w:rsidRPr="005A00A0" w:rsidRDefault="00192B6F" w:rsidP="00192B6F">
            <w:pPr>
              <w:rPr>
                <w:rFonts w:eastAsia="Times New Roman" w:cs="Times New Roman"/>
                <w:sz w:val="20"/>
                <w:szCs w:val="20"/>
                <w:lang w:eastAsia="ru-RU"/>
              </w:rPr>
            </w:pPr>
          </w:p>
        </w:tc>
        <w:tc>
          <w:tcPr>
            <w:tcW w:w="850" w:type="dxa"/>
            <w:vMerge/>
          </w:tcPr>
          <w:p w14:paraId="3C24BF5C" w14:textId="77777777" w:rsidR="00192B6F" w:rsidRPr="005A00A0" w:rsidRDefault="00192B6F" w:rsidP="00192B6F">
            <w:pPr>
              <w:rPr>
                <w:rFonts w:eastAsia="Times New Roman" w:cs="Times New Roman"/>
                <w:sz w:val="20"/>
                <w:szCs w:val="20"/>
                <w:lang w:eastAsia="ru-RU"/>
              </w:rPr>
            </w:pPr>
          </w:p>
        </w:tc>
        <w:tc>
          <w:tcPr>
            <w:tcW w:w="2977" w:type="dxa"/>
            <w:vMerge/>
          </w:tcPr>
          <w:p w14:paraId="68CDF493" w14:textId="77777777" w:rsidR="00192B6F" w:rsidRPr="005A00A0" w:rsidRDefault="00192B6F" w:rsidP="00192B6F">
            <w:pPr>
              <w:rPr>
                <w:rFonts w:eastAsia="Times New Roman" w:cs="Times New Roman"/>
                <w:sz w:val="20"/>
                <w:szCs w:val="20"/>
                <w:lang w:eastAsia="ru-RU"/>
              </w:rPr>
            </w:pPr>
          </w:p>
        </w:tc>
        <w:tc>
          <w:tcPr>
            <w:tcW w:w="992" w:type="dxa"/>
          </w:tcPr>
          <w:p w14:paraId="402CA888" w14:textId="5FA7CC9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0C4A5049" w14:textId="4360ADE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19F6C30F" w14:textId="6EFD143E"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2AA5D551" w14:textId="7DFE82B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36F5471D" w14:textId="27EA5C03"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7AB5F055" w14:textId="64D8A05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0D1F40D" w14:textId="658C7E8D"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018C6447" w14:textId="59DFC99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1EFAB33" w14:textId="794605BD"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28767DE" w14:textId="0E5719FA"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FA898A8" w14:textId="77777777" w:rsidR="00192B6F" w:rsidRPr="00ED1F8F" w:rsidRDefault="00192B6F" w:rsidP="00192B6F">
            <w:pPr>
              <w:rPr>
                <w:rFonts w:eastAsia="Times New Roman" w:cs="Times New Roman"/>
                <w:sz w:val="20"/>
                <w:szCs w:val="20"/>
                <w:lang w:eastAsia="ru-RU"/>
              </w:rPr>
            </w:pPr>
          </w:p>
        </w:tc>
      </w:tr>
      <w:tr w:rsidR="00192B6F" w:rsidRPr="00ED1F8F" w14:paraId="5CCD8DA2" w14:textId="77777777" w:rsidTr="005A00A0">
        <w:trPr>
          <w:trHeight w:val="352"/>
        </w:trPr>
        <w:tc>
          <w:tcPr>
            <w:tcW w:w="630" w:type="dxa"/>
            <w:vMerge w:val="restart"/>
          </w:tcPr>
          <w:p w14:paraId="3B2E8384" w14:textId="77777777" w:rsidR="00192B6F" w:rsidRPr="005A00A0" w:rsidRDefault="00192B6F" w:rsidP="00A84D87">
            <w:pPr>
              <w:rPr>
                <w:rFonts w:eastAsia="Times New Roman" w:cs="Times New Roman"/>
                <w:sz w:val="20"/>
                <w:szCs w:val="20"/>
                <w:lang w:eastAsia="ru-RU"/>
              </w:rPr>
            </w:pPr>
          </w:p>
        </w:tc>
        <w:tc>
          <w:tcPr>
            <w:tcW w:w="2172" w:type="dxa"/>
            <w:vMerge w:val="restart"/>
          </w:tcPr>
          <w:p w14:paraId="02783C9F" w14:textId="77777777" w:rsidR="00192B6F" w:rsidRPr="005A00A0" w:rsidRDefault="00192B6F" w:rsidP="00A84D87">
            <w:pPr>
              <w:widowControl w:val="0"/>
              <w:autoSpaceDE w:val="0"/>
              <w:autoSpaceDN w:val="0"/>
              <w:adjustRightInd w:val="0"/>
              <w:ind w:left="-63" w:right="-111"/>
              <w:jc w:val="both"/>
              <w:rPr>
                <w:rFonts w:eastAsia="Times New Roman" w:cs="Times New Roman"/>
                <w:sz w:val="20"/>
                <w:szCs w:val="20"/>
                <w:lang w:eastAsia="ru-RU"/>
              </w:rPr>
            </w:pPr>
            <w:r w:rsidRPr="005A00A0">
              <w:rPr>
                <w:rFonts w:eastAsia="Times New Roman" w:cs="Times New Roman"/>
                <w:i/>
                <w:sz w:val="20"/>
                <w:szCs w:val="20"/>
                <w:lang w:eastAsia="ru-RU"/>
              </w:rPr>
              <w:t>Проведена проверка достоверности определения сметной стоимости, ед.</w:t>
            </w:r>
          </w:p>
        </w:tc>
        <w:tc>
          <w:tcPr>
            <w:tcW w:w="850" w:type="dxa"/>
            <w:vMerge w:val="restart"/>
          </w:tcPr>
          <w:p w14:paraId="59BA45D3" w14:textId="77777777" w:rsidR="00192B6F" w:rsidRPr="005A00A0" w:rsidRDefault="00192B6F" w:rsidP="00A84D87">
            <w:pPr>
              <w:rPr>
                <w:rFonts w:eastAsia="Times New Roman" w:cs="Times New Roman"/>
                <w:sz w:val="20"/>
                <w:szCs w:val="20"/>
                <w:lang w:eastAsia="ru-RU"/>
              </w:rPr>
            </w:pPr>
          </w:p>
        </w:tc>
        <w:tc>
          <w:tcPr>
            <w:tcW w:w="2977" w:type="dxa"/>
            <w:vMerge w:val="restart"/>
          </w:tcPr>
          <w:p w14:paraId="5A1593FB" w14:textId="77777777" w:rsidR="00192B6F" w:rsidRPr="005A00A0" w:rsidRDefault="00192B6F" w:rsidP="00A84D87">
            <w:pPr>
              <w:rPr>
                <w:rFonts w:eastAsia="Times New Roman" w:cs="Times New Roman"/>
                <w:sz w:val="20"/>
                <w:szCs w:val="20"/>
                <w:lang w:eastAsia="ru-RU"/>
              </w:rPr>
            </w:pPr>
          </w:p>
        </w:tc>
        <w:tc>
          <w:tcPr>
            <w:tcW w:w="992" w:type="dxa"/>
            <w:vMerge w:val="restart"/>
          </w:tcPr>
          <w:p w14:paraId="08DAFD59"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5435E7CB"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330A33E2"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tcPr>
          <w:p w14:paraId="2975367A" w14:textId="77777777" w:rsidR="00192B6F" w:rsidRPr="005A00A0" w:rsidRDefault="00192B6F" w:rsidP="00A84D87">
            <w:pPr>
              <w:jc w:val="center"/>
              <w:rPr>
                <w:rFonts w:eastAsia="Times New Roman" w:cs="Times New Roman"/>
                <w:sz w:val="20"/>
                <w:szCs w:val="20"/>
                <w:lang w:eastAsia="ru-RU"/>
              </w:rPr>
            </w:pPr>
          </w:p>
        </w:tc>
        <w:tc>
          <w:tcPr>
            <w:tcW w:w="708" w:type="dxa"/>
          </w:tcPr>
          <w:p w14:paraId="10B7A3D7" w14:textId="77777777" w:rsidR="00192B6F" w:rsidRPr="005A00A0" w:rsidRDefault="00192B6F" w:rsidP="00A84D87">
            <w:pPr>
              <w:jc w:val="center"/>
              <w:rPr>
                <w:rFonts w:eastAsia="Times New Roman" w:cs="Times New Roman"/>
                <w:sz w:val="20"/>
                <w:szCs w:val="20"/>
                <w:lang w:eastAsia="ru-RU"/>
              </w:rPr>
            </w:pPr>
          </w:p>
        </w:tc>
        <w:tc>
          <w:tcPr>
            <w:tcW w:w="709" w:type="dxa"/>
          </w:tcPr>
          <w:p w14:paraId="70152773" w14:textId="77777777" w:rsidR="00192B6F" w:rsidRPr="00ED1F8F" w:rsidRDefault="00192B6F" w:rsidP="00A84D87">
            <w:pPr>
              <w:jc w:val="center"/>
              <w:rPr>
                <w:rFonts w:eastAsia="Times New Roman" w:cs="Times New Roman"/>
                <w:sz w:val="20"/>
                <w:szCs w:val="20"/>
                <w:lang w:eastAsia="ru-RU"/>
              </w:rPr>
            </w:pPr>
          </w:p>
        </w:tc>
        <w:tc>
          <w:tcPr>
            <w:tcW w:w="709" w:type="dxa"/>
          </w:tcPr>
          <w:p w14:paraId="76975764" w14:textId="77777777" w:rsidR="00192B6F" w:rsidRPr="00ED1F8F" w:rsidRDefault="00192B6F" w:rsidP="00A84D87">
            <w:pPr>
              <w:jc w:val="center"/>
              <w:rPr>
                <w:rFonts w:eastAsia="Times New Roman" w:cs="Times New Roman"/>
                <w:sz w:val="20"/>
                <w:szCs w:val="20"/>
                <w:lang w:eastAsia="ru-RU"/>
              </w:rPr>
            </w:pPr>
          </w:p>
        </w:tc>
        <w:tc>
          <w:tcPr>
            <w:tcW w:w="1134" w:type="dxa"/>
            <w:vMerge/>
          </w:tcPr>
          <w:p w14:paraId="270097D5" w14:textId="77777777" w:rsidR="00192B6F" w:rsidRPr="00ED1F8F" w:rsidRDefault="00192B6F" w:rsidP="00A84D87">
            <w:pPr>
              <w:rPr>
                <w:rFonts w:eastAsia="Times New Roman" w:cs="Times New Roman"/>
                <w:sz w:val="20"/>
                <w:szCs w:val="20"/>
                <w:lang w:eastAsia="ru-RU"/>
              </w:rPr>
            </w:pPr>
          </w:p>
        </w:tc>
      </w:tr>
      <w:tr w:rsidR="00192B6F" w:rsidRPr="00ED1F8F" w14:paraId="6FE41021" w14:textId="77777777" w:rsidTr="005A00A0">
        <w:trPr>
          <w:trHeight w:val="300"/>
        </w:trPr>
        <w:tc>
          <w:tcPr>
            <w:tcW w:w="630" w:type="dxa"/>
            <w:vMerge/>
          </w:tcPr>
          <w:p w14:paraId="54BF7616" w14:textId="77777777" w:rsidR="00192B6F" w:rsidRPr="005A00A0" w:rsidRDefault="00192B6F" w:rsidP="00A84D87">
            <w:pPr>
              <w:rPr>
                <w:rFonts w:eastAsia="Times New Roman" w:cs="Times New Roman"/>
                <w:sz w:val="20"/>
                <w:szCs w:val="20"/>
                <w:lang w:eastAsia="ru-RU"/>
              </w:rPr>
            </w:pPr>
          </w:p>
        </w:tc>
        <w:tc>
          <w:tcPr>
            <w:tcW w:w="2172" w:type="dxa"/>
            <w:vMerge/>
          </w:tcPr>
          <w:p w14:paraId="50221BF5" w14:textId="77777777" w:rsidR="00192B6F" w:rsidRPr="005A00A0" w:rsidRDefault="00192B6F" w:rsidP="00A84D87">
            <w:pPr>
              <w:rPr>
                <w:rFonts w:eastAsia="Times New Roman" w:cs="Times New Roman"/>
                <w:sz w:val="20"/>
                <w:szCs w:val="20"/>
                <w:lang w:eastAsia="ru-RU"/>
              </w:rPr>
            </w:pPr>
          </w:p>
        </w:tc>
        <w:tc>
          <w:tcPr>
            <w:tcW w:w="850" w:type="dxa"/>
            <w:vMerge/>
          </w:tcPr>
          <w:p w14:paraId="47976A68" w14:textId="77777777" w:rsidR="00192B6F" w:rsidRPr="005A00A0" w:rsidRDefault="00192B6F" w:rsidP="00A84D87">
            <w:pPr>
              <w:rPr>
                <w:rFonts w:eastAsia="Times New Roman" w:cs="Times New Roman"/>
                <w:sz w:val="20"/>
                <w:szCs w:val="20"/>
                <w:lang w:eastAsia="ru-RU"/>
              </w:rPr>
            </w:pPr>
          </w:p>
        </w:tc>
        <w:tc>
          <w:tcPr>
            <w:tcW w:w="2977" w:type="dxa"/>
            <w:vMerge/>
          </w:tcPr>
          <w:p w14:paraId="16DA00E9" w14:textId="77777777" w:rsidR="00192B6F" w:rsidRPr="005A00A0" w:rsidRDefault="00192B6F" w:rsidP="00A84D87">
            <w:pPr>
              <w:rPr>
                <w:rFonts w:eastAsia="Times New Roman" w:cs="Times New Roman"/>
                <w:sz w:val="20"/>
                <w:szCs w:val="20"/>
                <w:lang w:eastAsia="ru-RU"/>
              </w:rPr>
            </w:pPr>
          </w:p>
        </w:tc>
        <w:tc>
          <w:tcPr>
            <w:tcW w:w="992" w:type="dxa"/>
            <w:vMerge/>
          </w:tcPr>
          <w:p w14:paraId="4461980D" w14:textId="77777777" w:rsidR="00192B6F" w:rsidRPr="005A00A0" w:rsidRDefault="00192B6F" w:rsidP="00A84D87">
            <w:pPr>
              <w:jc w:val="center"/>
              <w:rPr>
                <w:rFonts w:eastAsia="Times New Roman" w:cs="Times New Roman"/>
                <w:sz w:val="20"/>
                <w:szCs w:val="20"/>
                <w:lang w:eastAsia="ru-RU"/>
              </w:rPr>
            </w:pPr>
          </w:p>
        </w:tc>
        <w:tc>
          <w:tcPr>
            <w:tcW w:w="851" w:type="dxa"/>
            <w:vMerge/>
          </w:tcPr>
          <w:p w14:paraId="6F130768" w14:textId="77777777" w:rsidR="00192B6F" w:rsidRPr="005A00A0" w:rsidRDefault="00192B6F" w:rsidP="00A84D87">
            <w:pPr>
              <w:jc w:val="center"/>
              <w:rPr>
                <w:rFonts w:eastAsia="Times New Roman" w:cs="Times New Roman"/>
                <w:sz w:val="20"/>
                <w:szCs w:val="20"/>
                <w:lang w:eastAsia="ru-RU"/>
              </w:rPr>
            </w:pPr>
          </w:p>
        </w:tc>
        <w:tc>
          <w:tcPr>
            <w:tcW w:w="587" w:type="dxa"/>
            <w:gridSpan w:val="4"/>
          </w:tcPr>
          <w:p w14:paraId="48101512"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2C0529C8"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5D20BA1E"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4B90F048"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tcPr>
          <w:p w14:paraId="125EDCC4" w14:textId="77777777" w:rsidR="00192B6F" w:rsidRPr="005A00A0" w:rsidRDefault="00192B6F" w:rsidP="00A84D87">
            <w:pPr>
              <w:jc w:val="center"/>
              <w:rPr>
                <w:rFonts w:eastAsia="Times New Roman" w:cs="Times New Roman"/>
                <w:sz w:val="20"/>
                <w:szCs w:val="20"/>
                <w:lang w:eastAsia="ru-RU"/>
              </w:rPr>
            </w:pPr>
          </w:p>
        </w:tc>
        <w:tc>
          <w:tcPr>
            <w:tcW w:w="708" w:type="dxa"/>
          </w:tcPr>
          <w:p w14:paraId="5C48002D" w14:textId="77777777" w:rsidR="00192B6F" w:rsidRPr="005A00A0" w:rsidRDefault="00192B6F" w:rsidP="00A84D87">
            <w:pPr>
              <w:jc w:val="center"/>
              <w:rPr>
                <w:rFonts w:eastAsia="Times New Roman" w:cs="Times New Roman"/>
                <w:sz w:val="20"/>
                <w:szCs w:val="20"/>
                <w:lang w:eastAsia="ru-RU"/>
              </w:rPr>
            </w:pPr>
          </w:p>
        </w:tc>
        <w:tc>
          <w:tcPr>
            <w:tcW w:w="709" w:type="dxa"/>
          </w:tcPr>
          <w:p w14:paraId="513BA84C" w14:textId="77777777" w:rsidR="00192B6F" w:rsidRPr="00ED1F8F" w:rsidRDefault="00192B6F" w:rsidP="00A84D87">
            <w:pPr>
              <w:jc w:val="center"/>
              <w:rPr>
                <w:rFonts w:eastAsia="Times New Roman" w:cs="Times New Roman"/>
                <w:sz w:val="20"/>
                <w:szCs w:val="20"/>
                <w:lang w:eastAsia="ru-RU"/>
              </w:rPr>
            </w:pPr>
          </w:p>
        </w:tc>
        <w:tc>
          <w:tcPr>
            <w:tcW w:w="709" w:type="dxa"/>
          </w:tcPr>
          <w:p w14:paraId="78B43F4D" w14:textId="77777777" w:rsidR="00192B6F" w:rsidRPr="00ED1F8F" w:rsidRDefault="00192B6F" w:rsidP="00A84D87">
            <w:pPr>
              <w:jc w:val="center"/>
              <w:rPr>
                <w:rFonts w:eastAsia="Times New Roman" w:cs="Times New Roman"/>
                <w:sz w:val="20"/>
                <w:szCs w:val="20"/>
                <w:lang w:eastAsia="ru-RU"/>
              </w:rPr>
            </w:pPr>
          </w:p>
        </w:tc>
        <w:tc>
          <w:tcPr>
            <w:tcW w:w="1134" w:type="dxa"/>
            <w:vMerge/>
          </w:tcPr>
          <w:p w14:paraId="35ED690E" w14:textId="77777777" w:rsidR="00192B6F" w:rsidRPr="00ED1F8F" w:rsidRDefault="00192B6F" w:rsidP="00A84D87">
            <w:pPr>
              <w:rPr>
                <w:rFonts w:eastAsia="Times New Roman" w:cs="Times New Roman"/>
                <w:sz w:val="20"/>
                <w:szCs w:val="20"/>
                <w:lang w:eastAsia="ru-RU"/>
              </w:rPr>
            </w:pPr>
          </w:p>
        </w:tc>
      </w:tr>
      <w:tr w:rsidR="00192B6F" w:rsidRPr="00ED1F8F" w14:paraId="3F2D3D29" w14:textId="77777777" w:rsidTr="005A00A0">
        <w:trPr>
          <w:trHeight w:val="233"/>
        </w:trPr>
        <w:tc>
          <w:tcPr>
            <w:tcW w:w="630" w:type="dxa"/>
            <w:vMerge/>
          </w:tcPr>
          <w:p w14:paraId="1B4BBE39" w14:textId="77777777" w:rsidR="00192B6F" w:rsidRPr="005A00A0" w:rsidRDefault="00192B6F" w:rsidP="00192B6F">
            <w:pPr>
              <w:rPr>
                <w:rFonts w:eastAsia="Times New Roman" w:cs="Times New Roman"/>
                <w:sz w:val="20"/>
                <w:szCs w:val="20"/>
                <w:lang w:eastAsia="ru-RU"/>
              </w:rPr>
            </w:pPr>
          </w:p>
        </w:tc>
        <w:tc>
          <w:tcPr>
            <w:tcW w:w="2172" w:type="dxa"/>
            <w:vMerge/>
          </w:tcPr>
          <w:p w14:paraId="43CD4A7A" w14:textId="77777777" w:rsidR="00192B6F" w:rsidRPr="005A00A0" w:rsidRDefault="00192B6F" w:rsidP="00192B6F">
            <w:pPr>
              <w:rPr>
                <w:rFonts w:eastAsia="Times New Roman" w:cs="Times New Roman"/>
                <w:sz w:val="20"/>
                <w:szCs w:val="20"/>
                <w:lang w:eastAsia="ru-RU"/>
              </w:rPr>
            </w:pPr>
          </w:p>
        </w:tc>
        <w:tc>
          <w:tcPr>
            <w:tcW w:w="850" w:type="dxa"/>
            <w:vMerge/>
          </w:tcPr>
          <w:p w14:paraId="35AF05E2" w14:textId="77777777" w:rsidR="00192B6F" w:rsidRPr="005A00A0" w:rsidRDefault="00192B6F" w:rsidP="00192B6F">
            <w:pPr>
              <w:rPr>
                <w:rFonts w:eastAsia="Times New Roman" w:cs="Times New Roman"/>
                <w:sz w:val="20"/>
                <w:szCs w:val="20"/>
                <w:lang w:eastAsia="ru-RU"/>
              </w:rPr>
            </w:pPr>
          </w:p>
        </w:tc>
        <w:tc>
          <w:tcPr>
            <w:tcW w:w="2977" w:type="dxa"/>
            <w:vMerge/>
          </w:tcPr>
          <w:p w14:paraId="16818798" w14:textId="77777777" w:rsidR="00192B6F" w:rsidRPr="005A00A0" w:rsidRDefault="00192B6F" w:rsidP="00192B6F">
            <w:pPr>
              <w:rPr>
                <w:rFonts w:eastAsia="Times New Roman" w:cs="Times New Roman"/>
                <w:sz w:val="20"/>
                <w:szCs w:val="20"/>
                <w:lang w:eastAsia="ru-RU"/>
              </w:rPr>
            </w:pPr>
          </w:p>
        </w:tc>
        <w:tc>
          <w:tcPr>
            <w:tcW w:w="992" w:type="dxa"/>
          </w:tcPr>
          <w:p w14:paraId="023B998E" w14:textId="517ACC52"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437E8D11" w14:textId="6EFD475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68F68CA8" w14:textId="05A6E7D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557F04D0" w14:textId="6F18FA1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04E87C1A" w14:textId="2C3F668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65EDB16F" w14:textId="174C190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ABCCDCE" w14:textId="5D69549F"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683059E9" w14:textId="2CE0363F"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1F62613" w14:textId="308DEA9A"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1F65FD" w14:textId="4F6DD602"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E9898DC" w14:textId="77777777" w:rsidR="00192B6F" w:rsidRPr="00ED1F8F" w:rsidRDefault="00192B6F" w:rsidP="00192B6F">
            <w:pPr>
              <w:rPr>
                <w:rFonts w:eastAsia="Times New Roman" w:cs="Times New Roman"/>
                <w:sz w:val="20"/>
                <w:szCs w:val="20"/>
                <w:lang w:eastAsia="ru-RU"/>
              </w:rPr>
            </w:pPr>
          </w:p>
        </w:tc>
      </w:tr>
      <w:tr w:rsidR="00192B6F" w:rsidRPr="00ED1F8F" w14:paraId="465A4825" w14:textId="77777777" w:rsidTr="005A00A0">
        <w:trPr>
          <w:trHeight w:val="300"/>
        </w:trPr>
        <w:tc>
          <w:tcPr>
            <w:tcW w:w="630" w:type="dxa"/>
            <w:vMerge w:val="restart"/>
          </w:tcPr>
          <w:p w14:paraId="459036DE" w14:textId="571557B4" w:rsidR="00192B6F" w:rsidRPr="005A00A0" w:rsidRDefault="0037464B" w:rsidP="00192B6F">
            <w:pPr>
              <w:rPr>
                <w:rFonts w:eastAsia="Times New Roman" w:cs="Times New Roman"/>
                <w:sz w:val="20"/>
                <w:szCs w:val="20"/>
                <w:lang w:eastAsia="ru-RU"/>
              </w:rPr>
            </w:pPr>
            <w:r>
              <w:rPr>
                <w:rFonts w:eastAsia="Times New Roman" w:cs="Times New Roman"/>
                <w:sz w:val="20"/>
                <w:szCs w:val="20"/>
                <w:lang w:eastAsia="ru-RU"/>
              </w:rPr>
              <w:t>2.1</w:t>
            </w:r>
            <w:r w:rsidR="00805C87">
              <w:rPr>
                <w:rFonts w:eastAsia="Times New Roman" w:cs="Times New Roman"/>
                <w:sz w:val="20"/>
                <w:szCs w:val="20"/>
                <w:lang w:eastAsia="ru-RU"/>
              </w:rPr>
              <w:t>1</w:t>
            </w:r>
          </w:p>
        </w:tc>
        <w:tc>
          <w:tcPr>
            <w:tcW w:w="2172" w:type="dxa"/>
            <w:vMerge w:val="restart"/>
          </w:tcPr>
          <w:p w14:paraId="4895CED8"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 xml:space="preserve"> Мероприятие 01.21.</w:t>
            </w:r>
          </w:p>
          <w:p w14:paraId="362D1966"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Pr>
          <w:p w14:paraId="7B342B3A"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lastRenderedPageBreak/>
              <w:t>2023-</w:t>
            </w:r>
            <w:r w:rsidRPr="005A00A0">
              <w:rPr>
                <w:rFonts w:eastAsia="Times New Roman" w:cs="Times New Roman"/>
                <w:sz w:val="20"/>
                <w:szCs w:val="20"/>
                <w:lang w:eastAsia="ru-RU"/>
              </w:rPr>
              <w:lastRenderedPageBreak/>
              <w:t>2027</w:t>
            </w:r>
          </w:p>
        </w:tc>
        <w:tc>
          <w:tcPr>
            <w:tcW w:w="2977" w:type="dxa"/>
          </w:tcPr>
          <w:p w14:paraId="1B6B53B9"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lastRenderedPageBreak/>
              <w:t>Итого</w:t>
            </w:r>
          </w:p>
        </w:tc>
        <w:tc>
          <w:tcPr>
            <w:tcW w:w="992" w:type="dxa"/>
          </w:tcPr>
          <w:p w14:paraId="7F779939" w14:textId="19C4622D"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A3E28AD" w14:textId="1DF70D7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DAB5030" w14:textId="29CCAC7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0300506" w14:textId="2C01B623"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D3D8ADF" w14:textId="58B5332E"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D058917" w14:textId="3A795D14"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08692FC5" w14:textId="572B097C" w:rsidR="00192B6F" w:rsidRPr="00ED1F8F" w:rsidRDefault="00192B6F" w:rsidP="00192B6F">
            <w:pPr>
              <w:rPr>
                <w:rFonts w:eastAsia="Times New Roman" w:cs="Times New Roman"/>
                <w:sz w:val="20"/>
                <w:szCs w:val="20"/>
                <w:lang w:eastAsia="ru-RU"/>
              </w:rPr>
            </w:pPr>
            <w:r w:rsidRPr="00ED1F8F">
              <w:rPr>
                <w:rFonts w:eastAsia="Times New Roman" w:cs="Times New Roman"/>
                <w:sz w:val="20"/>
                <w:szCs w:val="20"/>
                <w:lang w:eastAsia="ru-RU"/>
              </w:rPr>
              <w:t xml:space="preserve">Отдел </w:t>
            </w:r>
            <w:r w:rsidRPr="00ED1F8F">
              <w:rPr>
                <w:rFonts w:eastAsia="Times New Roman" w:cs="Times New Roman"/>
                <w:sz w:val="20"/>
                <w:szCs w:val="20"/>
                <w:lang w:eastAsia="ru-RU"/>
              </w:rPr>
              <w:lastRenderedPageBreak/>
              <w:t>благоустройства, дорожного хозяйства и экологии администрации городского округа Пущино</w:t>
            </w:r>
          </w:p>
        </w:tc>
      </w:tr>
      <w:tr w:rsidR="00192B6F" w:rsidRPr="00ED1F8F" w14:paraId="77436D47" w14:textId="77777777" w:rsidTr="005A00A0">
        <w:trPr>
          <w:trHeight w:val="300"/>
        </w:trPr>
        <w:tc>
          <w:tcPr>
            <w:tcW w:w="630" w:type="dxa"/>
            <w:vMerge/>
          </w:tcPr>
          <w:p w14:paraId="108E9A65" w14:textId="77777777" w:rsidR="00192B6F" w:rsidRPr="005A00A0" w:rsidRDefault="00192B6F" w:rsidP="00192B6F">
            <w:pPr>
              <w:rPr>
                <w:rFonts w:eastAsia="Times New Roman" w:cs="Times New Roman"/>
                <w:sz w:val="20"/>
                <w:szCs w:val="20"/>
                <w:lang w:eastAsia="ru-RU"/>
              </w:rPr>
            </w:pPr>
          </w:p>
        </w:tc>
        <w:tc>
          <w:tcPr>
            <w:tcW w:w="2172" w:type="dxa"/>
            <w:vMerge/>
          </w:tcPr>
          <w:p w14:paraId="49C5DE32" w14:textId="77777777" w:rsidR="00192B6F" w:rsidRPr="005A00A0" w:rsidRDefault="00192B6F" w:rsidP="00192B6F">
            <w:pPr>
              <w:rPr>
                <w:rFonts w:eastAsia="Times New Roman" w:cs="Times New Roman"/>
                <w:sz w:val="20"/>
                <w:szCs w:val="20"/>
                <w:lang w:eastAsia="ru-RU"/>
              </w:rPr>
            </w:pPr>
          </w:p>
        </w:tc>
        <w:tc>
          <w:tcPr>
            <w:tcW w:w="850" w:type="dxa"/>
            <w:vMerge/>
          </w:tcPr>
          <w:p w14:paraId="46EA0545" w14:textId="77777777" w:rsidR="00192B6F" w:rsidRPr="005A00A0" w:rsidRDefault="00192B6F" w:rsidP="00192B6F">
            <w:pPr>
              <w:rPr>
                <w:rFonts w:eastAsia="Times New Roman" w:cs="Times New Roman"/>
                <w:sz w:val="20"/>
                <w:szCs w:val="20"/>
                <w:lang w:eastAsia="ru-RU"/>
              </w:rPr>
            </w:pPr>
          </w:p>
        </w:tc>
        <w:tc>
          <w:tcPr>
            <w:tcW w:w="2977" w:type="dxa"/>
          </w:tcPr>
          <w:p w14:paraId="1AD9117E"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1480D80E" w14:textId="5CF49B4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DED5D4A" w14:textId="2EF6234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620AF50" w14:textId="33B31F0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EF231DB" w14:textId="79B9FBA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C6F7554" w14:textId="6EF8F529"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AF4D807" w14:textId="5FE21383"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E106D72" w14:textId="77777777" w:rsidR="00192B6F" w:rsidRPr="00ED1F8F" w:rsidRDefault="00192B6F" w:rsidP="00192B6F">
            <w:pPr>
              <w:rPr>
                <w:rFonts w:eastAsia="Times New Roman" w:cs="Times New Roman"/>
                <w:sz w:val="20"/>
                <w:szCs w:val="20"/>
                <w:lang w:eastAsia="ru-RU"/>
              </w:rPr>
            </w:pPr>
          </w:p>
        </w:tc>
      </w:tr>
      <w:tr w:rsidR="00192B6F" w:rsidRPr="00ED1F8F" w14:paraId="71C378CF" w14:textId="77777777" w:rsidTr="005A00A0">
        <w:trPr>
          <w:trHeight w:val="300"/>
        </w:trPr>
        <w:tc>
          <w:tcPr>
            <w:tcW w:w="630" w:type="dxa"/>
            <w:vMerge/>
          </w:tcPr>
          <w:p w14:paraId="70C425D7" w14:textId="77777777" w:rsidR="00192B6F" w:rsidRPr="005A00A0" w:rsidRDefault="00192B6F" w:rsidP="00192B6F">
            <w:pPr>
              <w:rPr>
                <w:rFonts w:eastAsia="Times New Roman" w:cs="Times New Roman"/>
                <w:sz w:val="20"/>
                <w:szCs w:val="20"/>
                <w:lang w:eastAsia="ru-RU"/>
              </w:rPr>
            </w:pPr>
          </w:p>
        </w:tc>
        <w:tc>
          <w:tcPr>
            <w:tcW w:w="2172" w:type="dxa"/>
            <w:vMerge/>
          </w:tcPr>
          <w:p w14:paraId="2FEC9C6C" w14:textId="77777777" w:rsidR="00192B6F" w:rsidRPr="005A00A0" w:rsidRDefault="00192B6F" w:rsidP="00192B6F">
            <w:pPr>
              <w:rPr>
                <w:rFonts w:eastAsia="Times New Roman" w:cs="Times New Roman"/>
                <w:sz w:val="20"/>
                <w:szCs w:val="20"/>
                <w:lang w:eastAsia="ru-RU"/>
              </w:rPr>
            </w:pPr>
          </w:p>
        </w:tc>
        <w:tc>
          <w:tcPr>
            <w:tcW w:w="850" w:type="dxa"/>
            <w:vMerge/>
          </w:tcPr>
          <w:p w14:paraId="2339A3B1" w14:textId="77777777" w:rsidR="00192B6F" w:rsidRPr="005A00A0" w:rsidRDefault="00192B6F" w:rsidP="00192B6F">
            <w:pPr>
              <w:rPr>
                <w:rFonts w:eastAsia="Times New Roman" w:cs="Times New Roman"/>
                <w:sz w:val="20"/>
                <w:szCs w:val="20"/>
                <w:lang w:eastAsia="ru-RU"/>
              </w:rPr>
            </w:pPr>
          </w:p>
        </w:tc>
        <w:tc>
          <w:tcPr>
            <w:tcW w:w="2977" w:type="dxa"/>
          </w:tcPr>
          <w:p w14:paraId="75498993"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212FC929" w14:textId="7F137EE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4144EE01" w14:textId="29F8367E"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C6B7A7A" w14:textId="324F39D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2465332" w14:textId="246AE48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EF25379" w14:textId="33CE7081"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2179062D" w14:textId="11BECDB2"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3AEEAF2F" w14:textId="77777777" w:rsidR="00192B6F" w:rsidRPr="00ED1F8F" w:rsidRDefault="00192B6F" w:rsidP="00192B6F">
            <w:pPr>
              <w:rPr>
                <w:rFonts w:eastAsia="Times New Roman" w:cs="Times New Roman"/>
                <w:sz w:val="20"/>
                <w:szCs w:val="20"/>
                <w:lang w:eastAsia="ru-RU"/>
              </w:rPr>
            </w:pPr>
          </w:p>
        </w:tc>
      </w:tr>
      <w:tr w:rsidR="00192B6F" w:rsidRPr="00ED1F8F" w14:paraId="13A2BD7E" w14:textId="77777777" w:rsidTr="005A00A0">
        <w:trPr>
          <w:trHeight w:val="300"/>
        </w:trPr>
        <w:tc>
          <w:tcPr>
            <w:tcW w:w="630" w:type="dxa"/>
            <w:vMerge/>
          </w:tcPr>
          <w:p w14:paraId="72FE9C20" w14:textId="77777777" w:rsidR="00192B6F" w:rsidRPr="005A00A0" w:rsidRDefault="00192B6F" w:rsidP="00192B6F">
            <w:pPr>
              <w:rPr>
                <w:rFonts w:eastAsia="Times New Roman" w:cs="Times New Roman"/>
                <w:sz w:val="20"/>
                <w:szCs w:val="20"/>
                <w:lang w:eastAsia="ru-RU"/>
              </w:rPr>
            </w:pPr>
          </w:p>
        </w:tc>
        <w:tc>
          <w:tcPr>
            <w:tcW w:w="2172" w:type="dxa"/>
            <w:vMerge/>
          </w:tcPr>
          <w:p w14:paraId="2CB86C71" w14:textId="77777777" w:rsidR="00192B6F" w:rsidRPr="005A00A0" w:rsidRDefault="00192B6F" w:rsidP="00192B6F">
            <w:pPr>
              <w:rPr>
                <w:rFonts w:eastAsia="Times New Roman" w:cs="Times New Roman"/>
                <w:sz w:val="20"/>
                <w:szCs w:val="20"/>
                <w:lang w:eastAsia="ru-RU"/>
              </w:rPr>
            </w:pPr>
          </w:p>
        </w:tc>
        <w:tc>
          <w:tcPr>
            <w:tcW w:w="850" w:type="dxa"/>
            <w:vMerge/>
          </w:tcPr>
          <w:p w14:paraId="3A24E56C" w14:textId="77777777" w:rsidR="00192B6F" w:rsidRPr="005A00A0" w:rsidRDefault="00192B6F" w:rsidP="00192B6F">
            <w:pPr>
              <w:rPr>
                <w:rFonts w:eastAsia="Times New Roman" w:cs="Times New Roman"/>
                <w:sz w:val="20"/>
                <w:szCs w:val="20"/>
                <w:lang w:eastAsia="ru-RU"/>
              </w:rPr>
            </w:pPr>
          </w:p>
        </w:tc>
        <w:tc>
          <w:tcPr>
            <w:tcW w:w="2977" w:type="dxa"/>
          </w:tcPr>
          <w:p w14:paraId="348226D1" w14:textId="42A69B8E" w:rsidR="00192B6F" w:rsidRPr="005A00A0" w:rsidRDefault="00C97E29" w:rsidP="00192B6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0017FDD1" w14:textId="5FE5EE6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3370DEE4" w14:textId="12F8670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C23B1DD" w14:textId="5E95171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506B3504" w14:textId="18A392E4"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BDDAA1A" w14:textId="5646FDE2"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1D38482" w14:textId="7C86A4C2"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6A8F39A1" w14:textId="77777777" w:rsidR="00192B6F" w:rsidRPr="00ED1F8F" w:rsidRDefault="00192B6F" w:rsidP="00192B6F">
            <w:pPr>
              <w:rPr>
                <w:rFonts w:eastAsia="Times New Roman" w:cs="Times New Roman"/>
                <w:sz w:val="20"/>
                <w:szCs w:val="20"/>
                <w:lang w:eastAsia="ru-RU"/>
              </w:rPr>
            </w:pPr>
          </w:p>
        </w:tc>
      </w:tr>
      <w:tr w:rsidR="00192B6F" w:rsidRPr="00ED1F8F" w14:paraId="5823BBB3" w14:textId="77777777" w:rsidTr="005A00A0">
        <w:trPr>
          <w:trHeight w:val="300"/>
        </w:trPr>
        <w:tc>
          <w:tcPr>
            <w:tcW w:w="630" w:type="dxa"/>
            <w:vMerge/>
          </w:tcPr>
          <w:p w14:paraId="654C42BE" w14:textId="77777777" w:rsidR="00192B6F" w:rsidRPr="005A00A0" w:rsidRDefault="00192B6F" w:rsidP="00192B6F">
            <w:pPr>
              <w:rPr>
                <w:rFonts w:eastAsia="Times New Roman" w:cs="Times New Roman"/>
                <w:sz w:val="20"/>
                <w:szCs w:val="20"/>
                <w:lang w:eastAsia="ru-RU"/>
              </w:rPr>
            </w:pPr>
          </w:p>
        </w:tc>
        <w:tc>
          <w:tcPr>
            <w:tcW w:w="2172" w:type="dxa"/>
            <w:vMerge/>
          </w:tcPr>
          <w:p w14:paraId="39A9672A" w14:textId="77777777" w:rsidR="00192B6F" w:rsidRPr="005A00A0" w:rsidRDefault="00192B6F" w:rsidP="00192B6F">
            <w:pPr>
              <w:rPr>
                <w:rFonts w:eastAsia="Times New Roman" w:cs="Times New Roman"/>
                <w:sz w:val="20"/>
                <w:szCs w:val="20"/>
                <w:lang w:eastAsia="ru-RU"/>
              </w:rPr>
            </w:pPr>
          </w:p>
        </w:tc>
        <w:tc>
          <w:tcPr>
            <w:tcW w:w="850" w:type="dxa"/>
            <w:vMerge/>
          </w:tcPr>
          <w:p w14:paraId="32E77E91" w14:textId="77777777" w:rsidR="00192B6F" w:rsidRPr="005A00A0" w:rsidRDefault="00192B6F" w:rsidP="00192B6F">
            <w:pPr>
              <w:rPr>
                <w:rFonts w:eastAsia="Times New Roman" w:cs="Times New Roman"/>
                <w:sz w:val="20"/>
                <w:szCs w:val="20"/>
                <w:lang w:eastAsia="ru-RU"/>
              </w:rPr>
            </w:pPr>
          </w:p>
        </w:tc>
        <w:tc>
          <w:tcPr>
            <w:tcW w:w="2977" w:type="dxa"/>
          </w:tcPr>
          <w:p w14:paraId="75EF3F03"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992" w:type="dxa"/>
          </w:tcPr>
          <w:p w14:paraId="76515B16" w14:textId="546BA8A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A2044B8" w14:textId="4130EF9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2F905B6" w14:textId="0D64828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65CD9CE" w14:textId="63EFFC2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31C80A4" w14:textId="08A9948E"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77FCE05" w14:textId="6CB4AF06"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D0F89BB" w14:textId="77777777" w:rsidR="00192B6F" w:rsidRPr="00ED1F8F" w:rsidRDefault="00192B6F" w:rsidP="00192B6F">
            <w:pPr>
              <w:rPr>
                <w:rFonts w:eastAsia="Times New Roman" w:cs="Times New Roman"/>
                <w:sz w:val="20"/>
                <w:szCs w:val="20"/>
                <w:lang w:eastAsia="ru-RU"/>
              </w:rPr>
            </w:pPr>
          </w:p>
        </w:tc>
      </w:tr>
      <w:tr w:rsidR="00192B6F" w:rsidRPr="00ED1F8F" w14:paraId="632C06FA" w14:textId="77777777" w:rsidTr="005A00A0">
        <w:trPr>
          <w:trHeight w:val="300"/>
        </w:trPr>
        <w:tc>
          <w:tcPr>
            <w:tcW w:w="630" w:type="dxa"/>
            <w:vMerge/>
          </w:tcPr>
          <w:p w14:paraId="6DE4AA1A" w14:textId="77777777" w:rsidR="00192B6F" w:rsidRPr="005A00A0" w:rsidRDefault="00192B6F" w:rsidP="00A84D87">
            <w:pPr>
              <w:rPr>
                <w:rFonts w:eastAsia="Times New Roman" w:cs="Times New Roman"/>
                <w:sz w:val="20"/>
                <w:szCs w:val="20"/>
                <w:lang w:eastAsia="ru-RU"/>
              </w:rPr>
            </w:pPr>
          </w:p>
        </w:tc>
        <w:tc>
          <w:tcPr>
            <w:tcW w:w="2172" w:type="dxa"/>
            <w:vMerge w:val="restart"/>
          </w:tcPr>
          <w:p w14:paraId="785E8CBF" w14:textId="77777777" w:rsidR="00192B6F" w:rsidRPr="005A00A0" w:rsidRDefault="00192B6F" w:rsidP="00A84D87">
            <w:pPr>
              <w:rPr>
                <w:rFonts w:eastAsia="Times New Roman" w:cs="Times New Roman"/>
                <w:i/>
                <w:sz w:val="20"/>
                <w:szCs w:val="20"/>
                <w:lang w:eastAsia="ru-RU"/>
              </w:rPr>
            </w:pPr>
            <w:r w:rsidRPr="005A00A0">
              <w:rPr>
                <w:rFonts w:eastAsia="Times New Roman" w:cs="Times New Roman"/>
                <w:i/>
                <w:sz w:val="20"/>
                <w:szCs w:val="20"/>
                <w:lang w:eastAsia="ru-RU"/>
              </w:rPr>
              <w:t>Установлены детские, игровые площадки за счет средств местного бюджета, ед.</w:t>
            </w:r>
          </w:p>
        </w:tc>
        <w:tc>
          <w:tcPr>
            <w:tcW w:w="850" w:type="dxa"/>
            <w:vMerge w:val="restart"/>
          </w:tcPr>
          <w:p w14:paraId="5E4A6B67" w14:textId="77777777" w:rsidR="00192B6F" w:rsidRPr="005A00A0" w:rsidRDefault="00192B6F" w:rsidP="00A84D87">
            <w:pPr>
              <w:rPr>
                <w:rFonts w:eastAsia="Times New Roman" w:cs="Times New Roman"/>
                <w:sz w:val="20"/>
                <w:szCs w:val="20"/>
                <w:lang w:eastAsia="ru-RU"/>
              </w:rPr>
            </w:pPr>
          </w:p>
        </w:tc>
        <w:tc>
          <w:tcPr>
            <w:tcW w:w="2977" w:type="dxa"/>
            <w:vMerge w:val="restart"/>
          </w:tcPr>
          <w:p w14:paraId="68073D89" w14:textId="77777777" w:rsidR="00192B6F" w:rsidRPr="005A00A0" w:rsidRDefault="00192B6F" w:rsidP="00A84D87">
            <w:pPr>
              <w:rPr>
                <w:rFonts w:eastAsia="Times New Roman" w:cs="Times New Roman"/>
                <w:sz w:val="20"/>
                <w:szCs w:val="20"/>
                <w:lang w:eastAsia="ru-RU"/>
              </w:rPr>
            </w:pPr>
          </w:p>
        </w:tc>
        <w:tc>
          <w:tcPr>
            <w:tcW w:w="992" w:type="dxa"/>
            <w:vMerge w:val="restart"/>
          </w:tcPr>
          <w:p w14:paraId="78D098EB"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75875BA4"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64D38E8C"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tcPr>
          <w:p w14:paraId="23108753"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tcPr>
          <w:p w14:paraId="4C24354C"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tcPr>
          <w:p w14:paraId="241D7CA7" w14:textId="77777777" w:rsidR="00192B6F" w:rsidRPr="00ED1F8F" w:rsidRDefault="00192B6F"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tcPr>
          <w:p w14:paraId="1A43D68E" w14:textId="77777777" w:rsidR="00192B6F" w:rsidRPr="00ED1F8F" w:rsidRDefault="00192B6F"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378ACECB" w14:textId="77777777" w:rsidR="00192B6F" w:rsidRPr="00ED1F8F" w:rsidRDefault="00192B6F" w:rsidP="00A84D87">
            <w:pPr>
              <w:rPr>
                <w:rFonts w:eastAsia="Times New Roman" w:cs="Times New Roman"/>
                <w:sz w:val="20"/>
                <w:szCs w:val="20"/>
                <w:lang w:eastAsia="ru-RU"/>
              </w:rPr>
            </w:pPr>
          </w:p>
        </w:tc>
      </w:tr>
      <w:tr w:rsidR="00192B6F" w:rsidRPr="00ED1F8F" w14:paraId="342E0184" w14:textId="77777777" w:rsidTr="005A00A0">
        <w:trPr>
          <w:trHeight w:val="300"/>
        </w:trPr>
        <w:tc>
          <w:tcPr>
            <w:tcW w:w="630" w:type="dxa"/>
            <w:vMerge/>
          </w:tcPr>
          <w:p w14:paraId="2B149EBB" w14:textId="77777777" w:rsidR="00192B6F" w:rsidRPr="005A00A0" w:rsidRDefault="00192B6F" w:rsidP="00A84D87">
            <w:pPr>
              <w:rPr>
                <w:rFonts w:eastAsia="Times New Roman" w:cs="Times New Roman"/>
                <w:sz w:val="20"/>
                <w:szCs w:val="20"/>
                <w:lang w:eastAsia="ru-RU"/>
              </w:rPr>
            </w:pPr>
          </w:p>
        </w:tc>
        <w:tc>
          <w:tcPr>
            <w:tcW w:w="2172" w:type="dxa"/>
            <w:vMerge/>
          </w:tcPr>
          <w:p w14:paraId="511A33B7" w14:textId="77777777" w:rsidR="00192B6F" w:rsidRPr="005A00A0" w:rsidRDefault="00192B6F" w:rsidP="00A84D87">
            <w:pPr>
              <w:rPr>
                <w:rFonts w:eastAsia="Times New Roman" w:cs="Times New Roman"/>
                <w:i/>
                <w:sz w:val="20"/>
                <w:szCs w:val="20"/>
                <w:lang w:eastAsia="ru-RU"/>
              </w:rPr>
            </w:pPr>
          </w:p>
        </w:tc>
        <w:tc>
          <w:tcPr>
            <w:tcW w:w="850" w:type="dxa"/>
            <w:vMerge/>
          </w:tcPr>
          <w:p w14:paraId="753ECDC4" w14:textId="77777777" w:rsidR="00192B6F" w:rsidRPr="005A00A0" w:rsidRDefault="00192B6F" w:rsidP="00A84D87">
            <w:pPr>
              <w:rPr>
                <w:rFonts w:eastAsia="Times New Roman" w:cs="Times New Roman"/>
                <w:sz w:val="20"/>
                <w:szCs w:val="20"/>
                <w:lang w:eastAsia="ru-RU"/>
              </w:rPr>
            </w:pPr>
          </w:p>
        </w:tc>
        <w:tc>
          <w:tcPr>
            <w:tcW w:w="2977" w:type="dxa"/>
            <w:vMerge/>
          </w:tcPr>
          <w:p w14:paraId="0568D3B0" w14:textId="77777777" w:rsidR="00192B6F" w:rsidRPr="005A00A0" w:rsidRDefault="00192B6F" w:rsidP="00A84D87">
            <w:pPr>
              <w:rPr>
                <w:rFonts w:eastAsia="Times New Roman" w:cs="Times New Roman"/>
                <w:sz w:val="20"/>
                <w:szCs w:val="20"/>
                <w:lang w:eastAsia="ru-RU"/>
              </w:rPr>
            </w:pPr>
          </w:p>
        </w:tc>
        <w:tc>
          <w:tcPr>
            <w:tcW w:w="992" w:type="dxa"/>
            <w:vMerge/>
          </w:tcPr>
          <w:p w14:paraId="218DC79A" w14:textId="77777777" w:rsidR="00192B6F" w:rsidRPr="005A00A0" w:rsidRDefault="00192B6F" w:rsidP="00A84D87">
            <w:pPr>
              <w:jc w:val="center"/>
              <w:rPr>
                <w:rFonts w:eastAsia="Times New Roman" w:cs="Times New Roman"/>
                <w:sz w:val="20"/>
                <w:szCs w:val="20"/>
                <w:lang w:eastAsia="ru-RU"/>
              </w:rPr>
            </w:pPr>
          </w:p>
        </w:tc>
        <w:tc>
          <w:tcPr>
            <w:tcW w:w="851" w:type="dxa"/>
            <w:vMerge/>
          </w:tcPr>
          <w:p w14:paraId="572F2F6B" w14:textId="77777777" w:rsidR="00192B6F" w:rsidRPr="005A00A0" w:rsidRDefault="00192B6F" w:rsidP="00A84D87">
            <w:pPr>
              <w:jc w:val="center"/>
              <w:rPr>
                <w:rFonts w:eastAsia="Times New Roman" w:cs="Times New Roman"/>
                <w:sz w:val="20"/>
                <w:szCs w:val="20"/>
                <w:lang w:eastAsia="ru-RU"/>
              </w:rPr>
            </w:pPr>
          </w:p>
        </w:tc>
        <w:tc>
          <w:tcPr>
            <w:tcW w:w="587" w:type="dxa"/>
            <w:gridSpan w:val="4"/>
          </w:tcPr>
          <w:p w14:paraId="483AF8DB" w14:textId="77777777" w:rsidR="00192B6F" w:rsidRPr="005A00A0" w:rsidRDefault="00192B6F"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1969D35C"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0BDE362F"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66D160AB" w14:textId="77777777" w:rsidR="00192B6F" w:rsidRPr="005A00A0" w:rsidRDefault="00192B6F"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tcPr>
          <w:p w14:paraId="097677C9" w14:textId="77777777" w:rsidR="00192B6F" w:rsidRPr="005A00A0" w:rsidRDefault="00192B6F" w:rsidP="00A84D87">
            <w:pPr>
              <w:jc w:val="center"/>
              <w:rPr>
                <w:rFonts w:eastAsia="Times New Roman" w:cs="Times New Roman"/>
                <w:sz w:val="20"/>
                <w:szCs w:val="20"/>
                <w:lang w:eastAsia="ru-RU"/>
              </w:rPr>
            </w:pPr>
          </w:p>
        </w:tc>
        <w:tc>
          <w:tcPr>
            <w:tcW w:w="708" w:type="dxa"/>
          </w:tcPr>
          <w:p w14:paraId="20DE1092" w14:textId="77777777" w:rsidR="00192B6F" w:rsidRPr="005A00A0" w:rsidRDefault="00192B6F" w:rsidP="00A84D87">
            <w:pPr>
              <w:jc w:val="center"/>
              <w:rPr>
                <w:rFonts w:eastAsia="Times New Roman" w:cs="Times New Roman"/>
                <w:sz w:val="20"/>
                <w:szCs w:val="20"/>
                <w:lang w:eastAsia="ru-RU"/>
              </w:rPr>
            </w:pPr>
          </w:p>
        </w:tc>
        <w:tc>
          <w:tcPr>
            <w:tcW w:w="709" w:type="dxa"/>
          </w:tcPr>
          <w:p w14:paraId="022E6D83" w14:textId="77777777" w:rsidR="00192B6F" w:rsidRPr="00ED1F8F" w:rsidRDefault="00192B6F" w:rsidP="00A84D87">
            <w:pPr>
              <w:jc w:val="center"/>
              <w:rPr>
                <w:rFonts w:eastAsia="Times New Roman" w:cs="Times New Roman"/>
                <w:sz w:val="20"/>
                <w:szCs w:val="20"/>
                <w:lang w:eastAsia="ru-RU"/>
              </w:rPr>
            </w:pPr>
          </w:p>
        </w:tc>
        <w:tc>
          <w:tcPr>
            <w:tcW w:w="709" w:type="dxa"/>
          </w:tcPr>
          <w:p w14:paraId="4A2BDE1B" w14:textId="77777777" w:rsidR="00192B6F" w:rsidRPr="00ED1F8F" w:rsidRDefault="00192B6F" w:rsidP="00A84D87">
            <w:pPr>
              <w:jc w:val="center"/>
              <w:rPr>
                <w:rFonts w:eastAsia="Times New Roman" w:cs="Times New Roman"/>
                <w:sz w:val="20"/>
                <w:szCs w:val="20"/>
                <w:lang w:eastAsia="ru-RU"/>
              </w:rPr>
            </w:pPr>
          </w:p>
        </w:tc>
        <w:tc>
          <w:tcPr>
            <w:tcW w:w="1134" w:type="dxa"/>
            <w:vMerge/>
          </w:tcPr>
          <w:p w14:paraId="0FF48F66" w14:textId="77777777" w:rsidR="00192B6F" w:rsidRPr="00ED1F8F" w:rsidRDefault="00192B6F" w:rsidP="00A84D87">
            <w:pPr>
              <w:rPr>
                <w:rFonts w:eastAsia="Times New Roman" w:cs="Times New Roman"/>
                <w:sz w:val="20"/>
                <w:szCs w:val="20"/>
                <w:lang w:eastAsia="ru-RU"/>
              </w:rPr>
            </w:pPr>
          </w:p>
        </w:tc>
      </w:tr>
      <w:tr w:rsidR="00192B6F" w:rsidRPr="00ED1F8F" w14:paraId="67CE0567" w14:textId="77777777" w:rsidTr="005A00A0">
        <w:trPr>
          <w:trHeight w:val="300"/>
        </w:trPr>
        <w:tc>
          <w:tcPr>
            <w:tcW w:w="630" w:type="dxa"/>
            <w:vMerge/>
          </w:tcPr>
          <w:p w14:paraId="63FCE70A" w14:textId="77777777" w:rsidR="00192B6F" w:rsidRPr="005A00A0" w:rsidRDefault="00192B6F" w:rsidP="00192B6F">
            <w:pPr>
              <w:rPr>
                <w:rFonts w:eastAsia="Times New Roman" w:cs="Times New Roman"/>
                <w:sz w:val="20"/>
                <w:szCs w:val="20"/>
                <w:lang w:eastAsia="ru-RU"/>
              </w:rPr>
            </w:pPr>
          </w:p>
        </w:tc>
        <w:tc>
          <w:tcPr>
            <w:tcW w:w="2172" w:type="dxa"/>
            <w:vMerge/>
          </w:tcPr>
          <w:p w14:paraId="78384C69" w14:textId="77777777" w:rsidR="00192B6F" w:rsidRPr="005A00A0" w:rsidRDefault="00192B6F" w:rsidP="00192B6F">
            <w:pPr>
              <w:rPr>
                <w:rFonts w:eastAsia="Times New Roman" w:cs="Times New Roman"/>
                <w:i/>
                <w:sz w:val="20"/>
                <w:szCs w:val="20"/>
                <w:lang w:eastAsia="ru-RU"/>
              </w:rPr>
            </w:pPr>
          </w:p>
        </w:tc>
        <w:tc>
          <w:tcPr>
            <w:tcW w:w="850" w:type="dxa"/>
            <w:vMerge/>
          </w:tcPr>
          <w:p w14:paraId="22D859EC" w14:textId="77777777" w:rsidR="00192B6F" w:rsidRPr="005A00A0" w:rsidRDefault="00192B6F" w:rsidP="00192B6F">
            <w:pPr>
              <w:rPr>
                <w:rFonts w:eastAsia="Times New Roman" w:cs="Times New Roman"/>
                <w:sz w:val="20"/>
                <w:szCs w:val="20"/>
                <w:lang w:eastAsia="ru-RU"/>
              </w:rPr>
            </w:pPr>
          </w:p>
        </w:tc>
        <w:tc>
          <w:tcPr>
            <w:tcW w:w="2977" w:type="dxa"/>
            <w:vMerge/>
          </w:tcPr>
          <w:p w14:paraId="60FE7D49" w14:textId="77777777" w:rsidR="00192B6F" w:rsidRPr="005A00A0" w:rsidRDefault="00192B6F" w:rsidP="00192B6F">
            <w:pPr>
              <w:rPr>
                <w:rFonts w:eastAsia="Times New Roman" w:cs="Times New Roman"/>
                <w:sz w:val="20"/>
                <w:szCs w:val="20"/>
                <w:lang w:eastAsia="ru-RU"/>
              </w:rPr>
            </w:pPr>
          </w:p>
        </w:tc>
        <w:tc>
          <w:tcPr>
            <w:tcW w:w="992" w:type="dxa"/>
          </w:tcPr>
          <w:p w14:paraId="1E194F76" w14:textId="650127F5"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4C0A1199" w14:textId="7866CA8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3951E91C" w14:textId="1A7485C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16689870" w14:textId="033D9431"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45ACBC2E" w14:textId="6C6ACE4D"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0EBC1318" w14:textId="58794A2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354626" w14:textId="401E6D0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76D1161D" w14:textId="6A4A25A5"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E4A4F78" w14:textId="3993254D"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3D78F08" w14:textId="5D0AC633"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4F96D09D" w14:textId="77777777" w:rsidR="00192B6F" w:rsidRPr="00ED1F8F" w:rsidRDefault="00192B6F" w:rsidP="00192B6F">
            <w:pPr>
              <w:rPr>
                <w:rFonts w:eastAsia="Times New Roman" w:cs="Times New Roman"/>
                <w:sz w:val="20"/>
                <w:szCs w:val="20"/>
                <w:lang w:eastAsia="ru-RU"/>
              </w:rPr>
            </w:pPr>
          </w:p>
        </w:tc>
      </w:tr>
      <w:tr w:rsidR="00B17A6E" w:rsidRPr="00ED1F8F" w14:paraId="5F484981" w14:textId="77777777" w:rsidTr="005A00A0">
        <w:trPr>
          <w:trHeight w:val="300"/>
        </w:trPr>
        <w:tc>
          <w:tcPr>
            <w:tcW w:w="630" w:type="dxa"/>
            <w:vMerge/>
          </w:tcPr>
          <w:p w14:paraId="65B22F9C" w14:textId="77777777" w:rsidR="00B17A6E" w:rsidRPr="005A00A0" w:rsidRDefault="00B17A6E" w:rsidP="00A84D87">
            <w:pPr>
              <w:rPr>
                <w:rFonts w:eastAsia="Times New Roman" w:cs="Times New Roman"/>
                <w:sz w:val="20"/>
                <w:szCs w:val="20"/>
                <w:lang w:eastAsia="ru-RU"/>
              </w:rPr>
            </w:pPr>
          </w:p>
        </w:tc>
        <w:tc>
          <w:tcPr>
            <w:tcW w:w="2172" w:type="dxa"/>
            <w:vMerge w:val="restart"/>
          </w:tcPr>
          <w:p w14:paraId="7FD962C9"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Подготовлено асфальтобетонное покрытие под детские, игровые площадки, ед.</w:t>
            </w:r>
          </w:p>
        </w:tc>
        <w:tc>
          <w:tcPr>
            <w:tcW w:w="850" w:type="dxa"/>
            <w:vMerge w:val="restart"/>
          </w:tcPr>
          <w:p w14:paraId="51AFC788"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5F8698D3" w14:textId="77777777" w:rsidR="00B17A6E" w:rsidRPr="005A00A0" w:rsidRDefault="00B17A6E" w:rsidP="00A84D87">
            <w:pPr>
              <w:rPr>
                <w:rFonts w:eastAsia="Times New Roman" w:cs="Times New Roman"/>
                <w:sz w:val="20"/>
                <w:szCs w:val="20"/>
                <w:lang w:eastAsia="ru-RU"/>
              </w:rPr>
            </w:pPr>
          </w:p>
        </w:tc>
        <w:tc>
          <w:tcPr>
            <w:tcW w:w="992" w:type="dxa"/>
            <w:vMerge w:val="restart"/>
          </w:tcPr>
          <w:p w14:paraId="49A1D07C"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5FC80C39"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1889C51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785BE4A4"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785F5220"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7BDE7ADA"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211BE652"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465FABA2" w14:textId="77777777" w:rsidR="00B17A6E" w:rsidRPr="00ED1F8F" w:rsidRDefault="00B17A6E" w:rsidP="00A84D87">
            <w:pPr>
              <w:rPr>
                <w:rFonts w:eastAsia="Times New Roman" w:cs="Times New Roman"/>
                <w:sz w:val="20"/>
                <w:szCs w:val="20"/>
                <w:lang w:eastAsia="ru-RU"/>
              </w:rPr>
            </w:pPr>
          </w:p>
        </w:tc>
      </w:tr>
      <w:tr w:rsidR="00B17A6E" w:rsidRPr="00ED1F8F" w14:paraId="0BE541F7" w14:textId="77777777" w:rsidTr="005A00A0">
        <w:trPr>
          <w:trHeight w:val="300"/>
        </w:trPr>
        <w:tc>
          <w:tcPr>
            <w:tcW w:w="630" w:type="dxa"/>
            <w:vMerge/>
          </w:tcPr>
          <w:p w14:paraId="7338CA07" w14:textId="77777777" w:rsidR="00B17A6E" w:rsidRPr="005A00A0" w:rsidRDefault="00B17A6E" w:rsidP="00A84D87">
            <w:pPr>
              <w:rPr>
                <w:rFonts w:eastAsia="Times New Roman" w:cs="Times New Roman"/>
                <w:sz w:val="20"/>
                <w:szCs w:val="20"/>
                <w:lang w:eastAsia="ru-RU"/>
              </w:rPr>
            </w:pPr>
          </w:p>
        </w:tc>
        <w:tc>
          <w:tcPr>
            <w:tcW w:w="2172" w:type="dxa"/>
            <w:vMerge/>
          </w:tcPr>
          <w:p w14:paraId="64AB6B85" w14:textId="77777777" w:rsidR="00B17A6E" w:rsidRPr="005A00A0" w:rsidRDefault="00B17A6E" w:rsidP="00A84D87">
            <w:pPr>
              <w:rPr>
                <w:rFonts w:eastAsia="Times New Roman" w:cs="Times New Roman"/>
                <w:sz w:val="20"/>
                <w:szCs w:val="20"/>
                <w:lang w:eastAsia="ru-RU"/>
              </w:rPr>
            </w:pPr>
          </w:p>
        </w:tc>
        <w:tc>
          <w:tcPr>
            <w:tcW w:w="850" w:type="dxa"/>
            <w:vMerge/>
          </w:tcPr>
          <w:p w14:paraId="1F48CC9F" w14:textId="77777777" w:rsidR="00B17A6E" w:rsidRPr="005A00A0" w:rsidRDefault="00B17A6E" w:rsidP="00A84D87">
            <w:pPr>
              <w:rPr>
                <w:rFonts w:eastAsia="Times New Roman" w:cs="Times New Roman"/>
                <w:sz w:val="20"/>
                <w:szCs w:val="20"/>
                <w:lang w:eastAsia="ru-RU"/>
              </w:rPr>
            </w:pPr>
          </w:p>
        </w:tc>
        <w:tc>
          <w:tcPr>
            <w:tcW w:w="2977" w:type="dxa"/>
            <w:vMerge/>
          </w:tcPr>
          <w:p w14:paraId="46DEBA8A" w14:textId="77777777" w:rsidR="00B17A6E" w:rsidRPr="005A00A0" w:rsidRDefault="00B17A6E" w:rsidP="00A84D87">
            <w:pPr>
              <w:rPr>
                <w:rFonts w:eastAsia="Times New Roman" w:cs="Times New Roman"/>
                <w:sz w:val="20"/>
                <w:szCs w:val="20"/>
                <w:lang w:eastAsia="ru-RU"/>
              </w:rPr>
            </w:pPr>
          </w:p>
        </w:tc>
        <w:tc>
          <w:tcPr>
            <w:tcW w:w="992" w:type="dxa"/>
            <w:vMerge/>
          </w:tcPr>
          <w:p w14:paraId="69A7249C"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4C3464C4" w14:textId="77777777" w:rsidR="00B17A6E" w:rsidRPr="005A00A0" w:rsidRDefault="00B17A6E" w:rsidP="00A84D87">
            <w:pPr>
              <w:jc w:val="center"/>
              <w:rPr>
                <w:rFonts w:eastAsia="Times New Roman" w:cs="Times New Roman"/>
                <w:sz w:val="20"/>
                <w:szCs w:val="20"/>
                <w:lang w:eastAsia="ru-RU"/>
              </w:rPr>
            </w:pPr>
          </w:p>
        </w:tc>
        <w:tc>
          <w:tcPr>
            <w:tcW w:w="587" w:type="dxa"/>
            <w:gridSpan w:val="4"/>
          </w:tcPr>
          <w:p w14:paraId="110A82DB"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5B4AC241"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5E0B2861"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6D18F93C"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721E777E"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15DB10FD"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10278943"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57C99087"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6ABA65EE" w14:textId="77777777" w:rsidR="00B17A6E" w:rsidRPr="00ED1F8F" w:rsidRDefault="00B17A6E" w:rsidP="00A84D87">
            <w:pPr>
              <w:rPr>
                <w:rFonts w:eastAsia="Times New Roman" w:cs="Times New Roman"/>
                <w:sz w:val="20"/>
                <w:szCs w:val="20"/>
                <w:lang w:eastAsia="ru-RU"/>
              </w:rPr>
            </w:pPr>
          </w:p>
        </w:tc>
      </w:tr>
      <w:tr w:rsidR="00192B6F" w:rsidRPr="00ED1F8F" w14:paraId="22BCB873" w14:textId="77777777" w:rsidTr="005A00A0">
        <w:trPr>
          <w:trHeight w:val="300"/>
        </w:trPr>
        <w:tc>
          <w:tcPr>
            <w:tcW w:w="630" w:type="dxa"/>
            <w:vMerge/>
          </w:tcPr>
          <w:p w14:paraId="752066C9" w14:textId="77777777" w:rsidR="00192B6F" w:rsidRPr="005A00A0" w:rsidRDefault="00192B6F" w:rsidP="00192B6F">
            <w:pPr>
              <w:rPr>
                <w:rFonts w:eastAsia="Times New Roman" w:cs="Times New Roman"/>
                <w:sz w:val="20"/>
                <w:szCs w:val="20"/>
                <w:lang w:eastAsia="ru-RU"/>
              </w:rPr>
            </w:pPr>
          </w:p>
        </w:tc>
        <w:tc>
          <w:tcPr>
            <w:tcW w:w="2172" w:type="dxa"/>
            <w:vMerge/>
          </w:tcPr>
          <w:p w14:paraId="771426DA" w14:textId="77777777" w:rsidR="00192B6F" w:rsidRPr="005A00A0" w:rsidRDefault="00192B6F" w:rsidP="00192B6F">
            <w:pPr>
              <w:rPr>
                <w:rFonts w:eastAsia="Times New Roman" w:cs="Times New Roman"/>
                <w:sz w:val="20"/>
                <w:szCs w:val="20"/>
                <w:lang w:eastAsia="ru-RU"/>
              </w:rPr>
            </w:pPr>
          </w:p>
        </w:tc>
        <w:tc>
          <w:tcPr>
            <w:tcW w:w="850" w:type="dxa"/>
            <w:vMerge/>
          </w:tcPr>
          <w:p w14:paraId="5B236085" w14:textId="77777777" w:rsidR="00192B6F" w:rsidRPr="005A00A0" w:rsidRDefault="00192B6F" w:rsidP="00192B6F">
            <w:pPr>
              <w:rPr>
                <w:rFonts w:eastAsia="Times New Roman" w:cs="Times New Roman"/>
                <w:sz w:val="20"/>
                <w:szCs w:val="20"/>
                <w:lang w:eastAsia="ru-RU"/>
              </w:rPr>
            </w:pPr>
          </w:p>
        </w:tc>
        <w:tc>
          <w:tcPr>
            <w:tcW w:w="2977" w:type="dxa"/>
            <w:vMerge/>
          </w:tcPr>
          <w:p w14:paraId="773ABABC" w14:textId="77777777" w:rsidR="00192B6F" w:rsidRPr="005A00A0" w:rsidRDefault="00192B6F" w:rsidP="00192B6F">
            <w:pPr>
              <w:rPr>
                <w:rFonts w:eastAsia="Times New Roman" w:cs="Times New Roman"/>
                <w:sz w:val="20"/>
                <w:szCs w:val="20"/>
                <w:lang w:eastAsia="ru-RU"/>
              </w:rPr>
            </w:pPr>
          </w:p>
        </w:tc>
        <w:tc>
          <w:tcPr>
            <w:tcW w:w="992" w:type="dxa"/>
          </w:tcPr>
          <w:p w14:paraId="231AB822" w14:textId="1E220DB3"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5316B150" w14:textId="1B7455E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289D3669" w14:textId="591082DE"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323D26A6" w14:textId="6979537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6F00733C" w14:textId="6E83EDBF"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7F51C931" w14:textId="56449958"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FA05B80" w14:textId="20BBA09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5E343B2" w14:textId="590D39C4"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3AA8E9CB" w14:textId="6B6DFDC6"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D1DDA53" w14:textId="75AD9282"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D4D8A39" w14:textId="77777777" w:rsidR="00192B6F" w:rsidRPr="00ED1F8F" w:rsidRDefault="00192B6F" w:rsidP="00192B6F">
            <w:pPr>
              <w:rPr>
                <w:rFonts w:eastAsia="Times New Roman" w:cs="Times New Roman"/>
                <w:sz w:val="20"/>
                <w:szCs w:val="20"/>
                <w:lang w:eastAsia="ru-RU"/>
              </w:rPr>
            </w:pPr>
          </w:p>
        </w:tc>
      </w:tr>
      <w:tr w:rsidR="00192B6F" w:rsidRPr="00ED1F8F" w14:paraId="3116C47B" w14:textId="77777777" w:rsidTr="005A00A0">
        <w:trPr>
          <w:trHeight w:val="300"/>
        </w:trPr>
        <w:tc>
          <w:tcPr>
            <w:tcW w:w="630" w:type="dxa"/>
            <w:vMerge w:val="restart"/>
          </w:tcPr>
          <w:p w14:paraId="3CFCE47A" w14:textId="6A96E4B8" w:rsidR="00192B6F" w:rsidRPr="005A00A0" w:rsidRDefault="0037464B" w:rsidP="00A84D87">
            <w:pPr>
              <w:rPr>
                <w:rFonts w:eastAsia="Times New Roman" w:cs="Times New Roman"/>
                <w:sz w:val="20"/>
                <w:szCs w:val="20"/>
                <w:lang w:eastAsia="ru-RU"/>
              </w:rPr>
            </w:pPr>
            <w:r>
              <w:rPr>
                <w:rFonts w:eastAsia="Times New Roman" w:cs="Times New Roman"/>
                <w:sz w:val="20"/>
                <w:szCs w:val="20"/>
                <w:lang w:eastAsia="ru-RU"/>
              </w:rPr>
              <w:t>2</w:t>
            </w:r>
            <w:r w:rsidR="00481FCB">
              <w:rPr>
                <w:rFonts w:eastAsia="Times New Roman" w:cs="Times New Roman"/>
                <w:sz w:val="20"/>
                <w:szCs w:val="20"/>
                <w:lang w:eastAsia="ru-RU"/>
              </w:rPr>
              <w:t>.</w:t>
            </w:r>
            <w:r>
              <w:rPr>
                <w:rFonts w:eastAsia="Times New Roman" w:cs="Times New Roman"/>
                <w:sz w:val="20"/>
                <w:szCs w:val="20"/>
                <w:lang w:eastAsia="ru-RU"/>
              </w:rPr>
              <w:t>1</w:t>
            </w:r>
            <w:r w:rsidR="00805C87">
              <w:rPr>
                <w:rFonts w:eastAsia="Times New Roman" w:cs="Times New Roman"/>
                <w:sz w:val="20"/>
                <w:szCs w:val="20"/>
                <w:lang w:eastAsia="ru-RU"/>
              </w:rPr>
              <w:t>2</w:t>
            </w:r>
            <w:r w:rsidR="00192B6F" w:rsidRPr="005A00A0">
              <w:rPr>
                <w:rFonts w:eastAsia="Times New Roman" w:cs="Times New Roman"/>
                <w:sz w:val="20"/>
                <w:szCs w:val="20"/>
                <w:lang w:eastAsia="ru-RU"/>
              </w:rPr>
              <w:t>.</w:t>
            </w:r>
          </w:p>
        </w:tc>
        <w:tc>
          <w:tcPr>
            <w:tcW w:w="2172" w:type="dxa"/>
            <w:vMerge w:val="restart"/>
          </w:tcPr>
          <w:p w14:paraId="4CD5E7D9" w14:textId="77777777" w:rsidR="00192B6F" w:rsidRPr="005A00A0" w:rsidRDefault="00192B6F" w:rsidP="00A84D87">
            <w:pPr>
              <w:rPr>
                <w:rFonts w:eastAsia="Times New Roman" w:cs="Times New Roman"/>
                <w:sz w:val="20"/>
                <w:szCs w:val="20"/>
                <w:lang w:eastAsia="ru-RU"/>
              </w:rPr>
            </w:pPr>
            <w:r w:rsidRPr="005A00A0">
              <w:rPr>
                <w:rFonts w:eastAsia="Times New Roman" w:cs="Times New Roman"/>
                <w:sz w:val="20"/>
                <w:szCs w:val="20"/>
                <w:lang w:eastAsia="ru-RU"/>
              </w:rPr>
              <w:t>Мероприятие 01.22.</w:t>
            </w:r>
          </w:p>
          <w:p w14:paraId="452C4D45" w14:textId="77777777" w:rsidR="00192B6F" w:rsidRPr="005A00A0" w:rsidRDefault="00192B6F" w:rsidP="00A84D87">
            <w:pPr>
              <w:rPr>
                <w:rFonts w:eastAsia="Times New Roman" w:cs="Times New Roman"/>
                <w:sz w:val="20"/>
                <w:szCs w:val="20"/>
                <w:lang w:eastAsia="ru-RU"/>
              </w:rPr>
            </w:pPr>
            <w:r w:rsidRPr="005A00A0">
              <w:rPr>
                <w:rFonts w:eastAsia="Times New Roman" w:cs="Times New Roman"/>
                <w:sz w:val="20"/>
                <w:szCs w:val="20"/>
                <w:lang w:eastAsia="ru-RU"/>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Pr>
          <w:p w14:paraId="4F9D16F3" w14:textId="77777777" w:rsidR="00192B6F" w:rsidRPr="005A00A0" w:rsidRDefault="00192B6F" w:rsidP="00A84D87">
            <w:pPr>
              <w:rPr>
                <w:rFonts w:eastAsia="Times New Roman" w:cs="Times New Roman"/>
                <w:sz w:val="20"/>
                <w:szCs w:val="20"/>
                <w:lang w:eastAsia="ru-RU"/>
              </w:rPr>
            </w:pPr>
            <w:r w:rsidRPr="005A00A0">
              <w:rPr>
                <w:rFonts w:eastAsia="Times New Roman" w:cs="Times New Roman"/>
                <w:sz w:val="20"/>
                <w:szCs w:val="20"/>
                <w:lang w:eastAsia="ru-RU"/>
              </w:rPr>
              <w:t>2023-2027</w:t>
            </w:r>
          </w:p>
        </w:tc>
        <w:tc>
          <w:tcPr>
            <w:tcW w:w="2977" w:type="dxa"/>
          </w:tcPr>
          <w:p w14:paraId="58863BAC" w14:textId="77777777" w:rsidR="00192B6F" w:rsidRPr="005A00A0" w:rsidRDefault="00192B6F" w:rsidP="00A84D87">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3969" w:type="dxa"/>
            <w:gridSpan w:val="14"/>
          </w:tcPr>
          <w:p w14:paraId="30AC15B2" w14:textId="4857E19F" w:rsidR="00192B6F" w:rsidRPr="005A00A0" w:rsidRDefault="00B17A6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4C909D5" w14:textId="6E776DBF" w:rsidR="00192B6F" w:rsidRPr="005A00A0" w:rsidRDefault="00B17A6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8" w:type="dxa"/>
          </w:tcPr>
          <w:p w14:paraId="3F8B04C0" w14:textId="76BA222F" w:rsidR="00192B6F" w:rsidRPr="005A00A0" w:rsidRDefault="00B17A6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53420175" w14:textId="5DBE5132" w:rsidR="00192B6F" w:rsidRPr="00ED1F8F" w:rsidRDefault="00B17A6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709" w:type="dxa"/>
          </w:tcPr>
          <w:p w14:paraId="263EB8D3" w14:textId="693DC932" w:rsidR="00192B6F" w:rsidRPr="00ED1F8F" w:rsidRDefault="00B17A6E" w:rsidP="00A84D87">
            <w:pPr>
              <w:jc w:val="center"/>
              <w:rPr>
                <w:rFonts w:eastAsia="Times New Roman" w:cs="Times New Roman"/>
                <w:sz w:val="20"/>
                <w:szCs w:val="20"/>
                <w:lang w:eastAsia="ru-RU"/>
              </w:rPr>
            </w:pPr>
            <w:r>
              <w:rPr>
                <w:rFonts w:eastAsia="Times New Roman" w:cs="Times New Roman"/>
                <w:sz w:val="20"/>
                <w:szCs w:val="20"/>
                <w:lang w:eastAsia="ru-RU"/>
              </w:rPr>
              <w:t>0</w:t>
            </w:r>
          </w:p>
        </w:tc>
        <w:tc>
          <w:tcPr>
            <w:tcW w:w="1134" w:type="dxa"/>
            <w:vMerge w:val="restart"/>
          </w:tcPr>
          <w:p w14:paraId="4F454FE4" w14:textId="16B09F47" w:rsidR="00192B6F" w:rsidRPr="00ED1F8F" w:rsidRDefault="00192B6F" w:rsidP="00A84D87">
            <w:pPr>
              <w:rPr>
                <w:rFonts w:eastAsia="Times New Roman" w:cs="Times New Roman"/>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192B6F" w:rsidRPr="00ED1F8F" w14:paraId="3AD07152" w14:textId="77777777" w:rsidTr="005A00A0">
        <w:trPr>
          <w:trHeight w:val="300"/>
        </w:trPr>
        <w:tc>
          <w:tcPr>
            <w:tcW w:w="630" w:type="dxa"/>
            <w:vMerge/>
          </w:tcPr>
          <w:p w14:paraId="517C76AD" w14:textId="77777777" w:rsidR="00192B6F" w:rsidRPr="005A00A0" w:rsidRDefault="00192B6F" w:rsidP="00192B6F">
            <w:pPr>
              <w:rPr>
                <w:rFonts w:eastAsia="Times New Roman" w:cs="Times New Roman"/>
                <w:sz w:val="20"/>
                <w:szCs w:val="20"/>
                <w:lang w:eastAsia="ru-RU"/>
              </w:rPr>
            </w:pPr>
          </w:p>
        </w:tc>
        <w:tc>
          <w:tcPr>
            <w:tcW w:w="2172" w:type="dxa"/>
            <w:vMerge/>
          </w:tcPr>
          <w:p w14:paraId="2EE1BC71" w14:textId="77777777" w:rsidR="00192B6F" w:rsidRPr="005A00A0" w:rsidRDefault="00192B6F" w:rsidP="00192B6F">
            <w:pPr>
              <w:rPr>
                <w:rFonts w:eastAsia="Times New Roman" w:cs="Times New Roman"/>
                <w:sz w:val="20"/>
                <w:szCs w:val="20"/>
                <w:lang w:eastAsia="ru-RU"/>
              </w:rPr>
            </w:pPr>
          </w:p>
        </w:tc>
        <w:tc>
          <w:tcPr>
            <w:tcW w:w="850" w:type="dxa"/>
            <w:vMerge/>
          </w:tcPr>
          <w:p w14:paraId="2506FC9D" w14:textId="77777777" w:rsidR="00192B6F" w:rsidRPr="005A00A0" w:rsidRDefault="00192B6F" w:rsidP="00192B6F">
            <w:pPr>
              <w:rPr>
                <w:rFonts w:eastAsia="Times New Roman" w:cs="Times New Roman"/>
                <w:sz w:val="20"/>
                <w:szCs w:val="20"/>
                <w:lang w:eastAsia="ru-RU"/>
              </w:rPr>
            </w:pPr>
          </w:p>
        </w:tc>
        <w:tc>
          <w:tcPr>
            <w:tcW w:w="2977" w:type="dxa"/>
          </w:tcPr>
          <w:p w14:paraId="1815EA68"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3969" w:type="dxa"/>
            <w:gridSpan w:val="14"/>
          </w:tcPr>
          <w:p w14:paraId="1BCE4351" w14:textId="3759C06D"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2F9425B" w14:textId="0937E32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3F738549" w14:textId="40120292"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DCD0E65" w14:textId="0DF965BF"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EAE2077" w14:textId="33C10789"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9206507" w14:textId="77777777" w:rsidR="00192B6F" w:rsidRPr="00ED1F8F" w:rsidRDefault="00192B6F" w:rsidP="00192B6F">
            <w:pPr>
              <w:rPr>
                <w:rFonts w:eastAsia="Times New Roman" w:cs="Times New Roman"/>
                <w:sz w:val="20"/>
                <w:szCs w:val="20"/>
                <w:lang w:eastAsia="ru-RU"/>
              </w:rPr>
            </w:pPr>
          </w:p>
        </w:tc>
      </w:tr>
      <w:tr w:rsidR="00192B6F" w:rsidRPr="00ED1F8F" w14:paraId="6624E762" w14:textId="77777777" w:rsidTr="005A00A0">
        <w:trPr>
          <w:trHeight w:val="300"/>
        </w:trPr>
        <w:tc>
          <w:tcPr>
            <w:tcW w:w="630" w:type="dxa"/>
            <w:vMerge/>
          </w:tcPr>
          <w:p w14:paraId="69981DF8" w14:textId="77777777" w:rsidR="00192B6F" w:rsidRPr="005A00A0" w:rsidRDefault="00192B6F" w:rsidP="00192B6F">
            <w:pPr>
              <w:rPr>
                <w:rFonts w:eastAsia="Times New Roman" w:cs="Times New Roman"/>
                <w:sz w:val="20"/>
                <w:szCs w:val="20"/>
                <w:lang w:eastAsia="ru-RU"/>
              </w:rPr>
            </w:pPr>
          </w:p>
        </w:tc>
        <w:tc>
          <w:tcPr>
            <w:tcW w:w="2172" w:type="dxa"/>
            <w:vMerge/>
          </w:tcPr>
          <w:p w14:paraId="0BC2A25E" w14:textId="77777777" w:rsidR="00192B6F" w:rsidRPr="005A00A0" w:rsidRDefault="00192B6F" w:rsidP="00192B6F">
            <w:pPr>
              <w:rPr>
                <w:rFonts w:eastAsia="Times New Roman" w:cs="Times New Roman"/>
                <w:sz w:val="20"/>
                <w:szCs w:val="20"/>
                <w:lang w:eastAsia="ru-RU"/>
              </w:rPr>
            </w:pPr>
          </w:p>
        </w:tc>
        <w:tc>
          <w:tcPr>
            <w:tcW w:w="850" w:type="dxa"/>
            <w:vMerge/>
          </w:tcPr>
          <w:p w14:paraId="44DB9982" w14:textId="77777777" w:rsidR="00192B6F" w:rsidRPr="005A00A0" w:rsidRDefault="00192B6F" w:rsidP="00192B6F">
            <w:pPr>
              <w:rPr>
                <w:rFonts w:eastAsia="Times New Roman" w:cs="Times New Roman"/>
                <w:sz w:val="20"/>
                <w:szCs w:val="20"/>
                <w:lang w:eastAsia="ru-RU"/>
              </w:rPr>
            </w:pPr>
          </w:p>
        </w:tc>
        <w:tc>
          <w:tcPr>
            <w:tcW w:w="2977" w:type="dxa"/>
          </w:tcPr>
          <w:p w14:paraId="379CF442"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3969" w:type="dxa"/>
            <w:gridSpan w:val="14"/>
          </w:tcPr>
          <w:p w14:paraId="1B534E43" w14:textId="0F4AE0A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5EE225A" w14:textId="4698030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7BA8B181" w14:textId="50B950D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1AEA7C3" w14:textId="705F9A34"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466AE17" w14:textId="1EABA305"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2231A8C9" w14:textId="77777777" w:rsidR="00192B6F" w:rsidRPr="00ED1F8F" w:rsidRDefault="00192B6F" w:rsidP="00192B6F">
            <w:pPr>
              <w:rPr>
                <w:rFonts w:eastAsia="Times New Roman" w:cs="Times New Roman"/>
                <w:sz w:val="20"/>
                <w:szCs w:val="20"/>
                <w:lang w:eastAsia="ru-RU"/>
              </w:rPr>
            </w:pPr>
          </w:p>
        </w:tc>
      </w:tr>
      <w:tr w:rsidR="00192B6F" w:rsidRPr="00ED1F8F" w14:paraId="3BC3756E" w14:textId="77777777" w:rsidTr="005A00A0">
        <w:trPr>
          <w:trHeight w:val="300"/>
        </w:trPr>
        <w:tc>
          <w:tcPr>
            <w:tcW w:w="630" w:type="dxa"/>
            <w:vMerge/>
          </w:tcPr>
          <w:p w14:paraId="30CD7591" w14:textId="77777777" w:rsidR="00192B6F" w:rsidRPr="005A00A0" w:rsidRDefault="00192B6F" w:rsidP="00192B6F">
            <w:pPr>
              <w:rPr>
                <w:rFonts w:eastAsia="Times New Roman" w:cs="Times New Roman"/>
                <w:sz w:val="20"/>
                <w:szCs w:val="20"/>
                <w:lang w:eastAsia="ru-RU"/>
              </w:rPr>
            </w:pPr>
          </w:p>
        </w:tc>
        <w:tc>
          <w:tcPr>
            <w:tcW w:w="2172" w:type="dxa"/>
            <w:vMerge/>
          </w:tcPr>
          <w:p w14:paraId="552402C8" w14:textId="77777777" w:rsidR="00192B6F" w:rsidRPr="005A00A0" w:rsidRDefault="00192B6F" w:rsidP="00192B6F">
            <w:pPr>
              <w:rPr>
                <w:rFonts w:eastAsia="Times New Roman" w:cs="Times New Roman"/>
                <w:sz w:val="20"/>
                <w:szCs w:val="20"/>
                <w:lang w:eastAsia="ru-RU"/>
              </w:rPr>
            </w:pPr>
          </w:p>
        </w:tc>
        <w:tc>
          <w:tcPr>
            <w:tcW w:w="850" w:type="dxa"/>
            <w:vMerge/>
          </w:tcPr>
          <w:p w14:paraId="618B9AF4" w14:textId="77777777" w:rsidR="00192B6F" w:rsidRPr="005A00A0" w:rsidRDefault="00192B6F" w:rsidP="00192B6F">
            <w:pPr>
              <w:rPr>
                <w:rFonts w:eastAsia="Times New Roman" w:cs="Times New Roman"/>
                <w:sz w:val="20"/>
                <w:szCs w:val="20"/>
                <w:lang w:eastAsia="ru-RU"/>
              </w:rPr>
            </w:pPr>
          </w:p>
        </w:tc>
        <w:tc>
          <w:tcPr>
            <w:tcW w:w="2977" w:type="dxa"/>
          </w:tcPr>
          <w:p w14:paraId="43C47CD9" w14:textId="718E1785" w:rsidR="00192B6F" w:rsidRPr="005A00A0" w:rsidRDefault="00C97E29" w:rsidP="00192B6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969" w:type="dxa"/>
            <w:gridSpan w:val="14"/>
          </w:tcPr>
          <w:p w14:paraId="63F6747C" w14:textId="3999C07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0DFA938" w14:textId="5A79AAA3"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1F6B799A" w14:textId="0894106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924BB85" w14:textId="3345E316"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13AD9F6" w14:textId="1B258827"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19C87F2C" w14:textId="77777777" w:rsidR="00192B6F" w:rsidRPr="00ED1F8F" w:rsidRDefault="00192B6F" w:rsidP="00192B6F">
            <w:pPr>
              <w:rPr>
                <w:rFonts w:eastAsia="Times New Roman" w:cs="Times New Roman"/>
                <w:sz w:val="20"/>
                <w:szCs w:val="20"/>
                <w:lang w:eastAsia="ru-RU"/>
              </w:rPr>
            </w:pPr>
          </w:p>
        </w:tc>
      </w:tr>
      <w:tr w:rsidR="00192B6F" w:rsidRPr="00ED1F8F" w14:paraId="6D2490DF" w14:textId="77777777" w:rsidTr="005A00A0">
        <w:trPr>
          <w:trHeight w:val="300"/>
        </w:trPr>
        <w:tc>
          <w:tcPr>
            <w:tcW w:w="630" w:type="dxa"/>
            <w:vMerge/>
          </w:tcPr>
          <w:p w14:paraId="547CCA83" w14:textId="77777777" w:rsidR="00192B6F" w:rsidRPr="005A00A0" w:rsidRDefault="00192B6F" w:rsidP="00192B6F">
            <w:pPr>
              <w:rPr>
                <w:rFonts w:eastAsia="Times New Roman" w:cs="Times New Roman"/>
                <w:sz w:val="20"/>
                <w:szCs w:val="20"/>
                <w:lang w:eastAsia="ru-RU"/>
              </w:rPr>
            </w:pPr>
          </w:p>
        </w:tc>
        <w:tc>
          <w:tcPr>
            <w:tcW w:w="2172" w:type="dxa"/>
            <w:vMerge/>
          </w:tcPr>
          <w:p w14:paraId="5271DD5A" w14:textId="77777777" w:rsidR="00192B6F" w:rsidRPr="005A00A0" w:rsidRDefault="00192B6F" w:rsidP="00192B6F">
            <w:pPr>
              <w:rPr>
                <w:rFonts w:eastAsia="Times New Roman" w:cs="Times New Roman"/>
                <w:sz w:val="20"/>
                <w:szCs w:val="20"/>
                <w:lang w:eastAsia="ru-RU"/>
              </w:rPr>
            </w:pPr>
          </w:p>
        </w:tc>
        <w:tc>
          <w:tcPr>
            <w:tcW w:w="850" w:type="dxa"/>
            <w:vMerge/>
          </w:tcPr>
          <w:p w14:paraId="7545B6C2" w14:textId="77777777" w:rsidR="00192B6F" w:rsidRPr="005A00A0" w:rsidRDefault="00192B6F" w:rsidP="00192B6F">
            <w:pPr>
              <w:rPr>
                <w:rFonts w:eastAsia="Times New Roman" w:cs="Times New Roman"/>
                <w:sz w:val="20"/>
                <w:szCs w:val="20"/>
                <w:lang w:eastAsia="ru-RU"/>
              </w:rPr>
            </w:pPr>
          </w:p>
        </w:tc>
        <w:tc>
          <w:tcPr>
            <w:tcW w:w="2977" w:type="dxa"/>
          </w:tcPr>
          <w:p w14:paraId="0E81345B"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 xml:space="preserve">Внебюджетные источники </w:t>
            </w:r>
          </w:p>
        </w:tc>
        <w:tc>
          <w:tcPr>
            <w:tcW w:w="3969" w:type="dxa"/>
            <w:gridSpan w:val="14"/>
          </w:tcPr>
          <w:p w14:paraId="0DC22E8D" w14:textId="09E50CC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D808022" w14:textId="3326C74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75C078EE" w14:textId="71B83BC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3EC47E8" w14:textId="43DAD9C0"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A8F7C74" w14:textId="3DE07018"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7DA63AA4" w14:textId="77777777" w:rsidR="00192B6F" w:rsidRPr="00ED1F8F" w:rsidRDefault="00192B6F" w:rsidP="00192B6F">
            <w:pPr>
              <w:rPr>
                <w:rFonts w:eastAsia="Times New Roman" w:cs="Times New Roman"/>
                <w:sz w:val="20"/>
                <w:szCs w:val="20"/>
                <w:lang w:eastAsia="ru-RU"/>
              </w:rPr>
            </w:pPr>
          </w:p>
        </w:tc>
      </w:tr>
      <w:tr w:rsidR="00B17A6E" w:rsidRPr="00ED1F8F" w14:paraId="41E27F3E" w14:textId="77777777" w:rsidTr="005A00A0">
        <w:trPr>
          <w:trHeight w:val="300"/>
        </w:trPr>
        <w:tc>
          <w:tcPr>
            <w:tcW w:w="630" w:type="dxa"/>
            <w:vMerge/>
          </w:tcPr>
          <w:p w14:paraId="2ED6BF69" w14:textId="77777777" w:rsidR="00B17A6E" w:rsidRPr="005A00A0" w:rsidRDefault="00B17A6E" w:rsidP="00A84D87">
            <w:pPr>
              <w:rPr>
                <w:rFonts w:eastAsia="Times New Roman" w:cs="Times New Roman"/>
                <w:sz w:val="20"/>
                <w:szCs w:val="20"/>
                <w:lang w:eastAsia="ru-RU"/>
              </w:rPr>
            </w:pPr>
          </w:p>
        </w:tc>
        <w:tc>
          <w:tcPr>
            <w:tcW w:w="2172" w:type="dxa"/>
            <w:vMerge w:val="restart"/>
          </w:tcPr>
          <w:p w14:paraId="7F79F77B" w14:textId="77777777" w:rsidR="00B17A6E" w:rsidRPr="005A00A0" w:rsidRDefault="00B17A6E" w:rsidP="00A84D87">
            <w:pPr>
              <w:rPr>
                <w:rFonts w:eastAsia="Times New Roman" w:cs="Times New Roman"/>
                <w:i/>
                <w:sz w:val="20"/>
                <w:szCs w:val="20"/>
                <w:lang w:eastAsia="ru-RU"/>
              </w:rPr>
            </w:pPr>
            <w:r w:rsidRPr="005A00A0">
              <w:rPr>
                <w:rFonts w:eastAsia="Times New Roman" w:cs="Times New Roman"/>
                <w:i/>
                <w:sz w:val="20"/>
                <w:szCs w:val="20"/>
                <w:lang w:eastAsia="ru-RU"/>
              </w:rPr>
              <w:t xml:space="preserve">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w:t>
            </w:r>
            <w:r w:rsidRPr="005A00A0">
              <w:rPr>
                <w:rFonts w:eastAsia="Times New Roman" w:cs="Times New Roman"/>
                <w:i/>
                <w:sz w:val="20"/>
                <w:szCs w:val="20"/>
                <w:lang w:eastAsia="ru-RU"/>
              </w:rPr>
              <w:lastRenderedPageBreak/>
              <w:t>протяженности улиц, проездов, набережных в границах городских и (или) сельских населенных пунктах)</w:t>
            </w:r>
          </w:p>
          <w:p w14:paraId="05182FCF" w14:textId="77777777" w:rsidR="00B17A6E" w:rsidRPr="005A00A0" w:rsidRDefault="00B17A6E" w:rsidP="00A84D87">
            <w:pPr>
              <w:rPr>
                <w:rFonts w:eastAsia="Times New Roman" w:cs="Times New Roman"/>
                <w:sz w:val="20"/>
                <w:szCs w:val="20"/>
                <w:lang w:eastAsia="ru-RU"/>
              </w:rPr>
            </w:pPr>
            <w:r w:rsidRPr="005A00A0">
              <w:rPr>
                <w:rFonts w:eastAsia="Times New Roman" w:cs="Times New Roman"/>
                <w:i/>
                <w:sz w:val="20"/>
                <w:szCs w:val="20"/>
                <w:lang w:eastAsia="ru-RU"/>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 средств местного бюджета, шт.</w:t>
            </w:r>
          </w:p>
        </w:tc>
        <w:tc>
          <w:tcPr>
            <w:tcW w:w="850" w:type="dxa"/>
            <w:vMerge w:val="restart"/>
          </w:tcPr>
          <w:p w14:paraId="0BEED113" w14:textId="77777777" w:rsidR="00B17A6E" w:rsidRPr="005A00A0" w:rsidRDefault="00B17A6E" w:rsidP="00A84D87">
            <w:pPr>
              <w:rPr>
                <w:rFonts w:eastAsia="Times New Roman" w:cs="Times New Roman"/>
                <w:sz w:val="20"/>
                <w:szCs w:val="20"/>
                <w:lang w:eastAsia="ru-RU"/>
              </w:rPr>
            </w:pPr>
          </w:p>
        </w:tc>
        <w:tc>
          <w:tcPr>
            <w:tcW w:w="2977" w:type="dxa"/>
            <w:vMerge w:val="restart"/>
          </w:tcPr>
          <w:p w14:paraId="63D77435" w14:textId="77777777" w:rsidR="00B17A6E" w:rsidRPr="005A00A0" w:rsidRDefault="00B17A6E" w:rsidP="00A84D87">
            <w:pPr>
              <w:rPr>
                <w:rFonts w:eastAsia="Times New Roman" w:cs="Times New Roman"/>
                <w:sz w:val="20"/>
                <w:szCs w:val="20"/>
                <w:lang w:eastAsia="ru-RU"/>
              </w:rPr>
            </w:pPr>
          </w:p>
        </w:tc>
        <w:tc>
          <w:tcPr>
            <w:tcW w:w="992" w:type="dxa"/>
            <w:vMerge w:val="restart"/>
          </w:tcPr>
          <w:p w14:paraId="5B91F8D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Всего</w:t>
            </w:r>
          </w:p>
        </w:tc>
        <w:tc>
          <w:tcPr>
            <w:tcW w:w="851" w:type="dxa"/>
            <w:vMerge w:val="restart"/>
          </w:tcPr>
          <w:p w14:paraId="0A03EC95"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Итого 2023 году</w:t>
            </w:r>
          </w:p>
        </w:tc>
        <w:tc>
          <w:tcPr>
            <w:tcW w:w="2126" w:type="dxa"/>
            <w:gridSpan w:val="12"/>
          </w:tcPr>
          <w:p w14:paraId="5397C481"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В том числе по кварталам:</w:t>
            </w:r>
          </w:p>
        </w:tc>
        <w:tc>
          <w:tcPr>
            <w:tcW w:w="709" w:type="dxa"/>
            <w:vMerge w:val="restart"/>
          </w:tcPr>
          <w:p w14:paraId="005A616F"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2024 год</w:t>
            </w:r>
          </w:p>
        </w:tc>
        <w:tc>
          <w:tcPr>
            <w:tcW w:w="708" w:type="dxa"/>
            <w:vMerge w:val="restart"/>
          </w:tcPr>
          <w:p w14:paraId="26588743"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2025 год</w:t>
            </w:r>
          </w:p>
        </w:tc>
        <w:tc>
          <w:tcPr>
            <w:tcW w:w="709" w:type="dxa"/>
            <w:vMerge w:val="restart"/>
          </w:tcPr>
          <w:p w14:paraId="2D49E810"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2026 год</w:t>
            </w:r>
          </w:p>
        </w:tc>
        <w:tc>
          <w:tcPr>
            <w:tcW w:w="709" w:type="dxa"/>
            <w:vMerge w:val="restart"/>
          </w:tcPr>
          <w:p w14:paraId="0758840F" w14:textId="77777777" w:rsidR="00B17A6E" w:rsidRPr="00ED1F8F" w:rsidRDefault="00B17A6E" w:rsidP="00A84D87">
            <w:pPr>
              <w:jc w:val="center"/>
              <w:rPr>
                <w:rFonts w:eastAsia="Times New Roman" w:cs="Times New Roman"/>
                <w:sz w:val="20"/>
                <w:szCs w:val="20"/>
                <w:lang w:eastAsia="ru-RU"/>
              </w:rPr>
            </w:pPr>
            <w:r w:rsidRPr="00ED1F8F">
              <w:rPr>
                <w:rFonts w:eastAsia="Times New Roman" w:cs="Times New Roman"/>
                <w:sz w:val="20"/>
                <w:szCs w:val="20"/>
                <w:lang w:eastAsia="ru-RU"/>
              </w:rPr>
              <w:t>2027 год</w:t>
            </w:r>
          </w:p>
        </w:tc>
        <w:tc>
          <w:tcPr>
            <w:tcW w:w="1134" w:type="dxa"/>
            <w:vMerge/>
          </w:tcPr>
          <w:p w14:paraId="69CEE98C" w14:textId="77777777" w:rsidR="00B17A6E" w:rsidRPr="00ED1F8F" w:rsidRDefault="00B17A6E" w:rsidP="00A84D87">
            <w:pPr>
              <w:rPr>
                <w:rFonts w:eastAsia="Times New Roman" w:cs="Times New Roman"/>
                <w:sz w:val="20"/>
                <w:szCs w:val="20"/>
                <w:lang w:eastAsia="ru-RU"/>
              </w:rPr>
            </w:pPr>
          </w:p>
        </w:tc>
      </w:tr>
      <w:tr w:rsidR="00B17A6E" w:rsidRPr="00ED1F8F" w14:paraId="584AE96E" w14:textId="77777777" w:rsidTr="005A00A0">
        <w:trPr>
          <w:trHeight w:val="300"/>
        </w:trPr>
        <w:tc>
          <w:tcPr>
            <w:tcW w:w="630" w:type="dxa"/>
            <w:vMerge/>
          </w:tcPr>
          <w:p w14:paraId="29385021" w14:textId="77777777" w:rsidR="00B17A6E" w:rsidRPr="005A00A0" w:rsidRDefault="00B17A6E" w:rsidP="00A84D87">
            <w:pPr>
              <w:rPr>
                <w:rFonts w:eastAsia="Times New Roman" w:cs="Times New Roman"/>
                <w:sz w:val="20"/>
                <w:szCs w:val="20"/>
                <w:lang w:eastAsia="ru-RU"/>
              </w:rPr>
            </w:pPr>
          </w:p>
        </w:tc>
        <w:tc>
          <w:tcPr>
            <w:tcW w:w="2172" w:type="dxa"/>
            <w:vMerge/>
          </w:tcPr>
          <w:p w14:paraId="7066DD53" w14:textId="77777777" w:rsidR="00B17A6E" w:rsidRPr="005A00A0" w:rsidRDefault="00B17A6E" w:rsidP="00A84D87">
            <w:pPr>
              <w:rPr>
                <w:rFonts w:eastAsia="Times New Roman" w:cs="Times New Roman"/>
                <w:sz w:val="20"/>
                <w:szCs w:val="20"/>
                <w:lang w:eastAsia="ru-RU"/>
              </w:rPr>
            </w:pPr>
          </w:p>
        </w:tc>
        <w:tc>
          <w:tcPr>
            <w:tcW w:w="850" w:type="dxa"/>
            <w:vMerge/>
          </w:tcPr>
          <w:p w14:paraId="3545A31A" w14:textId="77777777" w:rsidR="00B17A6E" w:rsidRPr="005A00A0" w:rsidRDefault="00B17A6E" w:rsidP="00A84D87">
            <w:pPr>
              <w:rPr>
                <w:rFonts w:eastAsia="Times New Roman" w:cs="Times New Roman"/>
                <w:sz w:val="20"/>
                <w:szCs w:val="20"/>
                <w:lang w:eastAsia="ru-RU"/>
              </w:rPr>
            </w:pPr>
          </w:p>
        </w:tc>
        <w:tc>
          <w:tcPr>
            <w:tcW w:w="2977" w:type="dxa"/>
            <w:vMerge/>
          </w:tcPr>
          <w:p w14:paraId="4B8EF04A" w14:textId="77777777" w:rsidR="00B17A6E" w:rsidRPr="005A00A0" w:rsidRDefault="00B17A6E" w:rsidP="00A84D87">
            <w:pPr>
              <w:rPr>
                <w:rFonts w:eastAsia="Times New Roman" w:cs="Times New Roman"/>
                <w:sz w:val="20"/>
                <w:szCs w:val="20"/>
                <w:lang w:eastAsia="ru-RU"/>
              </w:rPr>
            </w:pPr>
          </w:p>
        </w:tc>
        <w:tc>
          <w:tcPr>
            <w:tcW w:w="992" w:type="dxa"/>
            <w:vMerge/>
          </w:tcPr>
          <w:p w14:paraId="45A52A8A" w14:textId="77777777" w:rsidR="00B17A6E" w:rsidRPr="005A00A0" w:rsidRDefault="00B17A6E" w:rsidP="00A84D87">
            <w:pPr>
              <w:jc w:val="center"/>
              <w:rPr>
                <w:rFonts w:eastAsia="Times New Roman" w:cs="Times New Roman"/>
                <w:sz w:val="20"/>
                <w:szCs w:val="20"/>
                <w:lang w:eastAsia="ru-RU"/>
              </w:rPr>
            </w:pPr>
          </w:p>
        </w:tc>
        <w:tc>
          <w:tcPr>
            <w:tcW w:w="851" w:type="dxa"/>
            <w:vMerge/>
          </w:tcPr>
          <w:p w14:paraId="6C5DB9EF" w14:textId="77777777" w:rsidR="00B17A6E" w:rsidRPr="005A00A0" w:rsidRDefault="00B17A6E" w:rsidP="00A84D87">
            <w:pPr>
              <w:jc w:val="center"/>
              <w:rPr>
                <w:rFonts w:eastAsia="Times New Roman" w:cs="Times New Roman"/>
                <w:sz w:val="20"/>
                <w:szCs w:val="20"/>
                <w:lang w:eastAsia="ru-RU"/>
              </w:rPr>
            </w:pPr>
          </w:p>
        </w:tc>
        <w:tc>
          <w:tcPr>
            <w:tcW w:w="587" w:type="dxa"/>
            <w:gridSpan w:val="4"/>
          </w:tcPr>
          <w:p w14:paraId="62B302CE" w14:textId="77777777" w:rsidR="00B17A6E" w:rsidRPr="005A00A0" w:rsidRDefault="00B17A6E" w:rsidP="00A84D87">
            <w:pPr>
              <w:jc w:val="center"/>
              <w:rPr>
                <w:rFonts w:eastAsia="Times New Roman" w:cs="Times New Roman"/>
                <w:sz w:val="20"/>
                <w:szCs w:val="20"/>
                <w:lang w:eastAsia="ru-RU"/>
              </w:rPr>
            </w:pPr>
            <w:r w:rsidRPr="005A00A0">
              <w:rPr>
                <w:rFonts w:eastAsia="Times New Roman" w:cs="Times New Roman"/>
                <w:sz w:val="20"/>
                <w:szCs w:val="20"/>
                <w:lang w:eastAsia="ru-RU"/>
              </w:rPr>
              <w:t>I</w:t>
            </w:r>
          </w:p>
        </w:tc>
        <w:tc>
          <w:tcPr>
            <w:tcW w:w="405" w:type="dxa"/>
            <w:gridSpan w:val="2"/>
          </w:tcPr>
          <w:p w14:paraId="087F71C8"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w:t>
            </w:r>
            <w:proofErr w:type="spellEnd"/>
          </w:p>
        </w:tc>
        <w:tc>
          <w:tcPr>
            <w:tcW w:w="567" w:type="dxa"/>
            <w:gridSpan w:val="3"/>
          </w:tcPr>
          <w:p w14:paraId="1C3CAA13"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III</w:t>
            </w:r>
            <w:proofErr w:type="spellEnd"/>
          </w:p>
        </w:tc>
        <w:tc>
          <w:tcPr>
            <w:tcW w:w="567" w:type="dxa"/>
            <w:gridSpan w:val="3"/>
          </w:tcPr>
          <w:p w14:paraId="5E555904" w14:textId="77777777" w:rsidR="00B17A6E" w:rsidRPr="005A00A0" w:rsidRDefault="00B17A6E" w:rsidP="00A84D87">
            <w:pPr>
              <w:jc w:val="center"/>
              <w:rPr>
                <w:rFonts w:eastAsia="Times New Roman" w:cs="Times New Roman"/>
                <w:sz w:val="20"/>
                <w:szCs w:val="20"/>
                <w:lang w:eastAsia="ru-RU"/>
              </w:rPr>
            </w:pPr>
            <w:proofErr w:type="spellStart"/>
            <w:r w:rsidRPr="005A00A0">
              <w:rPr>
                <w:rFonts w:eastAsia="Times New Roman" w:cs="Times New Roman"/>
                <w:sz w:val="20"/>
                <w:szCs w:val="20"/>
                <w:lang w:eastAsia="ru-RU"/>
              </w:rPr>
              <w:t>IV</w:t>
            </w:r>
            <w:proofErr w:type="spellEnd"/>
          </w:p>
        </w:tc>
        <w:tc>
          <w:tcPr>
            <w:tcW w:w="709" w:type="dxa"/>
            <w:vMerge/>
          </w:tcPr>
          <w:p w14:paraId="0B44DE8D" w14:textId="77777777" w:rsidR="00B17A6E" w:rsidRPr="005A00A0" w:rsidRDefault="00B17A6E" w:rsidP="00A84D87">
            <w:pPr>
              <w:jc w:val="center"/>
              <w:rPr>
                <w:rFonts w:eastAsia="Times New Roman" w:cs="Times New Roman"/>
                <w:sz w:val="20"/>
                <w:szCs w:val="20"/>
                <w:lang w:eastAsia="ru-RU"/>
              </w:rPr>
            </w:pPr>
          </w:p>
        </w:tc>
        <w:tc>
          <w:tcPr>
            <w:tcW w:w="708" w:type="dxa"/>
            <w:vMerge/>
          </w:tcPr>
          <w:p w14:paraId="6C1A7081" w14:textId="77777777" w:rsidR="00B17A6E" w:rsidRPr="005A00A0" w:rsidRDefault="00B17A6E" w:rsidP="00A84D87">
            <w:pPr>
              <w:jc w:val="center"/>
              <w:rPr>
                <w:rFonts w:eastAsia="Times New Roman" w:cs="Times New Roman"/>
                <w:sz w:val="20"/>
                <w:szCs w:val="20"/>
                <w:lang w:eastAsia="ru-RU"/>
              </w:rPr>
            </w:pPr>
          </w:p>
        </w:tc>
        <w:tc>
          <w:tcPr>
            <w:tcW w:w="709" w:type="dxa"/>
            <w:vMerge/>
          </w:tcPr>
          <w:p w14:paraId="4D5B0849" w14:textId="77777777" w:rsidR="00B17A6E" w:rsidRPr="00ED1F8F" w:rsidRDefault="00B17A6E" w:rsidP="00A84D87">
            <w:pPr>
              <w:jc w:val="center"/>
              <w:rPr>
                <w:rFonts w:eastAsia="Times New Roman" w:cs="Times New Roman"/>
                <w:sz w:val="20"/>
                <w:szCs w:val="20"/>
                <w:lang w:eastAsia="ru-RU"/>
              </w:rPr>
            </w:pPr>
          </w:p>
        </w:tc>
        <w:tc>
          <w:tcPr>
            <w:tcW w:w="709" w:type="dxa"/>
            <w:vMerge/>
          </w:tcPr>
          <w:p w14:paraId="3859C970" w14:textId="77777777" w:rsidR="00B17A6E" w:rsidRPr="00ED1F8F" w:rsidRDefault="00B17A6E" w:rsidP="00A84D87">
            <w:pPr>
              <w:jc w:val="center"/>
              <w:rPr>
                <w:rFonts w:eastAsia="Times New Roman" w:cs="Times New Roman"/>
                <w:sz w:val="20"/>
                <w:szCs w:val="20"/>
                <w:lang w:eastAsia="ru-RU"/>
              </w:rPr>
            </w:pPr>
          </w:p>
        </w:tc>
        <w:tc>
          <w:tcPr>
            <w:tcW w:w="1134" w:type="dxa"/>
            <w:vMerge/>
          </w:tcPr>
          <w:p w14:paraId="67919D42" w14:textId="77777777" w:rsidR="00B17A6E" w:rsidRPr="00ED1F8F" w:rsidRDefault="00B17A6E" w:rsidP="00A84D87">
            <w:pPr>
              <w:rPr>
                <w:rFonts w:eastAsia="Times New Roman" w:cs="Times New Roman"/>
                <w:sz w:val="20"/>
                <w:szCs w:val="20"/>
                <w:lang w:eastAsia="ru-RU"/>
              </w:rPr>
            </w:pPr>
          </w:p>
        </w:tc>
      </w:tr>
      <w:tr w:rsidR="00192B6F" w:rsidRPr="00ED1F8F" w14:paraId="424718D6" w14:textId="77777777" w:rsidTr="005A00A0">
        <w:trPr>
          <w:trHeight w:val="300"/>
        </w:trPr>
        <w:tc>
          <w:tcPr>
            <w:tcW w:w="630" w:type="dxa"/>
            <w:vMerge/>
          </w:tcPr>
          <w:p w14:paraId="4CEA15D9" w14:textId="77777777" w:rsidR="00192B6F" w:rsidRPr="005A00A0" w:rsidRDefault="00192B6F" w:rsidP="00192B6F">
            <w:pPr>
              <w:rPr>
                <w:rFonts w:eastAsia="Times New Roman" w:cs="Times New Roman"/>
                <w:sz w:val="20"/>
                <w:szCs w:val="20"/>
                <w:lang w:eastAsia="ru-RU"/>
              </w:rPr>
            </w:pPr>
          </w:p>
        </w:tc>
        <w:tc>
          <w:tcPr>
            <w:tcW w:w="2172" w:type="dxa"/>
            <w:vMerge/>
          </w:tcPr>
          <w:p w14:paraId="4B550D75" w14:textId="77777777" w:rsidR="00192B6F" w:rsidRPr="005A00A0" w:rsidRDefault="00192B6F" w:rsidP="00192B6F">
            <w:pPr>
              <w:rPr>
                <w:rFonts w:eastAsia="Times New Roman" w:cs="Times New Roman"/>
                <w:sz w:val="20"/>
                <w:szCs w:val="20"/>
                <w:lang w:eastAsia="ru-RU"/>
              </w:rPr>
            </w:pPr>
          </w:p>
        </w:tc>
        <w:tc>
          <w:tcPr>
            <w:tcW w:w="850" w:type="dxa"/>
            <w:vMerge/>
          </w:tcPr>
          <w:p w14:paraId="18F2235D" w14:textId="77777777" w:rsidR="00192B6F" w:rsidRPr="005A00A0" w:rsidRDefault="00192B6F" w:rsidP="00192B6F">
            <w:pPr>
              <w:rPr>
                <w:rFonts w:eastAsia="Times New Roman" w:cs="Times New Roman"/>
                <w:sz w:val="20"/>
                <w:szCs w:val="20"/>
                <w:lang w:eastAsia="ru-RU"/>
              </w:rPr>
            </w:pPr>
          </w:p>
        </w:tc>
        <w:tc>
          <w:tcPr>
            <w:tcW w:w="2977" w:type="dxa"/>
            <w:vMerge/>
          </w:tcPr>
          <w:p w14:paraId="1C4362CE" w14:textId="77777777" w:rsidR="00192B6F" w:rsidRPr="005A00A0" w:rsidRDefault="00192B6F" w:rsidP="00192B6F">
            <w:pPr>
              <w:rPr>
                <w:rFonts w:eastAsia="Times New Roman" w:cs="Times New Roman"/>
                <w:sz w:val="20"/>
                <w:szCs w:val="20"/>
                <w:lang w:eastAsia="ru-RU"/>
              </w:rPr>
            </w:pPr>
          </w:p>
        </w:tc>
        <w:tc>
          <w:tcPr>
            <w:tcW w:w="992" w:type="dxa"/>
          </w:tcPr>
          <w:p w14:paraId="60323F44" w14:textId="19711A6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851" w:type="dxa"/>
          </w:tcPr>
          <w:p w14:paraId="02B20A05" w14:textId="230F11E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87" w:type="dxa"/>
            <w:gridSpan w:val="4"/>
          </w:tcPr>
          <w:p w14:paraId="03370E07" w14:textId="142D8F2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405" w:type="dxa"/>
            <w:gridSpan w:val="2"/>
          </w:tcPr>
          <w:p w14:paraId="7221DC76" w14:textId="32D9774D"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18139B5E" w14:textId="5BC29E49"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567" w:type="dxa"/>
            <w:gridSpan w:val="3"/>
          </w:tcPr>
          <w:p w14:paraId="433C24C3" w14:textId="543F4424"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55B2ED8" w14:textId="1A25E8F4"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462104C9" w14:textId="3B66A43E"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7BC177A5" w14:textId="6BB7C2ED"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817F2F8" w14:textId="03BDE73A" w:rsidR="00192B6F" w:rsidRPr="00ED1F8F"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59D10203" w14:textId="77777777" w:rsidR="00192B6F" w:rsidRPr="00ED1F8F" w:rsidRDefault="00192B6F" w:rsidP="00192B6F">
            <w:pPr>
              <w:rPr>
                <w:rFonts w:eastAsia="Times New Roman" w:cs="Times New Roman"/>
                <w:sz w:val="20"/>
                <w:szCs w:val="20"/>
                <w:lang w:eastAsia="ru-RU"/>
              </w:rPr>
            </w:pPr>
          </w:p>
        </w:tc>
      </w:tr>
      <w:tr w:rsidR="00192B6F" w:rsidRPr="001F7047" w14:paraId="4F9924EC" w14:textId="77777777" w:rsidTr="005A00A0">
        <w:trPr>
          <w:trHeight w:val="288"/>
        </w:trPr>
        <w:tc>
          <w:tcPr>
            <w:tcW w:w="3652" w:type="dxa"/>
            <w:gridSpan w:val="3"/>
            <w:vMerge w:val="restart"/>
            <w:hideMark/>
          </w:tcPr>
          <w:p w14:paraId="3C90AB39" w14:textId="77777777" w:rsidR="00192B6F" w:rsidRPr="005A00A0" w:rsidRDefault="00192B6F" w:rsidP="00192B6F">
            <w:pPr>
              <w:rPr>
                <w:rFonts w:eastAsia="Times New Roman" w:cs="Times New Roman"/>
                <w:sz w:val="20"/>
                <w:szCs w:val="20"/>
                <w:lang w:val="en-US" w:eastAsia="ru-RU"/>
              </w:rPr>
            </w:pPr>
            <w:r w:rsidRPr="005A00A0">
              <w:rPr>
                <w:rFonts w:eastAsia="Times New Roman" w:cs="Times New Roman"/>
                <w:sz w:val="20"/>
                <w:szCs w:val="20"/>
                <w:lang w:eastAsia="ru-RU"/>
              </w:rPr>
              <w:lastRenderedPageBreak/>
              <w:t xml:space="preserve">Итого по подпрограмме </w:t>
            </w:r>
            <w:r w:rsidRPr="005A00A0">
              <w:rPr>
                <w:rFonts w:eastAsia="Times New Roman" w:cs="Times New Roman"/>
                <w:sz w:val="20"/>
                <w:szCs w:val="20"/>
                <w:lang w:val="en-US" w:eastAsia="ru-RU"/>
              </w:rPr>
              <w:t>I</w:t>
            </w:r>
          </w:p>
        </w:tc>
        <w:tc>
          <w:tcPr>
            <w:tcW w:w="2977" w:type="dxa"/>
            <w:hideMark/>
          </w:tcPr>
          <w:p w14:paraId="15058F9D"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Итого</w:t>
            </w:r>
          </w:p>
        </w:tc>
        <w:tc>
          <w:tcPr>
            <w:tcW w:w="992" w:type="dxa"/>
          </w:tcPr>
          <w:p w14:paraId="11632EB7" w14:textId="63FCEE73"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556952,62</w:t>
            </w:r>
          </w:p>
        </w:tc>
        <w:tc>
          <w:tcPr>
            <w:tcW w:w="2977" w:type="dxa"/>
            <w:gridSpan w:val="13"/>
          </w:tcPr>
          <w:p w14:paraId="2503CA32" w14:textId="6BE51823"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237897,07</w:t>
            </w:r>
          </w:p>
        </w:tc>
        <w:tc>
          <w:tcPr>
            <w:tcW w:w="709" w:type="dxa"/>
          </w:tcPr>
          <w:p w14:paraId="1D709DFB" w14:textId="0C491A73"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319055,55</w:t>
            </w:r>
          </w:p>
        </w:tc>
        <w:tc>
          <w:tcPr>
            <w:tcW w:w="708" w:type="dxa"/>
          </w:tcPr>
          <w:p w14:paraId="04697A68" w14:textId="6F8B7CD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5D89A18D" w14:textId="554130C0"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040779CA" w14:textId="40F81E4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val="restart"/>
          </w:tcPr>
          <w:p w14:paraId="2DD7EC83" w14:textId="77777777" w:rsidR="00192B6F" w:rsidRPr="005A00A0" w:rsidRDefault="00192B6F" w:rsidP="00192B6F">
            <w:pPr>
              <w:rPr>
                <w:rFonts w:eastAsia="Times New Roman" w:cs="Times New Roman"/>
                <w:sz w:val="20"/>
                <w:szCs w:val="20"/>
                <w:lang w:eastAsia="ru-RU"/>
              </w:rPr>
            </w:pPr>
          </w:p>
        </w:tc>
      </w:tr>
      <w:tr w:rsidR="00192B6F" w:rsidRPr="001F7047" w14:paraId="2ADD9070" w14:textId="77777777" w:rsidTr="005A00A0">
        <w:trPr>
          <w:trHeight w:val="390"/>
        </w:trPr>
        <w:tc>
          <w:tcPr>
            <w:tcW w:w="3652" w:type="dxa"/>
            <w:gridSpan w:val="3"/>
            <w:vMerge/>
            <w:hideMark/>
          </w:tcPr>
          <w:p w14:paraId="412A4894" w14:textId="77777777" w:rsidR="00192B6F" w:rsidRPr="005A00A0" w:rsidRDefault="00192B6F" w:rsidP="00192B6F">
            <w:pPr>
              <w:rPr>
                <w:rFonts w:eastAsia="Times New Roman" w:cs="Times New Roman"/>
                <w:sz w:val="20"/>
                <w:szCs w:val="20"/>
                <w:lang w:eastAsia="ru-RU"/>
              </w:rPr>
            </w:pPr>
          </w:p>
        </w:tc>
        <w:tc>
          <w:tcPr>
            <w:tcW w:w="2977" w:type="dxa"/>
            <w:hideMark/>
          </w:tcPr>
          <w:p w14:paraId="0E2F1D40"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Средства бюджета Московской области</w:t>
            </w:r>
          </w:p>
        </w:tc>
        <w:tc>
          <w:tcPr>
            <w:tcW w:w="992" w:type="dxa"/>
          </w:tcPr>
          <w:p w14:paraId="4081DEAA" w14:textId="3B448BBB"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376140,79</w:t>
            </w:r>
          </w:p>
        </w:tc>
        <w:tc>
          <w:tcPr>
            <w:tcW w:w="2977" w:type="dxa"/>
            <w:gridSpan w:val="13"/>
          </w:tcPr>
          <w:p w14:paraId="5148055C" w14:textId="2E49AE00"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202098,44</w:t>
            </w:r>
          </w:p>
        </w:tc>
        <w:tc>
          <w:tcPr>
            <w:tcW w:w="709" w:type="dxa"/>
          </w:tcPr>
          <w:p w14:paraId="53027FF3" w14:textId="671148DF"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174042,35</w:t>
            </w:r>
          </w:p>
        </w:tc>
        <w:tc>
          <w:tcPr>
            <w:tcW w:w="708" w:type="dxa"/>
          </w:tcPr>
          <w:p w14:paraId="21F36BD7" w14:textId="72A3AE4C"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127CD36D" w14:textId="0C628177"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59C7B88A" w14:textId="3A0D5C6A"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hideMark/>
          </w:tcPr>
          <w:p w14:paraId="5DFF6BF5" w14:textId="77777777" w:rsidR="00192B6F" w:rsidRPr="005A00A0" w:rsidRDefault="00192B6F" w:rsidP="00192B6F">
            <w:pPr>
              <w:rPr>
                <w:rFonts w:eastAsia="Times New Roman" w:cs="Times New Roman"/>
                <w:sz w:val="20"/>
                <w:szCs w:val="20"/>
                <w:lang w:eastAsia="ru-RU"/>
              </w:rPr>
            </w:pPr>
          </w:p>
        </w:tc>
      </w:tr>
      <w:tr w:rsidR="00192B6F" w:rsidRPr="001F7047" w14:paraId="0F20701B" w14:textId="77777777" w:rsidTr="005A00A0">
        <w:trPr>
          <w:trHeight w:val="390"/>
        </w:trPr>
        <w:tc>
          <w:tcPr>
            <w:tcW w:w="3652" w:type="dxa"/>
            <w:gridSpan w:val="3"/>
            <w:vMerge/>
            <w:hideMark/>
          </w:tcPr>
          <w:p w14:paraId="10FAEAE3" w14:textId="77777777" w:rsidR="00192B6F" w:rsidRPr="005A00A0" w:rsidRDefault="00192B6F" w:rsidP="00192B6F">
            <w:pPr>
              <w:rPr>
                <w:rFonts w:eastAsia="Times New Roman" w:cs="Times New Roman"/>
                <w:sz w:val="20"/>
                <w:szCs w:val="20"/>
                <w:lang w:eastAsia="ru-RU"/>
              </w:rPr>
            </w:pPr>
          </w:p>
        </w:tc>
        <w:tc>
          <w:tcPr>
            <w:tcW w:w="2977" w:type="dxa"/>
            <w:hideMark/>
          </w:tcPr>
          <w:p w14:paraId="0511C3E9" w14:textId="77777777" w:rsidR="00192B6F" w:rsidRPr="005A00A0" w:rsidRDefault="00192B6F" w:rsidP="00192B6F">
            <w:pPr>
              <w:rPr>
                <w:rFonts w:eastAsia="Times New Roman" w:cs="Times New Roman"/>
                <w:sz w:val="20"/>
                <w:szCs w:val="20"/>
                <w:lang w:eastAsia="ru-RU"/>
              </w:rPr>
            </w:pPr>
            <w:r w:rsidRPr="005A00A0">
              <w:rPr>
                <w:rFonts w:eastAsia="Times New Roman" w:cs="Times New Roman"/>
                <w:sz w:val="20"/>
                <w:szCs w:val="20"/>
                <w:lang w:eastAsia="ru-RU"/>
              </w:rPr>
              <w:t>Средства федерального бюджета</w:t>
            </w:r>
          </w:p>
        </w:tc>
        <w:tc>
          <w:tcPr>
            <w:tcW w:w="992" w:type="dxa"/>
          </w:tcPr>
          <w:p w14:paraId="15957306" w14:textId="2D9F3277"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2977" w:type="dxa"/>
            <w:gridSpan w:val="13"/>
          </w:tcPr>
          <w:p w14:paraId="216A7B8F" w14:textId="4F5FBE8B"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0D12D047" w14:textId="271DC6FE"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8" w:type="dxa"/>
          </w:tcPr>
          <w:p w14:paraId="25CCF788" w14:textId="3C67D8B6"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4340D7AD" w14:textId="76F1A12B"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299ED553" w14:textId="2EC0F3C5"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hideMark/>
          </w:tcPr>
          <w:p w14:paraId="4D6AA3F3" w14:textId="77777777" w:rsidR="00192B6F" w:rsidRPr="005A00A0" w:rsidRDefault="00192B6F" w:rsidP="00192B6F">
            <w:pPr>
              <w:rPr>
                <w:rFonts w:eastAsia="Times New Roman" w:cs="Times New Roman"/>
                <w:sz w:val="20"/>
                <w:szCs w:val="20"/>
                <w:lang w:eastAsia="ru-RU"/>
              </w:rPr>
            </w:pPr>
          </w:p>
        </w:tc>
      </w:tr>
      <w:tr w:rsidR="00192B6F" w:rsidRPr="001F7047" w14:paraId="79144FCF" w14:textId="77777777" w:rsidTr="005A00A0">
        <w:trPr>
          <w:trHeight w:val="585"/>
        </w:trPr>
        <w:tc>
          <w:tcPr>
            <w:tcW w:w="3652" w:type="dxa"/>
            <w:gridSpan w:val="3"/>
            <w:vMerge/>
            <w:hideMark/>
          </w:tcPr>
          <w:p w14:paraId="6A797294" w14:textId="77777777" w:rsidR="00192B6F" w:rsidRPr="005A00A0" w:rsidRDefault="00192B6F" w:rsidP="00192B6F">
            <w:pPr>
              <w:rPr>
                <w:rFonts w:eastAsia="Times New Roman" w:cs="Times New Roman"/>
                <w:sz w:val="20"/>
                <w:szCs w:val="20"/>
                <w:lang w:eastAsia="ru-RU"/>
              </w:rPr>
            </w:pPr>
          </w:p>
        </w:tc>
        <w:tc>
          <w:tcPr>
            <w:tcW w:w="2977" w:type="dxa"/>
            <w:hideMark/>
          </w:tcPr>
          <w:p w14:paraId="502D8F80" w14:textId="2EFEF7F1" w:rsidR="00192B6F" w:rsidRPr="005A00A0" w:rsidRDefault="00C97E29" w:rsidP="00192B6F">
            <w:pPr>
              <w:rPr>
                <w:rFonts w:eastAsia="Times New Roman" w:cs="Times New Roman"/>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992" w:type="dxa"/>
          </w:tcPr>
          <w:p w14:paraId="7EE70560" w14:textId="2ACE4F53" w:rsidR="00192B6F" w:rsidRPr="005A00A0" w:rsidRDefault="008E0396" w:rsidP="00192B6F">
            <w:pPr>
              <w:jc w:val="center"/>
              <w:rPr>
                <w:rFonts w:eastAsia="Times New Roman" w:cs="Times New Roman"/>
                <w:sz w:val="20"/>
                <w:szCs w:val="20"/>
                <w:lang w:eastAsia="ru-RU"/>
              </w:rPr>
            </w:pPr>
            <w:r>
              <w:rPr>
                <w:rFonts w:eastAsia="Times New Roman" w:cs="Times New Roman"/>
                <w:sz w:val="20"/>
                <w:szCs w:val="20"/>
                <w:lang w:eastAsia="ru-RU"/>
              </w:rPr>
              <w:t>180811,83</w:t>
            </w:r>
          </w:p>
        </w:tc>
        <w:tc>
          <w:tcPr>
            <w:tcW w:w="2977" w:type="dxa"/>
            <w:gridSpan w:val="13"/>
          </w:tcPr>
          <w:p w14:paraId="7FC638F2" w14:textId="7926CA05" w:rsidR="00192B6F" w:rsidRPr="005A00A0" w:rsidRDefault="008F71F1" w:rsidP="00192B6F">
            <w:pPr>
              <w:jc w:val="center"/>
              <w:rPr>
                <w:rFonts w:eastAsia="Times New Roman" w:cs="Times New Roman"/>
                <w:sz w:val="20"/>
                <w:szCs w:val="20"/>
                <w:lang w:eastAsia="ru-RU"/>
              </w:rPr>
            </w:pPr>
            <w:r>
              <w:rPr>
                <w:rFonts w:eastAsia="Times New Roman" w:cs="Times New Roman"/>
                <w:sz w:val="20"/>
                <w:szCs w:val="20"/>
                <w:lang w:eastAsia="ru-RU"/>
              </w:rPr>
              <w:t>35798,63</w:t>
            </w:r>
          </w:p>
        </w:tc>
        <w:tc>
          <w:tcPr>
            <w:tcW w:w="709" w:type="dxa"/>
          </w:tcPr>
          <w:p w14:paraId="72838C87" w14:textId="19C59E52" w:rsidR="00192B6F" w:rsidRPr="005A00A0" w:rsidRDefault="009D3FBA" w:rsidP="00192B6F">
            <w:pPr>
              <w:jc w:val="center"/>
              <w:rPr>
                <w:rFonts w:eastAsia="Times New Roman" w:cs="Times New Roman"/>
                <w:sz w:val="20"/>
                <w:szCs w:val="20"/>
                <w:lang w:eastAsia="ru-RU"/>
              </w:rPr>
            </w:pPr>
            <w:r>
              <w:rPr>
                <w:rFonts w:eastAsia="Times New Roman" w:cs="Times New Roman"/>
                <w:sz w:val="20"/>
                <w:szCs w:val="20"/>
                <w:lang w:eastAsia="ru-RU"/>
              </w:rPr>
              <w:t>145013,2</w:t>
            </w:r>
          </w:p>
        </w:tc>
        <w:tc>
          <w:tcPr>
            <w:tcW w:w="708" w:type="dxa"/>
          </w:tcPr>
          <w:p w14:paraId="3BB3178C" w14:textId="30920484"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709" w:type="dxa"/>
          </w:tcPr>
          <w:p w14:paraId="609B1D1D" w14:textId="6CC419B0"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39B8D7C6" w14:textId="3A1A57B2"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hideMark/>
          </w:tcPr>
          <w:p w14:paraId="033A9289" w14:textId="77777777" w:rsidR="00192B6F" w:rsidRPr="005A00A0" w:rsidRDefault="00192B6F" w:rsidP="00192B6F">
            <w:pPr>
              <w:rPr>
                <w:rFonts w:eastAsia="Times New Roman" w:cs="Times New Roman"/>
                <w:sz w:val="20"/>
                <w:szCs w:val="20"/>
                <w:lang w:eastAsia="ru-RU"/>
              </w:rPr>
            </w:pPr>
          </w:p>
        </w:tc>
      </w:tr>
      <w:tr w:rsidR="00192B6F" w:rsidRPr="001F7047" w14:paraId="38C6187A" w14:textId="77777777" w:rsidTr="005A00A0">
        <w:trPr>
          <w:trHeight w:val="294"/>
        </w:trPr>
        <w:tc>
          <w:tcPr>
            <w:tcW w:w="3652" w:type="dxa"/>
            <w:gridSpan w:val="3"/>
            <w:vMerge/>
          </w:tcPr>
          <w:p w14:paraId="1B46A154" w14:textId="77777777" w:rsidR="00192B6F" w:rsidRPr="001F7047" w:rsidRDefault="00192B6F" w:rsidP="00192B6F">
            <w:pPr>
              <w:rPr>
                <w:rFonts w:eastAsia="Times New Roman" w:cs="Times New Roman"/>
                <w:sz w:val="15"/>
                <w:szCs w:val="15"/>
                <w:lang w:eastAsia="ru-RU"/>
              </w:rPr>
            </w:pPr>
          </w:p>
        </w:tc>
        <w:tc>
          <w:tcPr>
            <w:tcW w:w="2977" w:type="dxa"/>
          </w:tcPr>
          <w:p w14:paraId="7FA7D7EC" w14:textId="77777777" w:rsidR="00192B6F" w:rsidRPr="002347BE" w:rsidRDefault="00192B6F" w:rsidP="00192B6F">
            <w:pPr>
              <w:rPr>
                <w:rFonts w:eastAsia="Times New Roman" w:cs="Times New Roman"/>
                <w:color w:val="000000"/>
                <w:sz w:val="16"/>
                <w:szCs w:val="16"/>
                <w:lang w:eastAsia="ru-RU"/>
              </w:rPr>
            </w:pPr>
            <w:r>
              <w:rPr>
                <w:rFonts w:eastAsia="Times New Roman" w:cs="Times New Roman"/>
                <w:sz w:val="15"/>
                <w:szCs w:val="15"/>
                <w:lang w:eastAsia="ru-RU"/>
              </w:rPr>
              <w:t>Внебюджетные источники</w:t>
            </w:r>
          </w:p>
        </w:tc>
        <w:tc>
          <w:tcPr>
            <w:tcW w:w="992" w:type="dxa"/>
          </w:tcPr>
          <w:p w14:paraId="651372B7" w14:textId="1FA30ABA"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2977" w:type="dxa"/>
            <w:gridSpan w:val="13"/>
          </w:tcPr>
          <w:p w14:paraId="3624CB98" w14:textId="4CDF4ADA"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3CA35C63" w14:textId="2D475966"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8" w:type="dxa"/>
          </w:tcPr>
          <w:p w14:paraId="621C1775" w14:textId="253D6D7B"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6ABCC702" w14:textId="409DCFD7" w:rsidR="00192B6F" w:rsidRPr="001F7047" w:rsidRDefault="00192B6F" w:rsidP="00192B6F">
            <w:pPr>
              <w:jc w:val="center"/>
              <w:rPr>
                <w:rFonts w:eastAsia="Times New Roman" w:cs="Times New Roman"/>
                <w:sz w:val="15"/>
                <w:szCs w:val="15"/>
                <w:lang w:eastAsia="ru-RU"/>
              </w:rPr>
            </w:pPr>
            <w:r w:rsidRPr="00B97571">
              <w:rPr>
                <w:rFonts w:eastAsia="Times New Roman" w:cs="Times New Roman"/>
                <w:sz w:val="20"/>
                <w:szCs w:val="20"/>
                <w:lang w:eastAsia="ru-RU"/>
              </w:rPr>
              <w:t>0</w:t>
            </w:r>
          </w:p>
        </w:tc>
        <w:tc>
          <w:tcPr>
            <w:tcW w:w="709" w:type="dxa"/>
          </w:tcPr>
          <w:p w14:paraId="672B79F5" w14:textId="013B41E0" w:rsidR="00192B6F" w:rsidRPr="005A00A0" w:rsidRDefault="00192B6F" w:rsidP="00192B6F">
            <w:pPr>
              <w:jc w:val="center"/>
              <w:rPr>
                <w:rFonts w:eastAsia="Times New Roman" w:cs="Times New Roman"/>
                <w:sz w:val="20"/>
                <w:szCs w:val="20"/>
                <w:lang w:eastAsia="ru-RU"/>
              </w:rPr>
            </w:pPr>
            <w:r w:rsidRPr="00B97571">
              <w:rPr>
                <w:rFonts w:eastAsia="Times New Roman" w:cs="Times New Roman"/>
                <w:sz w:val="20"/>
                <w:szCs w:val="20"/>
                <w:lang w:eastAsia="ru-RU"/>
              </w:rPr>
              <w:t>0</w:t>
            </w:r>
          </w:p>
        </w:tc>
        <w:tc>
          <w:tcPr>
            <w:tcW w:w="1134" w:type="dxa"/>
            <w:vMerge/>
          </w:tcPr>
          <w:p w14:paraId="09F28ADE" w14:textId="77777777" w:rsidR="00192B6F" w:rsidRPr="005A00A0" w:rsidRDefault="00192B6F" w:rsidP="00192B6F">
            <w:pPr>
              <w:rPr>
                <w:rFonts w:eastAsia="Times New Roman" w:cs="Times New Roman"/>
                <w:sz w:val="20"/>
                <w:szCs w:val="20"/>
                <w:lang w:eastAsia="ru-RU"/>
              </w:rPr>
            </w:pPr>
          </w:p>
        </w:tc>
      </w:tr>
    </w:tbl>
    <w:p w14:paraId="03DE49D7" w14:textId="77777777" w:rsidR="0022592F" w:rsidRDefault="0022592F" w:rsidP="005A00A0">
      <w:pPr>
        <w:pStyle w:val="ConsPlusNormal"/>
        <w:rPr>
          <w:rFonts w:ascii="Times New Roman" w:hAnsi="Times New Roman" w:cs="Times New Roman"/>
          <w:sz w:val="28"/>
          <w:szCs w:val="28"/>
        </w:rPr>
      </w:pPr>
    </w:p>
    <w:p w14:paraId="6AFA39D6" w14:textId="77777777" w:rsidR="00224B83" w:rsidRPr="00224B83" w:rsidRDefault="00224B83" w:rsidP="00224B83">
      <w:pPr>
        <w:pStyle w:val="ab"/>
        <w:rPr>
          <w:rFonts w:eastAsia="Times New Roman" w:cs="Times New Roman"/>
          <w:sz w:val="20"/>
          <w:szCs w:val="20"/>
          <w:lang w:eastAsia="ru-RU"/>
        </w:rPr>
      </w:pPr>
      <w:r w:rsidRPr="00224B83">
        <w:rPr>
          <w:rFonts w:eastAsia="Times New Roman" w:cs="Times New Roman"/>
          <w:sz w:val="20"/>
          <w:szCs w:val="20"/>
          <w:lang w:eastAsia="ru-RU"/>
        </w:rPr>
        <w:t>*Разбивка</w:t>
      </w:r>
      <w:r w:rsidRPr="00224B83">
        <w:rPr>
          <w:rFonts w:eastAsia="Times New Roman" w:cs="Times New Roman"/>
          <w:sz w:val="20"/>
          <w:szCs w:val="20"/>
          <w:vertAlign w:val="superscript"/>
          <w:lang w:eastAsia="ru-RU"/>
        </w:rPr>
        <w:t xml:space="preserve"> </w:t>
      </w:r>
      <w:r w:rsidRPr="00224B83">
        <w:rPr>
          <w:rFonts w:eastAsia="Times New Roman" w:cs="Times New Roman"/>
          <w:sz w:val="20"/>
          <w:szCs w:val="20"/>
          <w:lang w:eastAsia="ru-RU"/>
        </w:rPr>
        <w:t>значений результатов реализации по кварталам осуществляется на текущий финансовый год.</w:t>
      </w:r>
    </w:p>
    <w:p w14:paraId="7754CD80" w14:textId="23D24A20" w:rsidR="002603C4" w:rsidRPr="00FB7332" w:rsidRDefault="002603C4" w:rsidP="002603C4">
      <w:pPr>
        <w:pStyle w:val="ab"/>
        <w:ind w:left="0"/>
        <w:jc w:val="both"/>
        <w:rPr>
          <w:rFonts w:cs="Times New Roman"/>
          <w:sz w:val="22"/>
        </w:rPr>
      </w:pPr>
      <w:r w:rsidRPr="00FB7332">
        <w:rPr>
          <w:rFonts w:cs="Times New Roman"/>
          <w:sz w:val="22"/>
        </w:rPr>
        <w:t>Разбивка</w:t>
      </w:r>
      <w:r w:rsidRPr="00FB7332">
        <w:rPr>
          <w:rFonts w:cs="Times New Roman"/>
          <w:sz w:val="22"/>
          <w:vertAlign w:val="superscript"/>
        </w:rPr>
        <w:t xml:space="preserve"> </w:t>
      </w:r>
      <w:r w:rsidRPr="00FB7332">
        <w:rPr>
          <w:rFonts w:cs="Times New Roman"/>
          <w:sz w:val="22"/>
        </w:rPr>
        <w:t>значений результатов реализации по кварталам осуществляется на текущий финансовый год.</w:t>
      </w:r>
    </w:p>
    <w:p w14:paraId="2431556A" w14:textId="11BBE949" w:rsidR="00BA7C65" w:rsidRDefault="0022592F" w:rsidP="00BA7C65">
      <w:pPr>
        <w:pStyle w:val="ConsPlusNormal"/>
        <w:jc w:val="both"/>
        <w:rPr>
          <w:rFonts w:ascii="Times New Roman" w:hAnsi="Times New Roman" w:cs="Times New Roman"/>
          <w:sz w:val="24"/>
          <w:szCs w:val="24"/>
        </w:rPr>
      </w:pPr>
      <w:r w:rsidRPr="0022592F">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1E2D091C" w14:textId="77777777" w:rsidR="00BA6C1E" w:rsidRDefault="00BA6C1E" w:rsidP="00BA7C65">
      <w:pPr>
        <w:pStyle w:val="ConsPlusNormal"/>
        <w:jc w:val="both"/>
        <w:rPr>
          <w:rFonts w:ascii="Times New Roman" w:hAnsi="Times New Roman" w:cs="Times New Roman"/>
          <w:sz w:val="24"/>
          <w:szCs w:val="24"/>
        </w:rPr>
        <w:sectPr w:rsidR="00BA6C1E" w:rsidSect="00356157">
          <w:pgSz w:w="16838" w:h="11906" w:orient="landscape"/>
          <w:pgMar w:top="1134" w:right="567" w:bottom="1134" w:left="1701" w:header="709" w:footer="709" w:gutter="0"/>
          <w:cols w:space="708"/>
          <w:titlePg/>
          <w:docGrid w:linePitch="381"/>
        </w:sectPr>
      </w:pPr>
    </w:p>
    <w:p w14:paraId="13A69482" w14:textId="74299351" w:rsidR="00BA7C65" w:rsidRDefault="00BA7C65" w:rsidP="002603C4">
      <w:pPr>
        <w:pStyle w:val="ConsPlusNormal"/>
        <w:numPr>
          <w:ilvl w:val="0"/>
          <w:numId w:val="14"/>
        </w:numPr>
        <w:jc w:val="center"/>
        <w:rPr>
          <w:rFonts w:ascii="Times New Roman" w:hAnsi="Times New Roman" w:cs="Times New Roman"/>
          <w:b/>
          <w:bCs/>
          <w:sz w:val="24"/>
          <w:szCs w:val="24"/>
        </w:rPr>
      </w:pPr>
      <w:bookmarkStart w:id="5" w:name="_Hlk124409528"/>
      <w:bookmarkStart w:id="6" w:name="_Hlk135750388"/>
      <w:r w:rsidRPr="002603C4">
        <w:rPr>
          <w:rFonts w:ascii="Times New Roman" w:hAnsi="Times New Roman" w:cs="Times New Roman"/>
          <w:b/>
          <w:bCs/>
          <w:sz w:val="24"/>
          <w:szCs w:val="24"/>
        </w:rPr>
        <w:lastRenderedPageBreak/>
        <w:t>Адресный перечень, предусмотренный в рамках реализации мероприятия 01.04:Устройство систем наружного освещения в рамках реализации проекта «Светлый город», подпрограммы I «Комфортная городская среда»</w:t>
      </w:r>
    </w:p>
    <w:p w14:paraId="7A057F3C" w14:textId="544363AF" w:rsidR="003B1979" w:rsidRDefault="003B1979" w:rsidP="003B1979">
      <w:pPr>
        <w:pStyle w:val="ConsPlusNormal"/>
        <w:ind w:left="644"/>
        <w:rPr>
          <w:rFonts w:ascii="Times New Roman" w:hAnsi="Times New Roman" w:cs="Times New Roman"/>
          <w:b/>
          <w:bCs/>
          <w:sz w:val="24"/>
          <w:szCs w:val="24"/>
        </w:rPr>
      </w:pPr>
    </w:p>
    <w:tbl>
      <w:tblPr>
        <w:tblW w:w="144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3B1979" w:rsidRPr="00580220" w14:paraId="71712C3E" w14:textId="77777777" w:rsidTr="000A7061">
        <w:trPr>
          <w:trHeight w:val="3337"/>
        </w:trPr>
        <w:tc>
          <w:tcPr>
            <w:tcW w:w="671" w:type="dxa"/>
          </w:tcPr>
          <w:p w14:paraId="495B347A" w14:textId="77777777" w:rsidR="003B1979" w:rsidRPr="00580220" w:rsidRDefault="003B1979" w:rsidP="000A7061">
            <w:pPr>
              <w:autoSpaceDE w:val="0"/>
              <w:autoSpaceDN w:val="0"/>
              <w:adjustRightInd w:val="0"/>
              <w:contextualSpacing/>
              <w:jc w:val="center"/>
              <w:rPr>
                <w:rFonts w:eastAsia="Times New Roman"/>
                <w:sz w:val="20"/>
                <w:szCs w:val="20"/>
              </w:rPr>
            </w:pPr>
            <w:bookmarkStart w:id="7" w:name="_Hlk126660507"/>
            <w:r w:rsidRPr="00580220">
              <w:rPr>
                <w:rFonts w:eastAsia="Times New Roman"/>
                <w:sz w:val="20"/>
                <w:szCs w:val="20"/>
              </w:rPr>
              <w:t>№ п/п</w:t>
            </w:r>
          </w:p>
        </w:tc>
        <w:tc>
          <w:tcPr>
            <w:tcW w:w="1199" w:type="dxa"/>
          </w:tcPr>
          <w:p w14:paraId="4AF91239"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503CEFBF"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4CC64076"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6CA3D30B"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63E44794"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479AD8E6" w14:textId="77777777" w:rsidR="003B1979" w:rsidRPr="00580220" w:rsidRDefault="003B1979" w:rsidP="000A7061">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1A7FCB1F" w14:textId="77777777" w:rsidR="003B1979" w:rsidRPr="00580220" w:rsidRDefault="003B1979" w:rsidP="000A7061">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33A01664" w14:textId="77777777" w:rsidR="003B1979" w:rsidRPr="00580220" w:rsidRDefault="003B1979" w:rsidP="000A7061">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1F87C1AA"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361D473D"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1C42B6A5"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4665965B"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424606A9"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137A66ED"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59CB4A4B"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66EE01ED"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53CCC367"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3B1979" w:rsidRPr="00580220" w14:paraId="51B0B32B" w14:textId="77777777" w:rsidTr="000A7061">
        <w:trPr>
          <w:trHeight w:val="190"/>
        </w:trPr>
        <w:tc>
          <w:tcPr>
            <w:tcW w:w="671" w:type="dxa"/>
            <w:tcBorders>
              <w:bottom w:val="single" w:sz="4" w:space="0" w:color="auto"/>
            </w:tcBorders>
          </w:tcPr>
          <w:p w14:paraId="1DBB40F5"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33B7C95A"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2CB44D13"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1BFDA167"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6C25BB8A"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7E989623"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3EC4CA68"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1E95BDD7"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71A0B493"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3D3C5294"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4E38D640"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758030F6"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51E333CB"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1446D847"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7CE3D3FC"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4B487397"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35874A3D"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2237CC98"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3B1979" w:rsidRPr="00580220" w14:paraId="47F59202" w14:textId="77777777" w:rsidTr="000A7061">
        <w:trPr>
          <w:trHeight w:val="291"/>
        </w:trPr>
        <w:tc>
          <w:tcPr>
            <w:tcW w:w="671" w:type="dxa"/>
            <w:vMerge w:val="restart"/>
          </w:tcPr>
          <w:p w14:paraId="02D64B32"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720F7715" w14:textId="77777777" w:rsidR="003B1979" w:rsidRPr="00580220" w:rsidRDefault="003B1979" w:rsidP="000A7061">
            <w:pPr>
              <w:autoSpaceDE w:val="0"/>
              <w:autoSpaceDN w:val="0"/>
              <w:adjustRightInd w:val="0"/>
              <w:contextualSpacing/>
              <w:rPr>
                <w:rFonts w:eastAsia="Times New Roman"/>
                <w:sz w:val="20"/>
                <w:szCs w:val="20"/>
              </w:rPr>
            </w:pPr>
            <w:r w:rsidRPr="0022592F">
              <w:rPr>
                <w:color w:val="000000" w:themeColor="text1"/>
                <w:sz w:val="20"/>
                <w:szCs w:val="20"/>
              </w:rPr>
              <w:t>Городской округ Пущино / г. Пущино, бульвар Академика Иерусалимского, в микрорайонах «АБ» и «В»</w:t>
            </w:r>
          </w:p>
        </w:tc>
        <w:tc>
          <w:tcPr>
            <w:tcW w:w="1205" w:type="dxa"/>
            <w:vMerge w:val="restart"/>
          </w:tcPr>
          <w:p w14:paraId="56584A21" w14:textId="77777777" w:rsidR="003B1979" w:rsidRPr="00580220" w:rsidRDefault="003B1979" w:rsidP="000A7061">
            <w:pPr>
              <w:autoSpaceDE w:val="0"/>
              <w:autoSpaceDN w:val="0"/>
              <w:adjustRightInd w:val="0"/>
              <w:contextualSpacing/>
              <w:rPr>
                <w:rFonts w:eastAsia="Times New Roman"/>
                <w:sz w:val="20"/>
                <w:szCs w:val="20"/>
              </w:rPr>
            </w:pPr>
            <w:r>
              <w:rPr>
                <w:rFonts w:eastAsia="Times New Roman"/>
                <w:sz w:val="20"/>
                <w:szCs w:val="20"/>
              </w:rPr>
              <w:t>91 светильник</w:t>
            </w:r>
          </w:p>
        </w:tc>
        <w:tc>
          <w:tcPr>
            <w:tcW w:w="937" w:type="dxa"/>
            <w:vMerge w:val="restart"/>
          </w:tcPr>
          <w:p w14:paraId="1420BB51" w14:textId="03AB1CBB" w:rsidR="003B1979" w:rsidRPr="00580220" w:rsidRDefault="003B1979" w:rsidP="000A7061">
            <w:pPr>
              <w:autoSpaceDE w:val="0"/>
              <w:autoSpaceDN w:val="0"/>
              <w:adjustRightInd w:val="0"/>
              <w:contextualSpacing/>
              <w:rPr>
                <w:rFonts w:eastAsia="Times New Roman"/>
                <w:sz w:val="20"/>
                <w:szCs w:val="20"/>
              </w:rPr>
            </w:pPr>
            <w:r>
              <w:rPr>
                <w:rFonts w:eastAsia="Times New Roman"/>
                <w:sz w:val="20"/>
                <w:szCs w:val="20"/>
              </w:rPr>
              <w:t xml:space="preserve">Работы по благоустройству </w:t>
            </w:r>
          </w:p>
        </w:tc>
        <w:tc>
          <w:tcPr>
            <w:tcW w:w="937" w:type="dxa"/>
            <w:vMerge w:val="restart"/>
          </w:tcPr>
          <w:p w14:paraId="46BED869" w14:textId="77777777" w:rsidR="003B1979" w:rsidRPr="00580220" w:rsidRDefault="003B1979" w:rsidP="000A7061">
            <w:pPr>
              <w:autoSpaceDE w:val="0"/>
              <w:autoSpaceDN w:val="0"/>
              <w:adjustRightInd w:val="0"/>
              <w:contextualSpacing/>
              <w:rPr>
                <w:rFonts w:eastAsia="Times New Roman"/>
                <w:sz w:val="20"/>
                <w:szCs w:val="20"/>
              </w:rPr>
            </w:pPr>
          </w:p>
        </w:tc>
        <w:tc>
          <w:tcPr>
            <w:tcW w:w="805" w:type="dxa"/>
            <w:vMerge w:val="restart"/>
          </w:tcPr>
          <w:p w14:paraId="228100A6" w14:textId="77777777" w:rsidR="003B1979" w:rsidRPr="00580220" w:rsidRDefault="003B1979" w:rsidP="000A7061">
            <w:pPr>
              <w:autoSpaceDE w:val="0"/>
              <w:autoSpaceDN w:val="0"/>
              <w:adjustRightInd w:val="0"/>
              <w:contextualSpacing/>
              <w:rPr>
                <w:rFonts w:eastAsia="Times New Roman"/>
                <w:sz w:val="20"/>
                <w:szCs w:val="20"/>
              </w:rPr>
            </w:pPr>
            <w:r>
              <w:rPr>
                <w:rFonts w:eastAsia="Times New Roman"/>
                <w:sz w:val="20"/>
                <w:szCs w:val="20"/>
              </w:rPr>
              <w:t>12.2023</w:t>
            </w:r>
          </w:p>
        </w:tc>
        <w:tc>
          <w:tcPr>
            <w:tcW w:w="804" w:type="dxa"/>
            <w:vMerge w:val="restart"/>
          </w:tcPr>
          <w:p w14:paraId="4A02A53D" w14:textId="77777777" w:rsidR="003B1979" w:rsidRPr="00580220" w:rsidRDefault="003B1979" w:rsidP="000A7061">
            <w:pPr>
              <w:autoSpaceDE w:val="0"/>
              <w:autoSpaceDN w:val="0"/>
              <w:adjustRightInd w:val="0"/>
              <w:contextualSpacing/>
              <w:rPr>
                <w:rFonts w:eastAsia="Times New Roman"/>
                <w:sz w:val="20"/>
                <w:szCs w:val="20"/>
              </w:rPr>
            </w:pPr>
            <w:r>
              <w:rPr>
                <w:rFonts w:eastAsia="Times New Roman"/>
                <w:sz w:val="20"/>
                <w:szCs w:val="20"/>
              </w:rPr>
              <w:t>12.2023</w:t>
            </w:r>
          </w:p>
        </w:tc>
        <w:tc>
          <w:tcPr>
            <w:tcW w:w="938" w:type="dxa"/>
            <w:vMerge w:val="restart"/>
          </w:tcPr>
          <w:p w14:paraId="6289F332" w14:textId="77777777" w:rsidR="003B1979" w:rsidRPr="00580220" w:rsidRDefault="003B1979" w:rsidP="000A7061">
            <w:pPr>
              <w:autoSpaceDE w:val="0"/>
              <w:autoSpaceDN w:val="0"/>
              <w:adjustRightInd w:val="0"/>
              <w:contextualSpacing/>
              <w:rPr>
                <w:rFonts w:eastAsia="Times New Roman"/>
                <w:sz w:val="20"/>
                <w:szCs w:val="20"/>
              </w:rPr>
            </w:pPr>
          </w:p>
        </w:tc>
        <w:tc>
          <w:tcPr>
            <w:tcW w:w="939" w:type="dxa"/>
            <w:vMerge w:val="restart"/>
          </w:tcPr>
          <w:p w14:paraId="61439D6E" w14:textId="77777777" w:rsidR="003B1979" w:rsidRPr="00580220" w:rsidRDefault="003B1979" w:rsidP="000A7061">
            <w:pPr>
              <w:autoSpaceDE w:val="0"/>
              <w:autoSpaceDN w:val="0"/>
              <w:adjustRightInd w:val="0"/>
              <w:contextualSpacing/>
              <w:rPr>
                <w:rFonts w:eastAsia="Times New Roman"/>
                <w:sz w:val="20"/>
                <w:szCs w:val="20"/>
              </w:rPr>
            </w:pPr>
          </w:p>
        </w:tc>
        <w:tc>
          <w:tcPr>
            <w:tcW w:w="779" w:type="dxa"/>
          </w:tcPr>
          <w:p w14:paraId="79FB5DBF"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3B4871F5" w14:textId="50594C39" w:rsidR="003B1979" w:rsidRPr="00580220" w:rsidRDefault="00092C46" w:rsidP="000A7061">
            <w:pPr>
              <w:autoSpaceDE w:val="0"/>
              <w:autoSpaceDN w:val="0"/>
              <w:adjustRightInd w:val="0"/>
              <w:contextualSpacing/>
              <w:rPr>
                <w:rFonts w:eastAsia="Times New Roman"/>
                <w:sz w:val="20"/>
                <w:szCs w:val="20"/>
              </w:rPr>
            </w:pPr>
            <w:r>
              <w:rPr>
                <w:rFonts w:eastAsia="Times New Roman"/>
                <w:sz w:val="20"/>
                <w:szCs w:val="20"/>
              </w:rPr>
              <w:t>13205.36</w:t>
            </w:r>
          </w:p>
        </w:tc>
        <w:tc>
          <w:tcPr>
            <w:tcW w:w="567" w:type="dxa"/>
          </w:tcPr>
          <w:p w14:paraId="65488A5C"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2AF0DAC4" w14:textId="77777777" w:rsidR="003B1979" w:rsidRPr="00580220" w:rsidRDefault="003B1979" w:rsidP="000A7061">
            <w:pPr>
              <w:autoSpaceDE w:val="0"/>
              <w:autoSpaceDN w:val="0"/>
              <w:adjustRightInd w:val="0"/>
              <w:contextualSpacing/>
              <w:rPr>
                <w:rFonts w:eastAsia="Times New Roman"/>
                <w:sz w:val="20"/>
                <w:szCs w:val="20"/>
              </w:rPr>
            </w:pPr>
          </w:p>
        </w:tc>
        <w:tc>
          <w:tcPr>
            <w:tcW w:w="426" w:type="dxa"/>
          </w:tcPr>
          <w:p w14:paraId="750567E4" w14:textId="77777777" w:rsidR="003B1979" w:rsidRPr="00580220" w:rsidRDefault="003B1979" w:rsidP="000A7061">
            <w:pPr>
              <w:autoSpaceDE w:val="0"/>
              <w:autoSpaceDN w:val="0"/>
              <w:adjustRightInd w:val="0"/>
              <w:contextualSpacing/>
              <w:rPr>
                <w:rFonts w:eastAsia="Times New Roman"/>
                <w:sz w:val="20"/>
                <w:szCs w:val="20"/>
              </w:rPr>
            </w:pPr>
          </w:p>
        </w:tc>
        <w:tc>
          <w:tcPr>
            <w:tcW w:w="424" w:type="dxa"/>
          </w:tcPr>
          <w:p w14:paraId="6B6F9C19"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33C4581B" w14:textId="77777777" w:rsidR="003B1979" w:rsidRPr="00580220" w:rsidRDefault="003B1979" w:rsidP="000A7061">
            <w:pPr>
              <w:autoSpaceDE w:val="0"/>
              <w:autoSpaceDN w:val="0"/>
              <w:adjustRightInd w:val="0"/>
              <w:contextualSpacing/>
              <w:rPr>
                <w:rFonts w:eastAsia="Times New Roman"/>
                <w:sz w:val="20"/>
                <w:szCs w:val="20"/>
              </w:rPr>
            </w:pPr>
          </w:p>
        </w:tc>
        <w:tc>
          <w:tcPr>
            <w:tcW w:w="993" w:type="dxa"/>
          </w:tcPr>
          <w:p w14:paraId="0E74C261" w14:textId="77777777" w:rsidR="003B1979" w:rsidRPr="00580220" w:rsidRDefault="003B1979" w:rsidP="000A7061">
            <w:pPr>
              <w:autoSpaceDE w:val="0"/>
              <w:autoSpaceDN w:val="0"/>
              <w:adjustRightInd w:val="0"/>
              <w:contextualSpacing/>
              <w:rPr>
                <w:rFonts w:eastAsia="Times New Roman"/>
                <w:sz w:val="20"/>
                <w:szCs w:val="20"/>
              </w:rPr>
            </w:pPr>
          </w:p>
        </w:tc>
        <w:tc>
          <w:tcPr>
            <w:tcW w:w="1134" w:type="dxa"/>
          </w:tcPr>
          <w:p w14:paraId="3051AA0D" w14:textId="77777777" w:rsidR="003B1979" w:rsidRPr="00580220" w:rsidRDefault="003B1979" w:rsidP="000A7061">
            <w:pPr>
              <w:autoSpaceDE w:val="0"/>
              <w:autoSpaceDN w:val="0"/>
              <w:adjustRightInd w:val="0"/>
              <w:contextualSpacing/>
              <w:rPr>
                <w:rFonts w:eastAsia="Times New Roman"/>
                <w:sz w:val="20"/>
                <w:szCs w:val="20"/>
              </w:rPr>
            </w:pPr>
          </w:p>
        </w:tc>
      </w:tr>
      <w:tr w:rsidR="003B1979" w:rsidRPr="00580220" w14:paraId="09157700" w14:textId="77777777" w:rsidTr="000A7061">
        <w:trPr>
          <w:trHeight w:val="291"/>
        </w:trPr>
        <w:tc>
          <w:tcPr>
            <w:tcW w:w="671" w:type="dxa"/>
            <w:vMerge/>
            <w:tcBorders>
              <w:top w:val="nil"/>
            </w:tcBorders>
          </w:tcPr>
          <w:p w14:paraId="32EF3609" w14:textId="77777777" w:rsidR="003B1979" w:rsidRPr="00580220" w:rsidRDefault="003B1979" w:rsidP="000A7061">
            <w:pPr>
              <w:contextualSpacing/>
              <w:rPr>
                <w:sz w:val="20"/>
                <w:szCs w:val="20"/>
              </w:rPr>
            </w:pPr>
          </w:p>
        </w:tc>
        <w:tc>
          <w:tcPr>
            <w:tcW w:w="1199" w:type="dxa"/>
            <w:vMerge/>
          </w:tcPr>
          <w:p w14:paraId="1DF8D2E9" w14:textId="77777777" w:rsidR="003B1979" w:rsidRPr="00580220" w:rsidRDefault="003B1979" w:rsidP="000A7061">
            <w:pPr>
              <w:contextualSpacing/>
              <w:rPr>
                <w:sz w:val="20"/>
                <w:szCs w:val="20"/>
              </w:rPr>
            </w:pPr>
          </w:p>
        </w:tc>
        <w:tc>
          <w:tcPr>
            <w:tcW w:w="1205" w:type="dxa"/>
            <w:vMerge/>
          </w:tcPr>
          <w:p w14:paraId="6DBFEDBD" w14:textId="77777777" w:rsidR="003B1979" w:rsidRPr="00580220" w:rsidRDefault="003B1979" w:rsidP="000A7061">
            <w:pPr>
              <w:contextualSpacing/>
              <w:rPr>
                <w:sz w:val="20"/>
                <w:szCs w:val="20"/>
              </w:rPr>
            </w:pPr>
          </w:p>
        </w:tc>
        <w:tc>
          <w:tcPr>
            <w:tcW w:w="937" w:type="dxa"/>
            <w:vMerge/>
          </w:tcPr>
          <w:p w14:paraId="7710553B" w14:textId="77777777" w:rsidR="003B1979" w:rsidRPr="00580220" w:rsidRDefault="003B1979" w:rsidP="000A7061">
            <w:pPr>
              <w:contextualSpacing/>
              <w:rPr>
                <w:sz w:val="20"/>
                <w:szCs w:val="20"/>
              </w:rPr>
            </w:pPr>
          </w:p>
        </w:tc>
        <w:tc>
          <w:tcPr>
            <w:tcW w:w="937" w:type="dxa"/>
            <w:vMerge/>
          </w:tcPr>
          <w:p w14:paraId="48A2B617" w14:textId="77777777" w:rsidR="003B1979" w:rsidRPr="00580220" w:rsidRDefault="003B1979" w:rsidP="000A7061">
            <w:pPr>
              <w:contextualSpacing/>
              <w:rPr>
                <w:sz w:val="20"/>
                <w:szCs w:val="20"/>
              </w:rPr>
            </w:pPr>
          </w:p>
        </w:tc>
        <w:tc>
          <w:tcPr>
            <w:tcW w:w="805" w:type="dxa"/>
            <w:vMerge/>
          </w:tcPr>
          <w:p w14:paraId="25305B5C" w14:textId="77777777" w:rsidR="003B1979" w:rsidRPr="00580220" w:rsidRDefault="003B1979" w:rsidP="000A7061">
            <w:pPr>
              <w:contextualSpacing/>
              <w:rPr>
                <w:sz w:val="20"/>
                <w:szCs w:val="20"/>
              </w:rPr>
            </w:pPr>
          </w:p>
        </w:tc>
        <w:tc>
          <w:tcPr>
            <w:tcW w:w="804" w:type="dxa"/>
            <w:vMerge/>
          </w:tcPr>
          <w:p w14:paraId="4B2DAB71" w14:textId="77777777" w:rsidR="003B1979" w:rsidRPr="00580220" w:rsidRDefault="003B1979" w:rsidP="000A7061">
            <w:pPr>
              <w:contextualSpacing/>
              <w:rPr>
                <w:sz w:val="20"/>
                <w:szCs w:val="20"/>
              </w:rPr>
            </w:pPr>
          </w:p>
        </w:tc>
        <w:tc>
          <w:tcPr>
            <w:tcW w:w="938" w:type="dxa"/>
            <w:vMerge/>
          </w:tcPr>
          <w:p w14:paraId="3216F1C8" w14:textId="77777777" w:rsidR="003B1979" w:rsidRPr="00580220" w:rsidRDefault="003B1979" w:rsidP="000A7061">
            <w:pPr>
              <w:contextualSpacing/>
              <w:rPr>
                <w:sz w:val="20"/>
                <w:szCs w:val="20"/>
              </w:rPr>
            </w:pPr>
          </w:p>
        </w:tc>
        <w:tc>
          <w:tcPr>
            <w:tcW w:w="939" w:type="dxa"/>
            <w:vMerge/>
          </w:tcPr>
          <w:p w14:paraId="3546566E" w14:textId="77777777" w:rsidR="003B1979" w:rsidRPr="00580220" w:rsidRDefault="003B1979" w:rsidP="000A7061">
            <w:pPr>
              <w:contextualSpacing/>
              <w:rPr>
                <w:sz w:val="20"/>
                <w:szCs w:val="20"/>
              </w:rPr>
            </w:pPr>
          </w:p>
        </w:tc>
        <w:tc>
          <w:tcPr>
            <w:tcW w:w="779" w:type="dxa"/>
          </w:tcPr>
          <w:p w14:paraId="666E8C74"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3A0F3DD2"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75C3688B"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648E92BB" w14:textId="77777777" w:rsidR="003B1979" w:rsidRPr="00580220" w:rsidRDefault="003B1979" w:rsidP="000A7061">
            <w:pPr>
              <w:autoSpaceDE w:val="0"/>
              <w:autoSpaceDN w:val="0"/>
              <w:adjustRightInd w:val="0"/>
              <w:contextualSpacing/>
              <w:rPr>
                <w:rFonts w:eastAsia="Times New Roman"/>
                <w:sz w:val="20"/>
                <w:szCs w:val="20"/>
              </w:rPr>
            </w:pPr>
          </w:p>
        </w:tc>
        <w:tc>
          <w:tcPr>
            <w:tcW w:w="426" w:type="dxa"/>
          </w:tcPr>
          <w:p w14:paraId="4CA0020D" w14:textId="77777777" w:rsidR="003B1979" w:rsidRPr="00580220" w:rsidRDefault="003B1979" w:rsidP="000A7061">
            <w:pPr>
              <w:autoSpaceDE w:val="0"/>
              <w:autoSpaceDN w:val="0"/>
              <w:adjustRightInd w:val="0"/>
              <w:contextualSpacing/>
              <w:rPr>
                <w:rFonts w:eastAsia="Times New Roman"/>
                <w:sz w:val="20"/>
                <w:szCs w:val="20"/>
              </w:rPr>
            </w:pPr>
          </w:p>
        </w:tc>
        <w:tc>
          <w:tcPr>
            <w:tcW w:w="424" w:type="dxa"/>
          </w:tcPr>
          <w:p w14:paraId="317B78B3"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68D24BE8" w14:textId="77777777" w:rsidR="003B1979" w:rsidRPr="00580220" w:rsidRDefault="003B1979" w:rsidP="000A7061">
            <w:pPr>
              <w:autoSpaceDE w:val="0"/>
              <w:autoSpaceDN w:val="0"/>
              <w:adjustRightInd w:val="0"/>
              <w:contextualSpacing/>
              <w:rPr>
                <w:rFonts w:eastAsia="Times New Roman"/>
                <w:sz w:val="20"/>
                <w:szCs w:val="20"/>
              </w:rPr>
            </w:pPr>
          </w:p>
        </w:tc>
        <w:tc>
          <w:tcPr>
            <w:tcW w:w="993" w:type="dxa"/>
          </w:tcPr>
          <w:p w14:paraId="66B6FE29" w14:textId="77777777" w:rsidR="003B1979" w:rsidRPr="00580220" w:rsidRDefault="003B1979" w:rsidP="000A7061">
            <w:pPr>
              <w:autoSpaceDE w:val="0"/>
              <w:autoSpaceDN w:val="0"/>
              <w:adjustRightInd w:val="0"/>
              <w:contextualSpacing/>
              <w:rPr>
                <w:rFonts w:eastAsia="Times New Roman"/>
                <w:sz w:val="20"/>
                <w:szCs w:val="20"/>
              </w:rPr>
            </w:pPr>
          </w:p>
        </w:tc>
        <w:tc>
          <w:tcPr>
            <w:tcW w:w="1134" w:type="dxa"/>
          </w:tcPr>
          <w:p w14:paraId="154166E7" w14:textId="77777777" w:rsidR="003B1979" w:rsidRPr="00580220" w:rsidRDefault="003B1979" w:rsidP="000A7061">
            <w:pPr>
              <w:autoSpaceDE w:val="0"/>
              <w:autoSpaceDN w:val="0"/>
              <w:adjustRightInd w:val="0"/>
              <w:contextualSpacing/>
              <w:rPr>
                <w:rFonts w:eastAsia="Times New Roman"/>
                <w:sz w:val="20"/>
                <w:szCs w:val="20"/>
              </w:rPr>
            </w:pPr>
          </w:p>
        </w:tc>
      </w:tr>
      <w:tr w:rsidR="003B1979" w:rsidRPr="00580220" w14:paraId="45015F47" w14:textId="77777777" w:rsidTr="000A7061">
        <w:trPr>
          <w:trHeight w:val="291"/>
        </w:trPr>
        <w:tc>
          <w:tcPr>
            <w:tcW w:w="671" w:type="dxa"/>
            <w:vMerge/>
            <w:tcBorders>
              <w:top w:val="nil"/>
            </w:tcBorders>
          </w:tcPr>
          <w:p w14:paraId="1782EEA1" w14:textId="77777777" w:rsidR="003B1979" w:rsidRPr="00580220" w:rsidRDefault="003B1979" w:rsidP="000A7061">
            <w:pPr>
              <w:contextualSpacing/>
              <w:rPr>
                <w:sz w:val="20"/>
                <w:szCs w:val="20"/>
              </w:rPr>
            </w:pPr>
          </w:p>
        </w:tc>
        <w:tc>
          <w:tcPr>
            <w:tcW w:w="1199" w:type="dxa"/>
            <w:vMerge/>
          </w:tcPr>
          <w:p w14:paraId="15094FBD" w14:textId="77777777" w:rsidR="003B1979" w:rsidRPr="00580220" w:rsidRDefault="003B1979" w:rsidP="000A7061">
            <w:pPr>
              <w:contextualSpacing/>
              <w:rPr>
                <w:sz w:val="20"/>
                <w:szCs w:val="20"/>
              </w:rPr>
            </w:pPr>
          </w:p>
        </w:tc>
        <w:tc>
          <w:tcPr>
            <w:tcW w:w="1205" w:type="dxa"/>
            <w:vMerge/>
          </w:tcPr>
          <w:p w14:paraId="2144B072" w14:textId="77777777" w:rsidR="003B1979" w:rsidRPr="00580220" w:rsidRDefault="003B1979" w:rsidP="000A7061">
            <w:pPr>
              <w:contextualSpacing/>
              <w:rPr>
                <w:sz w:val="20"/>
                <w:szCs w:val="20"/>
              </w:rPr>
            </w:pPr>
          </w:p>
        </w:tc>
        <w:tc>
          <w:tcPr>
            <w:tcW w:w="937" w:type="dxa"/>
            <w:vMerge/>
          </w:tcPr>
          <w:p w14:paraId="6331D463" w14:textId="77777777" w:rsidR="003B1979" w:rsidRPr="00580220" w:rsidRDefault="003B1979" w:rsidP="000A7061">
            <w:pPr>
              <w:contextualSpacing/>
              <w:rPr>
                <w:sz w:val="20"/>
                <w:szCs w:val="20"/>
              </w:rPr>
            </w:pPr>
          </w:p>
        </w:tc>
        <w:tc>
          <w:tcPr>
            <w:tcW w:w="937" w:type="dxa"/>
            <w:vMerge/>
          </w:tcPr>
          <w:p w14:paraId="09ADC50A" w14:textId="77777777" w:rsidR="003B1979" w:rsidRPr="00580220" w:rsidRDefault="003B1979" w:rsidP="000A7061">
            <w:pPr>
              <w:contextualSpacing/>
              <w:rPr>
                <w:sz w:val="20"/>
                <w:szCs w:val="20"/>
              </w:rPr>
            </w:pPr>
          </w:p>
        </w:tc>
        <w:tc>
          <w:tcPr>
            <w:tcW w:w="805" w:type="dxa"/>
            <w:vMerge/>
          </w:tcPr>
          <w:p w14:paraId="6A6CD9C3" w14:textId="77777777" w:rsidR="003B1979" w:rsidRPr="00580220" w:rsidRDefault="003B1979" w:rsidP="000A7061">
            <w:pPr>
              <w:contextualSpacing/>
              <w:rPr>
                <w:sz w:val="20"/>
                <w:szCs w:val="20"/>
              </w:rPr>
            </w:pPr>
          </w:p>
        </w:tc>
        <w:tc>
          <w:tcPr>
            <w:tcW w:w="804" w:type="dxa"/>
            <w:vMerge/>
          </w:tcPr>
          <w:p w14:paraId="6CEAF277" w14:textId="77777777" w:rsidR="003B1979" w:rsidRPr="00580220" w:rsidRDefault="003B1979" w:rsidP="000A7061">
            <w:pPr>
              <w:contextualSpacing/>
              <w:rPr>
                <w:sz w:val="20"/>
                <w:szCs w:val="20"/>
              </w:rPr>
            </w:pPr>
          </w:p>
        </w:tc>
        <w:tc>
          <w:tcPr>
            <w:tcW w:w="938" w:type="dxa"/>
            <w:vMerge/>
          </w:tcPr>
          <w:p w14:paraId="0C64BD43" w14:textId="77777777" w:rsidR="003B1979" w:rsidRPr="00580220" w:rsidRDefault="003B1979" w:rsidP="000A7061">
            <w:pPr>
              <w:contextualSpacing/>
              <w:rPr>
                <w:sz w:val="20"/>
                <w:szCs w:val="20"/>
              </w:rPr>
            </w:pPr>
          </w:p>
        </w:tc>
        <w:tc>
          <w:tcPr>
            <w:tcW w:w="939" w:type="dxa"/>
            <w:vMerge/>
          </w:tcPr>
          <w:p w14:paraId="0FBD7AE6" w14:textId="77777777" w:rsidR="003B1979" w:rsidRPr="00580220" w:rsidRDefault="003B1979" w:rsidP="000A7061">
            <w:pPr>
              <w:contextualSpacing/>
              <w:rPr>
                <w:sz w:val="20"/>
                <w:szCs w:val="20"/>
              </w:rPr>
            </w:pPr>
          </w:p>
        </w:tc>
        <w:tc>
          <w:tcPr>
            <w:tcW w:w="779" w:type="dxa"/>
          </w:tcPr>
          <w:p w14:paraId="73208EEF"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Средства бюджета Московской област</w:t>
            </w:r>
            <w:r w:rsidRPr="00580220">
              <w:rPr>
                <w:rFonts w:eastAsia="Times New Roman"/>
                <w:sz w:val="20"/>
                <w:szCs w:val="20"/>
              </w:rPr>
              <w:lastRenderedPageBreak/>
              <w:t>и</w:t>
            </w:r>
          </w:p>
        </w:tc>
        <w:tc>
          <w:tcPr>
            <w:tcW w:w="567" w:type="dxa"/>
          </w:tcPr>
          <w:p w14:paraId="43186EAB"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1B5A7C1A"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7957AD16" w14:textId="77777777" w:rsidR="003B1979" w:rsidRPr="00580220" w:rsidRDefault="003B1979" w:rsidP="000A7061">
            <w:pPr>
              <w:autoSpaceDE w:val="0"/>
              <w:autoSpaceDN w:val="0"/>
              <w:adjustRightInd w:val="0"/>
              <w:contextualSpacing/>
              <w:rPr>
                <w:rFonts w:eastAsia="Times New Roman"/>
                <w:sz w:val="20"/>
                <w:szCs w:val="20"/>
              </w:rPr>
            </w:pPr>
          </w:p>
        </w:tc>
        <w:tc>
          <w:tcPr>
            <w:tcW w:w="426" w:type="dxa"/>
          </w:tcPr>
          <w:p w14:paraId="33981550" w14:textId="77777777" w:rsidR="003B1979" w:rsidRPr="00580220" w:rsidRDefault="003B1979" w:rsidP="000A7061">
            <w:pPr>
              <w:autoSpaceDE w:val="0"/>
              <w:autoSpaceDN w:val="0"/>
              <w:adjustRightInd w:val="0"/>
              <w:contextualSpacing/>
              <w:rPr>
                <w:rFonts w:eastAsia="Times New Roman"/>
                <w:sz w:val="20"/>
                <w:szCs w:val="20"/>
              </w:rPr>
            </w:pPr>
          </w:p>
        </w:tc>
        <w:tc>
          <w:tcPr>
            <w:tcW w:w="424" w:type="dxa"/>
          </w:tcPr>
          <w:p w14:paraId="6C765C53"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13C0DA2F" w14:textId="77777777" w:rsidR="003B1979" w:rsidRPr="00580220" w:rsidRDefault="003B1979" w:rsidP="000A7061">
            <w:pPr>
              <w:autoSpaceDE w:val="0"/>
              <w:autoSpaceDN w:val="0"/>
              <w:adjustRightInd w:val="0"/>
              <w:contextualSpacing/>
              <w:rPr>
                <w:rFonts w:eastAsia="Times New Roman"/>
                <w:sz w:val="20"/>
                <w:szCs w:val="20"/>
              </w:rPr>
            </w:pPr>
          </w:p>
        </w:tc>
        <w:tc>
          <w:tcPr>
            <w:tcW w:w="993" w:type="dxa"/>
          </w:tcPr>
          <w:p w14:paraId="687F04A1" w14:textId="77777777" w:rsidR="003B1979" w:rsidRPr="00580220" w:rsidRDefault="003B1979" w:rsidP="000A7061">
            <w:pPr>
              <w:autoSpaceDE w:val="0"/>
              <w:autoSpaceDN w:val="0"/>
              <w:adjustRightInd w:val="0"/>
              <w:contextualSpacing/>
              <w:rPr>
                <w:rFonts w:eastAsia="Times New Roman"/>
                <w:sz w:val="20"/>
                <w:szCs w:val="20"/>
              </w:rPr>
            </w:pPr>
          </w:p>
        </w:tc>
        <w:tc>
          <w:tcPr>
            <w:tcW w:w="1134" w:type="dxa"/>
          </w:tcPr>
          <w:p w14:paraId="6BE1803C" w14:textId="77777777" w:rsidR="003B1979" w:rsidRPr="00580220" w:rsidRDefault="003B1979" w:rsidP="000A7061">
            <w:pPr>
              <w:autoSpaceDE w:val="0"/>
              <w:autoSpaceDN w:val="0"/>
              <w:adjustRightInd w:val="0"/>
              <w:contextualSpacing/>
              <w:rPr>
                <w:rFonts w:eastAsia="Times New Roman"/>
                <w:sz w:val="20"/>
                <w:szCs w:val="20"/>
              </w:rPr>
            </w:pPr>
          </w:p>
        </w:tc>
      </w:tr>
      <w:tr w:rsidR="003B1979" w:rsidRPr="00580220" w14:paraId="3E5802FE" w14:textId="77777777" w:rsidTr="000A7061">
        <w:trPr>
          <w:trHeight w:val="284"/>
        </w:trPr>
        <w:tc>
          <w:tcPr>
            <w:tcW w:w="671" w:type="dxa"/>
            <w:vMerge/>
            <w:tcBorders>
              <w:top w:val="nil"/>
            </w:tcBorders>
          </w:tcPr>
          <w:p w14:paraId="60B10CC5" w14:textId="77777777" w:rsidR="003B1979" w:rsidRPr="00580220" w:rsidRDefault="003B1979" w:rsidP="000A7061">
            <w:pPr>
              <w:contextualSpacing/>
              <w:rPr>
                <w:sz w:val="20"/>
                <w:szCs w:val="20"/>
              </w:rPr>
            </w:pPr>
          </w:p>
        </w:tc>
        <w:tc>
          <w:tcPr>
            <w:tcW w:w="1199" w:type="dxa"/>
            <w:vMerge/>
          </w:tcPr>
          <w:p w14:paraId="0343C394" w14:textId="77777777" w:rsidR="003B1979" w:rsidRPr="00580220" w:rsidRDefault="003B1979" w:rsidP="000A7061">
            <w:pPr>
              <w:contextualSpacing/>
              <w:rPr>
                <w:sz w:val="20"/>
                <w:szCs w:val="20"/>
              </w:rPr>
            </w:pPr>
          </w:p>
        </w:tc>
        <w:tc>
          <w:tcPr>
            <w:tcW w:w="1205" w:type="dxa"/>
            <w:vMerge/>
          </w:tcPr>
          <w:p w14:paraId="59B2A85B" w14:textId="77777777" w:rsidR="003B1979" w:rsidRPr="00580220" w:rsidRDefault="003B1979" w:rsidP="000A7061">
            <w:pPr>
              <w:contextualSpacing/>
              <w:rPr>
                <w:sz w:val="20"/>
                <w:szCs w:val="20"/>
              </w:rPr>
            </w:pPr>
          </w:p>
        </w:tc>
        <w:tc>
          <w:tcPr>
            <w:tcW w:w="937" w:type="dxa"/>
            <w:vMerge/>
          </w:tcPr>
          <w:p w14:paraId="35F18F9E" w14:textId="77777777" w:rsidR="003B1979" w:rsidRPr="00580220" w:rsidRDefault="003B1979" w:rsidP="000A7061">
            <w:pPr>
              <w:contextualSpacing/>
              <w:rPr>
                <w:sz w:val="20"/>
                <w:szCs w:val="20"/>
              </w:rPr>
            </w:pPr>
          </w:p>
        </w:tc>
        <w:tc>
          <w:tcPr>
            <w:tcW w:w="937" w:type="dxa"/>
            <w:vMerge/>
          </w:tcPr>
          <w:p w14:paraId="0F1F61BD" w14:textId="77777777" w:rsidR="003B1979" w:rsidRPr="00580220" w:rsidRDefault="003B1979" w:rsidP="000A7061">
            <w:pPr>
              <w:contextualSpacing/>
              <w:rPr>
                <w:sz w:val="20"/>
                <w:szCs w:val="20"/>
              </w:rPr>
            </w:pPr>
          </w:p>
        </w:tc>
        <w:tc>
          <w:tcPr>
            <w:tcW w:w="805" w:type="dxa"/>
            <w:vMerge/>
          </w:tcPr>
          <w:p w14:paraId="41F5521F" w14:textId="77777777" w:rsidR="003B1979" w:rsidRPr="00580220" w:rsidRDefault="003B1979" w:rsidP="000A7061">
            <w:pPr>
              <w:contextualSpacing/>
              <w:rPr>
                <w:sz w:val="20"/>
                <w:szCs w:val="20"/>
              </w:rPr>
            </w:pPr>
          </w:p>
        </w:tc>
        <w:tc>
          <w:tcPr>
            <w:tcW w:w="804" w:type="dxa"/>
            <w:vMerge/>
          </w:tcPr>
          <w:p w14:paraId="7B5C4D85" w14:textId="77777777" w:rsidR="003B1979" w:rsidRPr="00580220" w:rsidRDefault="003B1979" w:rsidP="000A7061">
            <w:pPr>
              <w:contextualSpacing/>
              <w:rPr>
                <w:sz w:val="20"/>
                <w:szCs w:val="20"/>
              </w:rPr>
            </w:pPr>
          </w:p>
        </w:tc>
        <w:tc>
          <w:tcPr>
            <w:tcW w:w="938" w:type="dxa"/>
            <w:vMerge/>
          </w:tcPr>
          <w:p w14:paraId="1F16D47D" w14:textId="77777777" w:rsidR="003B1979" w:rsidRPr="00580220" w:rsidRDefault="003B1979" w:rsidP="000A7061">
            <w:pPr>
              <w:contextualSpacing/>
              <w:rPr>
                <w:sz w:val="20"/>
                <w:szCs w:val="20"/>
              </w:rPr>
            </w:pPr>
          </w:p>
        </w:tc>
        <w:tc>
          <w:tcPr>
            <w:tcW w:w="939" w:type="dxa"/>
            <w:vMerge/>
          </w:tcPr>
          <w:p w14:paraId="49E28BE9" w14:textId="77777777" w:rsidR="003B1979" w:rsidRPr="00580220" w:rsidRDefault="003B1979" w:rsidP="000A7061">
            <w:pPr>
              <w:contextualSpacing/>
              <w:rPr>
                <w:sz w:val="20"/>
                <w:szCs w:val="20"/>
              </w:rPr>
            </w:pPr>
          </w:p>
        </w:tc>
        <w:tc>
          <w:tcPr>
            <w:tcW w:w="779" w:type="dxa"/>
          </w:tcPr>
          <w:p w14:paraId="131E54F2" w14:textId="773CB783"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городского округа Пущино </w:t>
            </w:r>
          </w:p>
        </w:tc>
        <w:tc>
          <w:tcPr>
            <w:tcW w:w="567" w:type="dxa"/>
          </w:tcPr>
          <w:p w14:paraId="0DAD7F97" w14:textId="07878870" w:rsidR="003B1979" w:rsidRPr="00580220" w:rsidRDefault="00092C46" w:rsidP="000A7061">
            <w:pPr>
              <w:autoSpaceDE w:val="0"/>
              <w:autoSpaceDN w:val="0"/>
              <w:adjustRightInd w:val="0"/>
              <w:contextualSpacing/>
              <w:rPr>
                <w:rFonts w:eastAsia="Times New Roman"/>
                <w:sz w:val="20"/>
                <w:szCs w:val="20"/>
              </w:rPr>
            </w:pPr>
            <w:r>
              <w:rPr>
                <w:rFonts w:eastAsia="Times New Roman"/>
                <w:sz w:val="20"/>
                <w:szCs w:val="20"/>
              </w:rPr>
              <w:t>13205,36</w:t>
            </w:r>
          </w:p>
        </w:tc>
        <w:tc>
          <w:tcPr>
            <w:tcW w:w="567" w:type="dxa"/>
          </w:tcPr>
          <w:p w14:paraId="540475C2"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4A266C44" w14:textId="77777777" w:rsidR="003B1979" w:rsidRPr="00580220" w:rsidRDefault="003B1979" w:rsidP="000A7061">
            <w:pPr>
              <w:autoSpaceDE w:val="0"/>
              <w:autoSpaceDN w:val="0"/>
              <w:adjustRightInd w:val="0"/>
              <w:contextualSpacing/>
              <w:rPr>
                <w:rFonts w:eastAsia="Times New Roman"/>
                <w:sz w:val="20"/>
                <w:szCs w:val="20"/>
              </w:rPr>
            </w:pPr>
          </w:p>
        </w:tc>
        <w:tc>
          <w:tcPr>
            <w:tcW w:w="426" w:type="dxa"/>
          </w:tcPr>
          <w:p w14:paraId="3F144FE9" w14:textId="77777777" w:rsidR="003B1979" w:rsidRPr="00580220" w:rsidRDefault="003B1979" w:rsidP="000A7061">
            <w:pPr>
              <w:autoSpaceDE w:val="0"/>
              <w:autoSpaceDN w:val="0"/>
              <w:adjustRightInd w:val="0"/>
              <w:contextualSpacing/>
              <w:rPr>
                <w:rFonts w:eastAsia="Times New Roman"/>
                <w:sz w:val="20"/>
                <w:szCs w:val="20"/>
              </w:rPr>
            </w:pPr>
          </w:p>
        </w:tc>
        <w:tc>
          <w:tcPr>
            <w:tcW w:w="424" w:type="dxa"/>
          </w:tcPr>
          <w:p w14:paraId="094A6402"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05EB4359" w14:textId="77777777" w:rsidR="003B1979" w:rsidRPr="00580220" w:rsidRDefault="003B1979" w:rsidP="000A7061">
            <w:pPr>
              <w:autoSpaceDE w:val="0"/>
              <w:autoSpaceDN w:val="0"/>
              <w:adjustRightInd w:val="0"/>
              <w:contextualSpacing/>
              <w:rPr>
                <w:rFonts w:eastAsia="Times New Roman"/>
                <w:sz w:val="20"/>
                <w:szCs w:val="20"/>
              </w:rPr>
            </w:pPr>
          </w:p>
        </w:tc>
        <w:tc>
          <w:tcPr>
            <w:tcW w:w="993" w:type="dxa"/>
          </w:tcPr>
          <w:p w14:paraId="2D835DAA" w14:textId="77777777" w:rsidR="003B1979" w:rsidRPr="00580220" w:rsidRDefault="003B1979" w:rsidP="000A7061">
            <w:pPr>
              <w:autoSpaceDE w:val="0"/>
              <w:autoSpaceDN w:val="0"/>
              <w:adjustRightInd w:val="0"/>
              <w:contextualSpacing/>
              <w:rPr>
                <w:rFonts w:eastAsia="Times New Roman"/>
                <w:sz w:val="20"/>
                <w:szCs w:val="20"/>
              </w:rPr>
            </w:pPr>
          </w:p>
        </w:tc>
        <w:tc>
          <w:tcPr>
            <w:tcW w:w="1134" w:type="dxa"/>
          </w:tcPr>
          <w:p w14:paraId="23ACFC4E" w14:textId="77777777" w:rsidR="003B1979" w:rsidRPr="00580220" w:rsidRDefault="003B1979" w:rsidP="000A7061">
            <w:pPr>
              <w:autoSpaceDE w:val="0"/>
              <w:autoSpaceDN w:val="0"/>
              <w:adjustRightInd w:val="0"/>
              <w:contextualSpacing/>
              <w:rPr>
                <w:rFonts w:eastAsia="Times New Roman"/>
                <w:sz w:val="20"/>
                <w:szCs w:val="20"/>
              </w:rPr>
            </w:pPr>
          </w:p>
        </w:tc>
      </w:tr>
      <w:tr w:rsidR="003B1979" w:rsidRPr="00580220" w14:paraId="6DE0F1A4" w14:textId="77777777" w:rsidTr="000A7061">
        <w:trPr>
          <w:trHeight w:val="437"/>
        </w:trPr>
        <w:tc>
          <w:tcPr>
            <w:tcW w:w="671" w:type="dxa"/>
            <w:vMerge/>
            <w:tcBorders>
              <w:top w:val="nil"/>
            </w:tcBorders>
          </w:tcPr>
          <w:p w14:paraId="5177AF20" w14:textId="77777777" w:rsidR="003B1979" w:rsidRPr="00580220" w:rsidRDefault="003B1979" w:rsidP="000A7061">
            <w:pPr>
              <w:contextualSpacing/>
              <w:rPr>
                <w:sz w:val="20"/>
                <w:szCs w:val="20"/>
              </w:rPr>
            </w:pPr>
          </w:p>
        </w:tc>
        <w:tc>
          <w:tcPr>
            <w:tcW w:w="1199" w:type="dxa"/>
            <w:vMerge/>
          </w:tcPr>
          <w:p w14:paraId="77864B31" w14:textId="77777777" w:rsidR="003B1979" w:rsidRPr="00580220" w:rsidRDefault="003B1979" w:rsidP="000A7061">
            <w:pPr>
              <w:contextualSpacing/>
              <w:rPr>
                <w:sz w:val="20"/>
                <w:szCs w:val="20"/>
              </w:rPr>
            </w:pPr>
          </w:p>
        </w:tc>
        <w:tc>
          <w:tcPr>
            <w:tcW w:w="1205" w:type="dxa"/>
            <w:vMerge/>
          </w:tcPr>
          <w:p w14:paraId="75FF9E91" w14:textId="77777777" w:rsidR="003B1979" w:rsidRPr="00580220" w:rsidRDefault="003B1979" w:rsidP="000A7061">
            <w:pPr>
              <w:contextualSpacing/>
              <w:rPr>
                <w:sz w:val="20"/>
                <w:szCs w:val="20"/>
              </w:rPr>
            </w:pPr>
          </w:p>
        </w:tc>
        <w:tc>
          <w:tcPr>
            <w:tcW w:w="937" w:type="dxa"/>
            <w:vMerge/>
          </w:tcPr>
          <w:p w14:paraId="6A7325F9" w14:textId="77777777" w:rsidR="003B1979" w:rsidRPr="00580220" w:rsidRDefault="003B1979" w:rsidP="000A7061">
            <w:pPr>
              <w:contextualSpacing/>
              <w:rPr>
                <w:sz w:val="20"/>
                <w:szCs w:val="20"/>
              </w:rPr>
            </w:pPr>
          </w:p>
        </w:tc>
        <w:tc>
          <w:tcPr>
            <w:tcW w:w="937" w:type="dxa"/>
            <w:vMerge/>
          </w:tcPr>
          <w:p w14:paraId="5E84A0B0" w14:textId="77777777" w:rsidR="003B1979" w:rsidRPr="00580220" w:rsidRDefault="003B1979" w:rsidP="000A7061">
            <w:pPr>
              <w:contextualSpacing/>
              <w:rPr>
                <w:sz w:val="20"/>
                <w:szCs w:val="20"/>
              </w:rPr>
            </w:pPr>
          </w:p>
        </w:tc>
        <w:tc>
          <w:tcPr>
            <w:tcW w:w="805" w:type="dxa"/>
            <w:vMerge/>
          </w:tcPr>
          <w:p w14:paraId="21157AF9" w14:textId="77777777" w:rsidR="003B1979" w:rsidRPr="00580220" w:rsidRDefault="003B1979" w:rsidP="000A7061">
            <w:pPr>
              <w:contextualSpacing/>
              <w:rPr>
                <w:sz w:val="20"/>
                <w:szCs w:val="20"/>
              </w:rPr>
            </w:pPr>
          </w:p>
        </w:tc>
        <w:tc>
          <w:tcPr>
            <w:tcW w:w="804" w:type="dxa"/>
            <w:vMerge/>
          </w:tcPr>
          <w:p w14:paraId="501B5FAC" w14:textId="77777777" w:rsidR="003B1979" w:rsidRPr="00580220" w:rsidRDefault="003B1979" w:rsidP="000A7061">
            <w:pPr>
              <w:contextualSpacing/>
              <w:rPr>
                <w:sz w:val="20"/>
                <w:szCs w:val="20"/>
              </w:rPr>
            </w:pPr>
          </w:p>
        </w:tc>
        <w:tc>
          <w:tcPr>
            <w:tcW w:w="938" w:type="dxa"/>
            <w:vMerge/>
          </w:tcPr>
          <w:p w14:paraId="453232AF" w14:textId="77777777" w:rsidR="003B1979" w:rsidRPr="00580220" w:rsidRDefault="003B1979" w:rsidP="000A7061">
            <w:pPr>
              <w:contextualSpacing/>
              <w:rPr>
                <w:sz w:val="20"/>
                <w:szCs w:val="20"/>
              </w:rPr>
            </w:pPr>
          </w:p>
        </w:tc>
        <w:tc>
          <w:tcPr>
            <w:tcW w:w="939" w:type="dxa"/>
            <w:vMerge/>
          </w:tcPr>
          <w:p w14:paraId="31CF3E50" w14:textId="77777777" w:rsidR="003B1979" w:rsidRPr="00580220" w:rsidRDefault="003B1979" w:rsidP="000A7061">
            <w:pPr>
              <w:contextualSpacing/>
              <w:rPr>
                <w:sz w:val="20"/>
                <w:szCs w:val="20"/>
              </w:rPr>
            </w:pPr>
          </w:p>
        </w:tc>
        <w:tc>
          <w:tcPr>
            <w:tcW w:w="779" w:type="dxa"/>
          </w:tcPr>
          <w:p w14:paraId="76965BA0"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0145FDCB"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7526012D"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4E081089" w14:textId="77777777" w:rsidR="003B1979" w:rsidRPr="00580220" w:rsidRDefault="003B1979" w:rsidP="000A7061">
            <w:pPr>
              <w:autoSpaceDE w:val="0"/>
              <w:autoSpaceDN w:val="0"/>
              <w:adjustRightInd w:val="0"/>
              <w:contextualSpacing/>
              <w:rPr>
                <w:rFonts w:eastAsia="Times New Roman"/>
                <w:sz w:val="20"/>
                <w:szCs w:val="20"/>
              </w:rPr>
            </w:pPr>
          </w:p>
        </w:tc>
        <w:tc>
          <w:tcPr>
            <w:tcW w:w="426" w:type="dxa"/>
          </w:tcPr>
          <w:p w14:paraId="266F4072" w14:textId="77777777" w:rsidR="003B1979" w:rsidRPr="00580220" w:rsidRDefault="003B1979" w:rsidP="000A7061">
            <w:pPr>
              <w:autoSpaceDE w:val="0"/>
              <w:autoSpaceDN w:val="0"/>
              <w:adjustRightInd w:val="0"/>
              <w:contextualSpacing/>
              <w:rPr>
                <w:rFonts w:eastAsia="Times New Roman"/>
                <w:sz w:val="20"/>
                <w:szCs w:val="20"/>
              </w:rPr>
            </w:pPr>
          </w:p>
        </w:tc>
        <w:tc>
          <w:tcPr>
            <w:tcW w:w="424" w:type="dxa"/>
          </w:tcPr>
          <w:p w14:paraId="150825BD" w14:textId="77777777" w:rsidR="003B1979" w:rsidRPr="00580220" w:rsidRDefault="003B1979" w:rsidP="000A7061">
            <w:pPr>
              <w:autoSpaceDE w:val="0"/>
              <w:autoSpaceDN w:val="0"/>
              <w:adjustRightInd w:val="0"/>
              <w:contextualSpacing/>
              <w:rPr>
                <w:rFonts w:eastAsia="Times New Roman"/>
                <w:sz w:val="20"/>
                <w:szCs w:val="20"/>
              </w:rPr>
            </w:pPr>
          </w:p>
        </w:tc>
        <w:tc>
          <w:tcPr>
            <w:tcW w:w="567" w:type="dxa"/>
          </w:tcPr>
          <w:p w14:paraId="749C92B5" w14:textId="77777777" w:rsidR="003B1979" w:rsidRPr="00580220" w:rsidRDefault="003B1979" w:rsidP="000A7061">
            <w:pPr>
              <w:autoSpaceDE w:val="0"/>
              <w:autoSpaceDN w:val="0"/>
              <w:adjustRightInd w:val="0"/>
              <w:contextualSpacing/>
              <w:rPr>
                <w:rFonts w:eastAsia="Times New Roman"/>
                <w:sz w:val="20"/>
                <w:szCs w:val="20"/>
              </w:rPr>
            </w:pPr>
          </w:p>
        </w:tc>
        <w:tc>
          <w:tcPr>
            <w:tcW w:w="993" w:type="dxa"/>
          </w:tcPr>
          <w:p w14:paraId="35B51BCC" w14:textId="77777777" w:rsidR="003B1979" w:rsidRPr="00580220" w:rsidRDefault="003B1979" w:rsidP="000A7061">
            <w:pPr>
              <w:autoSpaceDE w:val="0"/>
              <w:autoSpaceDN w:val="0"/>
              <w:adjustRightInd w:val="0"/>
              <w:contextualSpacing/>
              <w:rPr>
                <w:rFonts w:eastAsia="Times New Roman"/>
                <w:sz w:val="20"/>
                <w:szCs w:val="20"/>
              </w:rPr>
            </w:pPr>
          </w:p>
        </w:tc>
        <w:tc>
          <w:tcPr>
            <w:tcW w:w="1134" w:type="dxa"/>
          </w:tcPr>
          <w:p w14:paraId="7FF82644" w14:textId="77777777" w:rsidR="003B1979" w:rsidRPr="00580220" w:rsidRDefault="003B1979" w:rsidP="000A7061">
            <w:pPr>
              <w:autoSpaceDE w:val="0"/>
              <w:autoSpaceDN w:val="0"/>
              <w:adjustRightInd w:val="0"/>
              <w:contextualSpacing/>
              <w:rPr>
                <w:rFonts w:eastAsia="Times New Roman"/>
                <w:sz w:val="20"/>
                <w:szCs w:val="20"/>
              </w:rPr>
            </w:pPr>
          </w:p>
        </w:tc>
      </w:tr>
      <w:bookmarkEnd w:id="5"/>
      <w:bookmarkEnd w:id="7"/>
    </w:tbl>
    <w:p w14:paraId="27652975" w14:textId="77777777" w:rsidR="00356157" w:rsidRDefault="00356157" w:rsidP="005C5B10">
      <w:pPr>
        <w:adjustRightInd w:val="0"/>
        <w:rPr>
          <w:rFonts w:cs="Times New Roman"/>
          <w:sz w:val="24"/>
          <w:szCs w:val="24"/>
        </w:rPr>
      </w:pPr>
    </w:p>
    <w:bookmarkEnd w:id="6"/>
    <w:p w14:paraId="405D42D3" w14:textId="63631D56" w:rsidR="00BA7C65" w:rsidRDefault="00BA7C65" w:rsidP="00BA7C65">
      <w:pPr>
        <w:pStyle w:val="ConsPlusNormal"/>
        <w:jc w:val="both"/>
        <w:rPr>
          <w:rFonts w:ascii="Times New Roman" w:hAnsi="Times New Roman" w:cs="Times New Roman"/>
          <w:sz w:val="24"/>
          <w:szCs w:val="24"/>
        </w:rPr>
      </w:pPr>
    </w:p>
    <w:p w14:paraId="6C6948A0" w14:textId="1E1420E8" w:rsidR="00ED1176" w:rsidRDefault="00ED1176" w:rsidP="00BA7C65">
      <w:pPr>
        <w:pStyle w:val="ConsPlusNormal"/>
        <w:jc w:val="both"/>
        <w:rPr>
          <w:rFonts w:ascii="Times New Roman" w:hAnsi="Times New Roman" w:cs="Times New Roman"/>
          <w:sz w:val="24"/>
          <w:szCs w:val="24"/>
        </w:rPr>
      </w:pPr>
    </w:p>
    <w:p w14:paraId="053F24A6" w14:textId="1F242544" w:rsidR="00ED1176" w:rsidRDefault="00ED1176" w:rsidP="00BA7C65">
      <w:pPr>
        <w:pStyle w:val="ConsPlusNormal"/>
        <w:jc w:val="both"/>
        <w:rPr>
          <w:rFonts w:ascii="Times New Roman" w:hAnsi="Times New Roman" w:cs="Times New Roman"/>
          <w:sz w:val="24"/>
          <w:szCs w:val="24"/>
        </w:rPr>
      </w:pPr>
    </w:p>
    <w:p w14:paraId="48B6758C" w14:textId="21FA2D19" w:rsidR="00ED1176" w:rsidRDefault="00ED1176" w:rsidP="00BA7C65">
      <w:pPr>
        <w:pStyle w:val="ConsPlusNormal"/>
        <w:jc w:val="both"/>
        <w:rPr>
          <w:rFonts w:ascii="Times New Roman" w:hAnsi="Times New Roman" w:cs="Times New Roman"/>
          <w:sz w:val="24"/>
          <w:szCs w:val="24"/>
        </w:rPr>
      </w:pPr>
    </w:p>
    <w:p w14:paraId="15A0CAA9" w14:textId="34A22AF6" w:rsidR="00ED1176" w:rsidRDefault="00ED1176" w:rsidP="00BA7C65">
      <w:pPr>
        <w:pStyle w:val="ConsPlusNormal"/>
        <w:jc w:val="both"/>
        <w:rPr>
          <w:rFonts w:ascii="Times New Roman" w:hAnsi="Times New Roman" w:cs="Times New Roman"/>
          <w:sz w:val="24"/>
          <w:szCs w:val="24"/>
        </w:rPr>
      </w:pPr>
    </w:p>
    <w:p w14:paraId="4C56EF04" w14:textId="68B5E60F" w:rsidR="00ED1176" w:rsidRDefault="00ED1176" w:rsidP="00BA7C65">
      <w:pPr>
        <w:pStyle w:val="ConsPlusNormal"/>
        <w:jc w:val="both"/>
        <w:rPr>
          <w:rFonts w:ascii="Times New Roman" w:hAnsi="Times New Roman" w:cs="Times New Roman"/>
          <w:sz w:val="24"/>
          <w:szCs w:val="24"/>
        </w:rPr>
      </w:pPr>
    </w:p>
    <w:p w14:paraId="2547ABC9" w14:textId="2B261C37" w:rsidR="00ED1176" w:rsidRDefault="00ED1176" w:rsidP="00BA7C65">
      <w:pPr>
        <w:pStyle w:val="ConsPlusNormal"/>
        <w:jc w:val="both"/>
        <w:rPr>
          <w:rFonts w:ascii="Times New Roman" w:hAnsi="Times New Roman" w:cs="Times New Roman"/>
          <w:sz w:val="24"/>
          <w:szCs w:val="24"/>
        </w:rPr>
      </w:pPr>
    </w:p>
    <w:p w14:paraId="70152240" w14:textId="1C2303AE" w:rsidR="00ED1176" w:rsidRDefault="00ED1176" w:rsidP="00BA7C65">
      <w:pPr>
        <w:pStyle w:val="ConsPlusNormal"/>
        <w:jc w:val="both"/>
        <w:rPr>
          <w:rFonts w:ascii="Times New Roman" w:hAnsi="Times New Roman" w:cs="Times New Roman"/>
          <w:sz w:val="24"/>
          <w:szCs w:val="24"/>
        </w:rPr>
      </w:pPr>
    </w:p>
    <w:p w14:paraId="0650F97D" w14:textId="629B4B43" w:rsidR="00ED1176" w:rsidRDefault="00ED1176" w:rsidP="00BA7C65">
      <w:pPr>
        <w:pStyle w:val="ConsPlusNormal"/>
        <w:jc w:val="both"/>
        <w:rPr>
          <w:rFonts w:ascii="Times New Roman" w:hAnsi="Times New Roman" w:cs="Times New Roman"/>
          <w:sz w:val="24"/>
          <w:szCs w:val="24"/>
        </w:rPr>
      </w:pPr>
    </w:p>
    <w:p w14:paraId="7AA33948" w14:textId="22B62730" w:rsidR="00ED1176" w:rsidRDefault="00ED1176" w:rsidP="00BA7C65">
      <w:pPr>
        <w:pStyle w:val="ConsPlusNormal"/>
        <w:jc w:val="both"/>
        <w:rPr>
          <w:rFonts w:ascii="Times New Roman" w:hAnsi="Times New Roman" w:cs="Times New Roman"/>
          <w:sz w:val="24"/>
          <w:szCs w:val="24"/>
        </w:rPr>
      </w:pPr>
    </w:p>
    <w:p w14:paraId="410A20FF" w14:textId="7DA3C966" w:rsidR="00ED1176" w:rsidRDefault="00ED1176" w:rsidP="00BA7C65">
      <w:pPr>
        <w:pStyle w:val="ConsPlusNormal"/>
        <w:jc w:val="both"/>
        <w:rPr>
          <w:rFonts w:ascii="Times New Roman" w:hAnsi="Times New Roman" w:cs="Times New Roman"/>
          <w:sz w:val="24"/>
          <w:szCs w:val="24"/>
        </w:rPr>
      </w:pPr>
    </w:p>
    <w:p w14:paraId="0F7242DF" w14:textId="01E91DF7" w:rsidR="00ED1176" w:rsidRDefault="00ED1176" w:rsidP="00BA7C65">
      <w:pPr>
        <w:pStyle w:val="ConsPlusNormal"/>
        <w:jc w:val="both"/>
        <w:rPr>
          <w:rFonts w:ascii="Times New Roman" w:hAnsi="Times New Roman" w:cs="Times New Roman"/>
          <w:sz w:val="24"/>
          <w:szCs w:val="24"/>
        </w:rPr>
      </w:pPr>
    </w:p>
    <w:p w14:paraId="672F30B2" w14:textId="04AF82F7" w:rsidR="00ED1176" w:rsidRDefault="00ED1176" w:rsidP="00BA7C65">
      <w:pPr>
        <w:pStyle w:val="ConsPlusNormal"/>
        <w:jc w:val="both"/>
        <w:rPr>
          <w:rFonts w:ascii="Times New Roman" w:hAnsi="Times New Roman" w:cs="Times New Roman"/>
          <w:sz w:val="24"/>
          <w:szCs w:val="24"/>
        </w:rPr>
      </w:pPr>
    </w:p>
    <w:p w14:paraId="5C3FE405" w14:textId="4EBD5132" w:rsidR="00ED1176" w:rsidRDefault="00ED1176" w:rsidP="00BA7C65">
      <w:pPr>
        <w:pStyle w:val="ConsPlusNormal"/>
        <w:jc w:val="both"/>
        <w:rPr>
          <w:rFonts w:ascii="Times New Roman" w:hAnsi="Times New Roman" w:cs="Times New Roman"/>
          <w:sz w:val="24"/>
          <w:szCs w:val="24"/>
        </w:rPr>
      </w:pPr>
    </w:p>
    <w:p w14:paraId="4FE0B98A" w14:textId="72B0ED98" w:rsidR="00ED1176" w:rsidRDefault="00ED1176" w:rsidP="00BA7C65">
      <w:pPr>
        <w:pStyle w:val="ConsPlusNormal"/>
        <w:jc w:val="both"/>
        <w:rPr>
          <w:rFonts w:ascii="Times New Roman" w:hAnsi="Times New Roman" w:cs="Times New Roman"/>
          <w:sz w:val="24"/>
          <w:szCs w:val="24"/>
        </w:rPr>
      </w:pPr>
    </w:p>
    <w:p w14:paraId="0897D410" w14:textId="6DDA2008" w:rsidR="00ED1176" w:rsidRDefault="00ED1176" w:rsidP="00BA7C65">
      <w:pPr>
        <w:pStyle w:val="ConsPlusNormal"/>
        <w:jc w:val="both"/>
        <w:rPr>
          <w:rFonts w:ascii="Times New Roman" w:hAnsi="Times New Roman" w:cs="Times New Roman"/>
          <w:sz w:val="24"/>
          <w:szCs w:val="24"/>
        </w:rPr>
      </w:pPr>
    </w:p>
    <w:p w14:paraId="48566DA2" w14:textId="77777777" w:rsidR="00C97E29" w:rsidRDefault="00C97E29" w:rsidP="00BA7C65">
      <w:pPr>
        <w:pStyle w:val="ConsPlusNormal"/>
        <w:jc w:val="both"/>
        <w:rPr>
          <w:rFonts w:ascii="Times New Roman" w:hAnsi="Times New Roman" w:cs="Times New Roman"/>
          <w:sz w:val="24"/>
          <w:szCs w:val="24"/>
        </w:rPr>
      </w:pPr>
    </w:p>
    <w:p w14:paraId="640BCB64" w14:textId="77777777" w:rsidR="00ED1176" w:rsidRDefault="00ED1176" w:rsidP="00BA7C65">
      <w:pPr>
        <w:pStyle w:val="ConsPlusNormal"/>
        <w:jc w:val="both"/>
        <w:rPr>
          <w:rFonts w:ascii="Times New Roman" w:hAnsi="Times New Roman" w:cs="Times New Roman"/>
          <w:sz w:val="24"/>
          <w:szCs w:val="24"/>
        </w:rPr>
      </w:pPr>
    </w:p>
    <w:p w14:paraId="17A70ED9" w14:textId="4AD67F1B" w:rsidR="00CB1353" w:rsidRPr="00CB1353" w:rsidRDefault="00CB1353" w:rsidP="00CB1353">
      <w:pPr>
        <w:pStyle w:val="ConsPlusNormal"/>
        <w:numPr>
          <w:ilvl w:val="0"/>
          <w:numId w:val="14"/>
        </w:numPr>
        <w:jc w:val="center"/>
        <w:rPr>
          <w:rFonts w:ascii="Times New Roman" w:hAnsi="Times New Roman" w:cs="Times New Roman"/>
          <w:b/>
          <w:bCs/>
          <w:sz w:val="24"/>
          <w:szCs w:val="24"/>
        </w:rPr>
      </w:pPr>
      <w:bookmarkStart w:id="8" w:name="_Hlk94707318"/>
      <w:r w:rsidRPr="002603C4">
        <w:rPr>
          <w:rFonts w:ascii="Times New Roman" w:hAnsi="Times New Roman" w:cs="Times New Roman"/>
          <w:b/>
          <w:bCs/>
          <w:sz w:val="24"/>
          <w:szCs w:val="24"/>
        </w:rPr>
        <w:lastRenderedPageBreak/>
        <w:t>Адресный перечень, предусмотренный в рамках реализации мероприятия</w:t>
      </w:r>
      <w:r>
        <w:rPr>
          <w:rFonts w:ascii="Times New Roman" w:hAnsi="Times New Roman" w:cs="Times New Roman"/>
          <w:b/>
          <w:bCs/>
          <w:sz w:val="24"/>
          <w:szCs w:val="24"/>
        </w:rPr>
        <w:t>:</w:t>
      </w:r>
      <w:r w:rsidRPr="002603C4">
        <w:rPr>
          <w:rFonts w:ascii="Times New Roman" w:hAnsi="Times New Roman" w:cs="Times New Roman"/>
          <w:b/>
          <w:bCs/>
          <w:sz w:val="24"/>
          <w:szCs w:val="24"/>
        </w:rPr>
        <w:t xml:space="preserve"> </w:t>
      </w:r>
      <w:r w:rsidRPr="00CB1353">
        <w:rPr>
          <w:rFonts w:ascii="Times New Roman" w:hAnsi="Times New Roman" w:cs="Times New Roman"/>
          <w:b/>
          <w:bCs/>
          <w:sz w:val="24"/>
          <w:szCs w:val="24"/>
        </w:rPr>
        <w:t>01.</w:t>
      </w:r>
      <w:r w:rsidR="00092C46">
        <w:rPr>
          <w:rFonts w:ascii="Times New Roman" w:hAnsi="Times New Roman" w:cs="Times New Roman"/>
          <w:b/>
          <w:bCs/>
          <w:sz w:val="24"/>
          <w:szCs w:val="24"/>
        </w:rPr>
        <w:t>1</w:t>
      </w:r>
      <w:r w:rsidRPr="00CB1353">
        <w:rPr>
          <w:rFonts w:ascii="Times New Roman" w:hAnsi="Times New Roman" w:cs="Times New Roman"/>
          <w:b/>
          <w:bCs/>
          <w:sz w:val="24"/>
          <w:szCs w:val="24"/>
        </w:rPr>
        <w:t>0.</w:t>
      </w:r>
    </w:p>
    <w:p w14:paraId="07C93049" w14:textId="41120A09" w:rsidR="00CB1353" w:rsidRDefault="00EF272A" w:rsidP="000A4C42">
      <w:pPr>
        <w:pStyle w:val="ConsPlusNormal"/>
        <w:ind w:left="2487"/>
        <w:jc w:val="center"/>
        <w:rPr>
          <w:rFonts w:ascii="Times New Roman" w:hAnsi="Times New Roman" w:cs="Times New Roman"/>
          <w:b/>
          <w:bCs/>
          <w:sz w:val="24"/>
          <w:szCs w:val="24"/>
        </w:rPr>
      </w:pPr>
      <w:r w:rsidRPr="00EF272A">
        <w:rPr>
          <w:rFonts w:ascii="Times New Roman" w:hAnsi="Times New Roman" w:cs="Times New Roman"/>
          <w:b/>
          <w:bCs/>
          <w:sz w:val="24"/>
          <w:szCs w:val="24"/>
        </w:rPr>
        <w:t>Основного мероприяти</w:t>
      </w:r>
      <w:r w:rsidR="000A4C42">
        <w:rPr>
          <w:rFonts w:ascii="Times New Roman" w:hAnsi="Times New Roman" w:cs="Times New Roman"/>
          <w:b/>
          <w:bCs/>
          <w:sz w:val="24"/>
          <w:szCs w:val="24"/>
        </w:rPr>
        <w:t>я</w:t>
      </w:r>
      <w:r w:rsidRPr="00EF272A">
        <w:rPr>
          <w:rFonts w:ascii="Times New Roman" w:hAnsi="Times New Roman" w:cs="Times New Roman"/>
          <w:b/>
          <w:bCs/>
          <w:sz w:val="24"/>
          <w:szCs w:val="24"/>
        </w:rPr>
        <w:t xml:space="preserve"> 01. Благоустройство общественных территорий муниципальных образований Московской области </w:t>
      </w:r>
      <w:r w:rsidR="000A4C42">
        <w:rPr>
          <w:rFonts w:ascii="Times New Roman" w:hAnsi="Times New Roman" w:cs="Times New Roman"/>
          <w:b/>
          <w:bCs/>
          <w:sz w:val="24"/>
          <w:szCs w:val="24"/>
        </w:rPr>
        <w:t>, м</w:t>
      </w:r>
      <w:r>
        <w:rPr>
          <w:rFonts w:ascii="Times New Roman" w:hAnsi="Times New Roman" w:cs="Times New Roman"/>
          <w:b/>
          <w:bCs/>
          <w:sz w:val="24"/>
          <w:szCs w:val="24"/>
        </w:rPr>
        <w:t>ероприяти</w:t>
      </w:r>
      <w:r w:rsidR="000A4C42">
        <w:rPr>
          <w:rFonts w:ascii="Times New Roman" w:hAnsi="Times New Roman" w:cs="Times New Roman"/>
          <w:b/>
          <w:bCs/>
          <w:sz w:val="24"/>
          <w:szCs w:val="24"/>
        </w:rPr>
        <w:t>я</w:t>
      </w:r>
      <w:r>
        <w:rPr>
          <w:rFonts w:ascii="Times New Roman" w:hAnsi="Times New Roman" w:cs="Times New Roman"/>
          <w:b/>
          <w:bCs/>
          <w:sz w:val="24"/>
          <w:szCs w:val="24"/>
        </w:rPr>
        <w:t xml:space="preserve"> 01.10: </w:t>
      </w:r>
      <w:r w:rsidR="00092C46">
        <w:rPr>
          <w:rFonts w:ascii="Times New Roman" w:hAnsi="Times New Roman" w:cs="Times New Roman"/>
          <w:b/>
          <w:bCs/>
          <w:sz w:val="24"/>
          <w:szCs w:val="24"/>
        </w:rPr>
        <w:t>Реализация мероприятий по благоустройству территорий общего пользования,</w:t>
      </w:r>
      <w:r w:rsidR="00CB1353" w:rsidRPr="002603C4">
        <w:rPr>
          <w:rFonts w:ascii="Times New Roman" w:hAnsi="Times New Roman" w:cs="Times New Roman"/>
          <w:b/>
          <w:bCs/>
          <w:sz w:val="24"/>
          <w:szCs w:val="24"/>
        </w:rPr>
        <w:t xml:space="preserve"> подпрограммы I «Комфортная городская среда»</w:t>
      </w:r>
    </w:p>
    <w:p w14:paraId="4C4E1A83" w14:textId="77777777" w:rsidR="00CB1353" w:rsidRDefault="00CB1353" w:rsidP="00CB1353">
      <w:pPr>
        <w:pStyle w:val="ConsPlusNormal"/>
        <w:ind w:left="644"/>
        <w:rPr>
          <w:rFonts w:ascii="Times New Roman" w:hAnsi="Times New Roman" w:cs="Times New Roman"/>
          <w:b/>
          <w:bCs/>
          <w:sz w:val="24"/>
          <w:szCs w:val="24"/>
        </w:rPr>
      </w:pPr>
    </w:p>
    <w:tbl>
      <w:tblPr>
        <w:tblW w:w="144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CB1353" w:rsidRPr="00580220" w14:paraId="0643BE1B" w14:textId="77777777" w:rsidTr="00896B96">
        <w:trPr>
          <w:trHeight w:val="3337"/>
        </w:trPr>
        <w:tc>
          <w:tcPr>
            <w:tcW w:w="671" w:type="dxa"/>
          </w:tcPr>
          <w:p w14:paraId="6B5C040E"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 п/п</w:t>
            </w:r>
          </w:p>
        </w:tc>
        <w:tc>
          <w:tcPr>
            <w:tcW w:w="1199" w:type="dxa"/>
          </w:tcPr>
          <w:p w14:paraId="44147F94"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616F1938"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7E276BFB"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496678F0"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7B3A79A8"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0D5A2682" w14:textId="77777777" w:rsidR="00CB1353" w:rsidRPr="00580220" w:rsidRDefault="00CB1353" w:rsidP="00896B96">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56840219" w14:textId="77777777" w:rsidR="00CB1353" w:rsidRPr="00580220" w:rsidRDefault="00CB1353" w:rsidP="00896B96">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21514DC1" w14:textId="77777777" w:rsidR="00CB1353" w:rsidRPr="00580220" w:rsidRDefault="00CB1353" w:rsidP="00896B96">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4720A254"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4A0059B7"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0A7E9C39" w14:textId="77777777" w:rsidR="00CB1353" w:rsidRPr="00580220" w:rsidRDefault="00CB1353" w:rsidP="00896B96">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363BE8E9"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336300F2" w14:textId="77777777" w:rsidR="00CB1353" w:rsidRPr="00580220" w:rsidRDefault="00CB1353" w:rsidP="00896B96">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782816A2" w14:textId="77777777" w:rsidR="00CB1353" w:rsidRPr="00580220" w:rsidRDefault="00CB1353" w:rsidP="00896B96">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34F93312" w14:textId="77777777" w:rsidR="00CB1353" w:rsidRPr="00580220" w:rsidRDefault="00CB1353" w:rsidP="00896B96">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57291ADF"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5EF8B4FA"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CB1353" w:rsidRPr="00580220" w14:paraId="5DD8E02E" w14:textId="77777777" w:rsidTr="00896B96">
        <w:trPr>
          <w:trHeight w:val="190"/>
        </w:trPr>
        <w:tc>
          <w:tcPr>
            <w:tcW w:w="671" w:type="dxa"/>
            <w:tcBorders>
              <w:bottom w:val="single" w:sz="4" w:space="0" w:color="auto"/>
            </w:tcBorders>
          </w:tcPr>
          <w:p w14:paraId="6FE0B8C5"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1B1D48CB"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4D7E4486"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0017AC0A"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272FA991"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6A88E06A"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20162797"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0CF9809C"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5AC78F5A"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34D34FC1"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29A773B6"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180EC35E"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0969B41C"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372F4A2C"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2C3D5613" w14:textId="77777777" w:rsidR="00CB1353" w:rsidRPr="00580220" w:rsidRDefault="00CB1353" w:rsidP="00896B96">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481BD372" w14:textId="77777777" w:rsidR="00CB1353" w:rsidRPr="00580220" w:rsidRDefault="00CB1353" w:rsidP="00896B96">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6E8B8D42"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7AB71CCD" w14:textId="77777777" w:rsidR="00CB1353" w:rsidRPr="00580220" w:rsidRDefault="00CB1353" w:rsidP="00896B96">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CB1353" w:rsidRPr="00580220" w14:paraId="784F7D94" w14:textId="77777777" w:rsidTr="00896B96">
        <w:trPr>
          <w:trHeight w:val="291"/>
        </w:trPr>
        <w:tc>
          <w:tcPr>
            <w:tcW w:w="671" w:type="dxa"/>
            <w:vMerge w:val="restart"/>
          </w:tcPr>
          <w:p w14:paraId="641D1A5A"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4B88E023" w14:textId="77777777" w:rsidR="00CB1353" w:rsidRPr="00580220" w:rsidRDefault="00CB1353" w:rsidP="00896B96">
            <w:pPr>
              <w:autoSpaceDE w:val="0"/>
              <w:autoSpaceDN w:val="0"/>
              <w:adjustRightInd w:val="0"/>
              <w:contextualSpacing/>
              <w:rPr>
                <w:rFonts w:eastAsia="Times New Roman"/>
                <w:sz w:val="20"/>
                <w:szCs w:val="20"/>
              </w:rPr>
            </w:pPr>
            <w:r w:rsidRPr="0022592F">
              <w:rPr>
                <w:color w:val="000000" w:themeColor="text1"/>
                <w:sz w:val="20"/>
                <w:szCs w:val="20"/>
              </w:rPr>
              <w:t>Городской округ Пущино / г. Пущино, бульвар Академика Иерусалимского, в микрорайонах «АБ» и «В»</w:t>
            </w:r>
          </w:p>
        </w:tc>
        <w:tc>
          <w:tcPr>
            <w:tcW w:w="1205" w:type="dxa"/>
            <w:vMerge w:val="restart"/>
          </w:tcPr>
          <w:p w14:paraId="5D0B78B4" w14:textId="5D83FEEA" w:rsidR="00CB1353" w:rsidRPr="00580220" w:rsidRDefault="00CB1353" w:rsidP="00896B96">
            <w:pPr>
              <w:autoSpaceDE w:val="0"/>
              <w:autoSpaceDN w:val="0"/>
              <w:adjustRightInd w:val="0"/>
              <w:contextualSpacing/>
              <w:rPr>
                <w:rFonts w:eastAsia="Times New Roman"/>
                <w:sz w:val="20"/>
                <w:szCs w:val="20"/>
              </w:rPr>
            </w:pPr>
            <w:r>
              <w:rPr>
                <w:rFonts w:eastAsia="Times New Roman"/>
                <w:sz w:val="20"/>
                <w:szCs w:val="20"/>
              </w:rPr>
              <w:t xml:space="preserve"> 1шт.</w:t>
            </w:r>
          </w:p>
        </w:tc>
        <w:tc>
          <w:tcPr>
            <w:tcW w:w="937" w:type="dxa"/>
            <w:vMerge w:val="restart"/>
          </w:tcPr>
          <w:p w14:paraId="1C227100" w14:textId="2E43957A" w:rsidR="00CB1353" w:rsidRPr="00580220" w:rsidRDefault="00CB1353" w:rsidP="00896B96">
            <w:pPr>
              <w:autoSpaceDE w:val="0"/>
              <w:autoSpaceDN w:val="0"/>
              <w:adjustRightInd w:val="0"/>
              <w:contextualSpacing/>
              <w:rPr>
                <w:rFonts w:eastAsia="Times New Roman"/>
                <w:sz w:val="20"/>
                <w:szCs w:val="20"/>
              </w:rPr>
            </w:pPr>
            <w:r>
              <w:rPr>
                <w:rFonts w:eastAsia="Times New Roman"/>
                <w:sz w:val="20"/>
                <w:szCs w:val="20"/>
              </w:rPr>
              <w:t xml:space="preserve">Работы по благоустройству </w:t>
            </w:r>
          </w:p>
        </w:tc>
        <w:tc>
          <w:tcPr>
            <w:tcW w:w="937" w:type="dxa"/>
            <w:vMerge w:val="restart"/>
          </w:tcPr>
          <w:p w14:paraId="7055DE25" w14:textId="77777777" w:rsidR="00CB1353" w:rsidRPr="00580220" w:rsidRDefault="00CB1353" w:rsidP="00896B96">
            <w:pPr>
              <w:autoSpaceDE w:val="0"/>
              <w:autoSpaceDN w:val="0"/>
              <w:adjustRightInd w:val="0"/>
              <w:contextualSpacing/>
              <w:rPr>
                <w:rFonts w:eastAsia="Times New Roman"/>
                <w:sz w:val="20"/>
                <w:szCs w:val="20"/>
              </w:rPr>
            </w:pPr>
          </w:p>
        </w:tc>
        <w:tc>
          <w:tcPr>
            <w:tcW w:w="805" w:type="dxa"/>
            <w:vMerge w:val="restart"/>
          </w:tcPr>
          <w:p w14:paraId="293826C8" w14:textId="77777777" w:rsidR="00CB1353" w:rsidRPr="00580220" w:rsidRDefault="00CB1353" w:rsidP="00896B96">
            <w:pPr>
              <w:autoSpaceDE w:val="0"/>
              <w:autoSpaceDN w:val="0"/>
              <w:adjustRightInd w:val="0"/>
              <w:contextualSpacing/>
              <w:rPr>
                <w:rFonts w:eastAsia="Times New Roman"/>
                <w:sz w:val="20"/>
                <w:szCs w:val="20"/>
              </w:rPr>
            </w:pPr>
            <w:r>
              <w:rPr>
                <w:rFonts w:eastAsia="Times New Roman"/>
                <w:sz w:val="20"/>
                <w:szCs w:val="20"/>
              </w:rPr>
              <w:t>12.2023</w:t>
            </w:r>
          </w:p>
        </w:tc>
        <w:tc>
          <w:tcPr>
            <w:tcW w:w="804" w:type="dxa"/>
            <w:vMerge w:val="restart"/>
          </w:tcPr>
          <w:p w14:paraId="6A348B83" w14:textId="77777777" w:rsidR="00CB1353" w:rsidRPr="00580220" w:rsidRDefault="00CB1353" w:rsidP="00896B96">
            <w:pPr>
              <w:autoSpaceDE w:val="0"/>
              <w:autoSpaceDN w:val="0"/>
              <w:adjustRightInd w:val="0"/>
              <w:contextualSpacing/>
              <w:rPr>
                <w:rFonts w:eastAsia="Times New Roman"/>
                <w:sz w:val="20"/>
                <w:szCs w:val="20"/>
              </w:rPr>
            </w:pPr>
            <w:r>
              <w:rPr>
                <w:rFonts w:eastAsia="Times New Roman"/>
                <w:sz w:val="20"/>
                <w:szCs w:val="20"/>
              </w:rPr>
              <w:t>12.2023</w:t>
            </w:r>
          </w:p>
        </w:tc>
        <w:tc>
          <w:tcPr>
            <w:tcW w:w="938" w:type="dxa"/>
            <w:vMerge w:val="restart"/>
          </w:tcPr>
          <w:p w14:paraId="7CD91E04" w14:textId="77777777" w:rsidR="00CB1353" w:rsidRPr="00580220" w:rsidRDefault="00CB1353" w:rsidP="00896B96">
            <w:pPr>
              <w:autoSpaceDE w:val="0"/>
              <w:autoSpaceDN w:val="0"/>
              <w:adjustRightInd w:val="0"/>
              <w:contextualSpacing/>
              <w:rPr>
                <w:rFonts w:eastAsia="Times New Roman"/>
                <w:sz w:val="20"/>
                <w:szCs w:val="20"/>
              </w:rPr>
            </w:pPr>
          </w:p>
        </w:tc>
        <w:tc>
          <w:tcPr>
            <w:tcW w:w="939" w:type="dxa"/>
            <w:vMerge w:val="restart"/>
          </w:tcPr>
          <w:p w14:paraId="30618234" w14:textId="77777777" w:rsidR="00CB1353" w:rsidRPr="00580220" w:rsidRDefault="00CB1353" w:rsidP="00896B96">
            <w:pPr>
              <w:autoSpaceDE w:val="0"/>
              <w:autoSpaceDN w:val="0"/>
              <w:adjustRightInd w:val="0"/>
              <w:contextualSpacing/>
              <w:rPr>
                <w:rFonts w:eastAsia="Times New Roman"/>
                <w:sz w:val="20"/>
                <w:szCs w:val="20"/>
              </w:rPr>
            </w:pPr>
          </w:p>
        </w:tc>
        <w:tc>
          <w:tcPr>
            <w:tcW w:w="779" w:type="dxa"/>
          </w:tcPr>
          <w:p w14:paraId="27CCDD62"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7955BFEE" w14:textId="2C2335A0"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7532,0</w:t>
            </w:r>
          </w:p>
        </w:tc>
        <w:tc>
          <w:tcPr>
            <w:tcW w:w="567" w:type="dxa"/>
          </w:tcPr>
          <w:p w14:paraId="69B10AAA" w14:textId="7AA39644"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7F309AD" w14:textId="2A78E2DA"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51C71D98" w14:textId="517FAF67"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5EC731B3" w14:textId="311A1AB7"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1ACA85EF" w14:textId="50ED0D0A"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680D67F" w14:textId="77777777" w:rsidR="00CB1353" w:rsidRPr="00580220" w:rsidRDefault="00CB1353" w:rsidP="00896B96">
            <w:pPr>
              <w:autoSpaceDE w:val="0"/>
              <w:autoSpaceDN w:val="0"/>
              <w:adjustRightInd w:val="0"/>
              <w:contextualSpacing/>
              <w:rPr>
                <w:rFonts w:eastAsia="Times New Roman"/>
                <w:sz w:val="20"/>
                <w:szCs w:val="20"/>
              </w:rPr>
            </w:pPr>
          </w:p>
        </w:tc>
        <w:tc>
          <w:tcPr>
            <w:tcW w:w="1134" w:type="dxa"/>
          </w:tcPr>
          <w:p w14:paraId="77B1BA92" w14:textId="77777777" w:rsidR="00CB1353" w:rsidRPr="00580220" w:rsidRDefault="00CB1353" w:rsidP="00896B96">
            <w:pPr>
              <w:autoSpaceDE w:val="0"/>
              <w:autoSpaceDN w:val="0"/>
              <w:adjustRightInd w:val="0"/>
              <w:contextualSpacing/>
              <w:rPr>
                <w:rFonts w:eastAsia="Times New Roman"/>
                <w:sz w:val="20"/>
                <w:szCs w:val="20"/>
              </w:rPr>
            </w:pPr>
          </w:p>
        </w:tc>
      </w:tr>
      <w:tr w:rsidR="00CB1353" w:rsidRPr="00580220" w14:paraId="7342B4F8" w14:textId="77777777" w:rsidTr="00896B96">
        <w:trPr>
          <w:trHeight w:val="291"/>
        </w:trPr>
        <w:tc>
          <w:tcPr>
            <w:tcW w:w="671" w:type="dxa"/>
            <w:vMerge/>
            <w:tcBorders>
              <w:top w:val="nil"/>
            </w:tcBorders>
          </w:tcPr>
          <w:p w14:paraId="1C91916D" w14:textId="77777777" w:rsidR="00CB1353" w:rsidRPr="00580220" w:rsidRDefault="00CB1353" w:rsidP="00896B96">
            <w:pPr>
              <w:contextualSpacing/>
              <w:rPr>
                <w:sz w:val="20"/>
                <w:szCs w:val="20"/>
              </w:rPr>
            </w:pPr>
          </w:p>
        </w:tc>
        <w:tc>
          <w:tcPr>
            <w:tcW w:w="1199" w:type="dxa"/>
            <w:vMerge/>
          </w:tcPr>
          <w:p w14:paraId="1784C36A" w14:textId="77777777" w:rsidR="00CB1353" w:rsidRPr="00580220" w:rsidRDefault="00CB1353" w:rsidP="00896B96">
            <w:pPr>
              <w:contextualSpacing/>
              <w:rPr>
                <w:sz w:val="20"/>
                <w:szCs w:val="20"/>
              </w:rPr>
            </w:pPr>
          </w:p>
        </w:tc>
        <w:tc>
          <w:tcPr>
            <w:tcW w:w="1205" w:type="dxa"/>
            <w:vMerge/>
          </w:tcPr>
          <w:p w14:paraId="5B49718E" w14:textId="77777777" w:rsidR="00CB1353" w:rsidRPr="00580220" w:rsidRDefault="00CB1353" w:rsidP="00896B96">
            <w:pPr>
              <w:contextualSpacing/>
              <w:rPr>
                <w:sz w:val="20"/>
                <w:szCs w:val="20"/>
              </w:rPr>
            </w:pPr>
          </w:p>
        </w:tc>
        <w:tc>
          <w:tcPr>
            <w:tcW w:w="937" w:type="dxa"/>
            <w:vMerge/>
          </w:tcPr>
          <w:p w14:paraId="2B962955" w14:textId="77777777" w:rsidR="00CB1353" w:rsidRPr="00580220" w:rsidRDefault="00CB1353" w:rsidP="00896B96">
            <w:pPr>
              <w:contextualSpacing/>
              <w:rPr>
                <w:sz w:val="20"/>
                <w:szCs w:val="20"/>
              </w:rPr>
            </w:pPr>
          </w:p>
        </w:tc>
        <w:tc>
          <w:tcPr>
            <w:tcW w:w="937" w:type="dxa"/>
            <w:vMerge/>
          </w:tcPr>
          <w:p w14:paraId="3ABC6610" w14:textId="77777777" w:rsidR="00CB1353" w:rsidRPr="00580220" w:rsidRDefault="00CB1353" w:rsidP="00896B96">
            <w:pPr>
              <w:contextualSpacing/>
              <w:rPr>
                <w:sz w:val="20"/>
                <w:szCs w:val="20"/>
              </w:rPr>
            </w:pPr>
          </w:p>
        </w:tc>
        <w:tc>
          <w:tcPr>
            <w:tcW w:w="805" w:type="dxa"/>
            <w:vMerge/>
          </w:tcPr>
          <w:p w14:paraId="68A458E3" w14:textId="77777777" w:rsidR="00CB1353" w:rsidRPr="00580220" w:rsidRDefault="00CB1353" w:rsidP="00896B96">
            <w:pPr>
              <w:contextualSpacing/>
              <w:rPr>
                <w:sz w:val="20"/>
                <w:szCs w:val="20"/>
              </w:rPr>
            </w:pPr>
          </w:p>
        </w:tc>
        <w:tc>
          <w:tcPr>
            <w:tcW w:w="804" w:type="dxa"/>
            <w:vMerge/>
          </w:tcPr>
          <w:p w14:paraId="03F2FDF2" w14:textId="77777777" w:rsidR="00CB1353" w:rsidRPr="00580220" w:rsidRDefault="00CB1353" w:rsidP="00896B96">
            <w:pPr>
              <w:contextualSpacing/>
              <w:rPr>
                <w:sz w:val="20"/>
                <w:szCs w:val="20"/>
              </w:rPr>
            </w:pPr>
          </w:p>
        </w:tc>
        <w:tc>
          <w:tcPr>
            <w:tcW w:w="938" w:type="dxa"/>
            <w:vMerge/>
          </w:tcPr>
          <w:p w14:paraId="1C04DB99" w14:textId="77777777" w:rsidR="00CB1353" w:rsidRPr="00580220" w:rsidRDefault="00CB1353" w:rsidP="00896B96">
            <w:pPr>
              <w:contextualSpacing/>
              <w:rPr>
                <w:sz w:val="20"/>
                <w:szCs w:val="20"/>
              </w:rPr>
            </w:pPr>
          </w:p>
        </w:tc>
        <w:tc>
          <w:tcPr>
            <w:tcW w:w="939" w:type="dxa"/>
            <w:vMerge/>
          </w:tcPr>
          <w:p w14:paraId="01693648" w14:textId="77777777" w:rsidR="00CB1353" w:rsidRPr="00580220" w:rsidRDefault="00CB1353" w:rsidP="00896B96">
            <w:pPr>
              <w:contextualSpacing/>
              <w:rPr>
                <w:sz w:val="20"/>
                <w:szCs w:val="20"/>
              </w:rPr>
            </w:pPr>
          </w:p>
        </w:tc>
        <w:tc>
          <w:tcPr>
            <w:tcW w:w="779" w:type="dxa"/>
          </w:tcPr>
          <w:p w14:paraId="3C541663"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00EBB095" w14:textId="186A2815"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CE1F02F" w14:textId="0E8ED410"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2C833C9" w14:textId="70E7FAD6"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45777D03" w14:textId="6AFFC2FB"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403B183" w14:textId="3B905EEF"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CBDA4C3" w14:textId="3978233F"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4266B331" w14:textId="77777777" w:rsidR="00CB1353" w:rsidRPr="00580220" w:rsidRDefault="00CB1353" w:rsidP="00896B96">
            <w:pPr>
              <w:autoSpaceDE w:val="0"/>
              <w:autoSpaceDN w:val="0"/>
              <w:adjustRightInd w:val="0"/>
              <w:contextualSpacing/>
              <w:rPr>
                <w:rFonts w:eastAsia="Times New Roman"/>
                <w:sz w:val="20"/>
                <w:szCs w:val="20"/>
              </w:rPr>
            </w:pPr>
          </w:p>
        </w:tc>
        <w:tc>
          <w:tcPr>
            <w:tcW w:w="1134" w:type="dxa"/>
          </w:tcPr>
          <w:p w14:paraId="78F53D6F" w14:textId="77777777" w:rsidR="00CB1353" w:rsidRPr="00580220" w:rsidRDefault="00CB1353" w:rsidP="00896B96">
            <w:pPr>
              <w:autoSpaceDE w:val="0"/>
              <w:autoSpaceDN w:val="0"/>
              <w:adjustRightInd w:val="0"/>
              <w:contextualSpacing/>
              <w:rPr>
                <w:rFonts w:eastAsia="Times New Roman"/>
                <w:sz w:val="20"/>
                <w:szCs w:val="20"/>
              </w:rPr>
            </w:pPr>
          </w:p>
        </w:tc>
      </w:tr>
      <w:tr w:rsidR="00CB1353" w:rsidRPr="00580220" w14:paraId="3C227CB1" w14:textId="77777777" w:rsidTr="00896B96">
        <w:trPr>
          <w:trHeight w:val="291"/>
        </w:trPr>
        <w:tc>
          <w:tcPr>
            <w:tcW w:w="671" w:type="dxa"/>
            <w:vMerge/>
            <w:tcBorders>
              <w:top w:val="nil"/>
            </w:tcBorders>
          </w:tcPr>
          <w:p w14:paraId="612592CA" w14:textId="77777777" w:rsidR="00CB1353" w:rsidRPr="00580220" w:rsidRDefault="00CB1353" w:rsidP="00896B96">
            <w:pPr>
              <w:contextualSpacing/>
              <w:rPr>
                <w:sz w:val="20"/>
                <w:szCs w:val="20"/>
              </w:rPr>
            </w:pPr>
          </w:p>
        </w:tc>
        <w:tc>
          <w:tcPr>
            <w:tcW w:w="1199" w:type="dxa"/>
            <w:vMerge/>
          </w:tcPr>
          <w:p w14:paraId="797D4398" w14:textId="77777777" w:rsidR="00CB1353" w:rsidRPr="00580220" w:rsidRDefault="00CB1353" w:rsidP="00896B96">
            <w:pPr>
              <w:contextualSpacing/>
              <w:rPr>
                <w:sz w:val="20"/>
                <w:szCs w:val="20"/>
              </w:rPr>
            </w:pPr>
          </w:p>
        </w:tc>
        <w:tc>
          <w:tcPr>
            <w:tcW w:w="1205" w:type="dxa"/>
            <w:vMerge/>
          </w:tcPr>
          <w:p w14:paraId="559713DB" w14:textId="77777777" w:rsidR="00CB1353" w:rsidRPr="00580220" w:rsidRDefault="00CB1353" w:rsidP="00896B96">
            <w:pPr>
              <w:contextualSpacing/>
              <w:rPr>
                <w:sz w:val="20"/>
                <w:szCs w:val="20"/>
              </w:rPr>
            </w:pPr>
          </w:p>
        </w:tc>
        <w:tc>
          <w:tcPr>
            <w:tcW w:w="937" w:type="dxa"/>
            <w:vMerge/>
          </w:tcPr>
          <w:p w14:paraId="1FE1994B" w14:textId="77777777" w:rsidR="00CB1353" w:rsidRPr="00580220" w:rsidRDefault="00CB1353" w:rsidP="00896B96">
            <w:pPr>
              <w:contextualSpacing/>
              <w:rPr>
                <w:sz w:val="20"/>
                <w:szCs w:val="20"/>
              </w:rPr>
            </w:pPr>
          </w:p>
        </w:tc>
        <w:tc>
          <w:tcPr>
            <w:tcW w:w="937" w:type="dxa"/>
            <w:vMerge/>
          </w:tcPr>
          <w:p w14:paraId="2CC298D4" w14:textId="77777777" w:rsidR="00CB1353" w:rsidRPr="00580220" w:rsidRDefault="00CB1353" w:rsidP="00896B96">
            <w:pPr>
              <w:contextualSpacing/>
              <w:rPr>
                <w:sz w:val="20"/>
                <w:szCs w:val="20"/>
              </w:rPr>
            </w:pPr>
          </w:p>
        </w:tc>
        <w:tc>
          <w:tcPr>
            <w:tcW w:w="805" w:type="dxa"/>
            <w:vMerge/>
          </w:tcPr>
          <w:p w14:paraId="406DDAE7" w14:textId="77777777" w:rsidR="00CB1353" w:rsidRPr="00580220" w:rsidRDefault="00CB1353" w:rsidP="00896B96">
            <w:pPr>
              <w:contextualSpacing/>
              <w:rPr>
                <w:sz w:val="20"/>
                <w:szCs w:val="20"/>
              </w:rPr>
            </w:pPr>
          </w:p>
        </w:tc>
        <w:tc>
          <w:tcPr>
            <w:tcW w:w="804" w:type="dxa"/>
            <w:vMerge/>
          </w:tcPr>
          <w:p w14:paraId="51739A3F" w14:textId="77777777" w:rsidR="00CB1353" w:rsidRPr="00580220" w:rsidRDefault="00CB1353" w:rsidP="00896B96">
            <w:pPr>
              <w:contextualSpacing/>
              <w:rPr>
                <w:sz w:val="20"/>
                <w:szCs w:val="20"/>
              </w:rPr>
            </w:pPr>
          </w:p>
        </w:tc>
        <w:tc>
          <w:tcPr>
            <w:tcW w:w="938" w:type="dxa"/>
            <w:vMerge/>
          </w:tcPr>
          <w:p w14:paraId="5AF143EB" w14:textId="77777777" w:rsidR="00CB1353" w:rsidRPr="00580220" w:rsidRDefault="00CB1353" w:rsidP="00896B96">
            <w:pPr>
              <w:contextualSpacing/>
              <w:rPr>
                <w:sz w:val="20"/>
                <w:szCs w:val="20"/>
              </w:rPr>
            </w:pPr>
          </w:p>
        </w:tc>
        <w:tc>
          <w:tcPr>
            <w:tcW w:w="939" w:type="dxa"/>
            <w:vMerge/>
          </w:tcPr>
          <w:p w14:paraId="74C770D3" w14:textId="77777777" w:rsidR="00CB1353" w:rsidRPr="00580220" w:rsidRDefault="00CB1353" w:rsidP="00896B96">
            <w:pPr>
              <w:contextualSpacing/>
              <w:rPr>
                <w:sz w:val="20"/>
                <w:szCs w:val="20"/>
              </w:rPr>
            </w:pPr>
          </w:p>
        </w:tc>
        <w:tc>
          <w:tcPr>
            <w:tcW w:w="779" w:type="dxa"/>
          </w:tcPr>
          <w:p w14:paraId="2240426B"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Московской </w:t>
            </w:r>
            <w:r w:rsidRPr="00580220">
              <w:rPr>
                <w:rFonts w:eastAsia="Times New Roman"/>
                <w:sz w:val="20"/>
                <w:szCs w:val="20"/>
              </w:rPr>
              <w:lastRenderedPageBreak/>
              <w:t>области</w:t>
            </w:r>
          </w:p>
        </w:tc>
        <w:tc>
          <w:tcPr>
            <w:tcW w:w="567" w:type="dxa"/>
          </w:tcPr>
          <w:p w14:paraId="1640CEC7" w14:textId="6AA5FD8B" w:rsidR="00CB1353" w:rsidRPr="00580220" w:rsidRDefault="00BC79EC" w:rsidP="00896B96">
            <w:pPr>
              <w:autoSpaceDE w:val="0"/>
              <w:autoSpaceDN w:val="0"/>
              <w:adjustRightInd w:val="0"/>
              <w:contextualSpacing/>
              <w:rPr>
                <w:rFonts w:eastAsia="Times New Roman"/>
                <w:sz w:val="20"/>
                <w:szCs w:val="20"/>
              </w:rPr>
            </w:pPr>
            <w:r>
              <w:rPr>
                <w:rFonts w:eastAsia="Times New Roman"/>
                <w:sz w:val="20"/>
                <w:szCs w:val="20"/>
              </w:rPr>
              <w:lastRenderedPageBreak/>
              <w:t>7532,0</w:t>
            </w:r>
          </w:p>
        </w:tc>
        <w:tc>
          <w:tcPr>
            <w:tcW w:w="567" w:type="dxa"/>
          </w:tcPr>
          <w:p w14:paraId="4F495BD8" w14:textId="2025F502"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C55461C" w14:textId="3F00E38A"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7E6F7570" w14:textId="585138E7"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4F93EA7" w14:textId="7E81E593"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8E554F9" w14:textId="57C6BE5D"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0F9B929" w14:textId="77777777" w:rsidR="00CB1353" w:rsidRPr="00580220" w:rsidRDefault="00CB1353" w:rsidP="00896B96">
            <w:pPr>
              <w:autoSpaceDE w:val="0"/>
              <w:autoSpaceDN w:val="0"/>
              <w:adjustRightInd w:val="0"/>
              <w:contextualSpacing/>
              <w:rPr>
                <w:rFonts w:eastAsia="Times New Roman"/>
                <w:sz w:val="20"/>
                <w:szCs w:val="20"/>
              </w:rPr>
            </w:pPr>
          </w:p>
        </w:tc>
        <w:tc>
          <w:tcPr>
            <w:tcW w:w="1134" w:type="dxa"/>
          </w:tcPr>
          <w:p w14:paraId="17413888" w14:textId="77777777" w:rsidR="00CB1353" w:rsidRPr="00580220" w:rsidRDefault="00CB1353" w:rsidP="00896B96">
            <w:pPr>
              <w:autoSpaceDE w:val="0"/>
              <w:autoSpaceDN w:val="0"/>
              <w:adjustRightInd w:val="0"/>
              <w:contextualSpacing/>
              <w:rPr>
                <w:rFonts w:eastAsia="Times New Roman"/>
                <w:sz w:val="20"/>
                <w:szCs w:val="20"/>
              </w:rPr>
            </w:pPr>
          </w:p>
        </w:tc>
      </w:tr>
      <w:tr w:rsidR="00CB1353" w:rsidRPr="00580220" w14:paraId="42C83DE2" w14:textId="77777777" w:rsidTr="00896B96">
        <w:trPr>
          <w:trHeight w:val="284"/>
        </w:trPr>
        <w:tc>
          <w:tcPr>
            <w:tcW w:w="671" w:type="dxa"/>
            <w:vMerge/>
            <w:tcBorders>
              <w:top w:val="nil"/>
            </w:tcBorders>
          </w:tcPr>
          <w:p w14:paraId="1216707D" w14:textId="77777777" w:rsidR="00CB1353" w:rsidRPr="00580220" w:rsidRDefault="00CB1353" w:rsidP="00896B96">
            <w:pPr>
              <w:contextualSpacing/>
              <w:rPr>
                <w:sz w:val="20"/>
                <w:szCs w:val="20"/>
              </w:rPr>
            </w:pPr>
          </w:p>
        </w:tc>
        <w:tc>
          <w:tcPr>
            <w:tcW w:w="1199" w:type="dxa"/>
            <w:vMerge/>
          </w:tcPr>
          <w:p w14:paraId="01E62B41" w14:textId="77777777" w:rsidR="00CB1353" w:rsidRPr="00580220" w:rsidRDefault="00CB1353" w:rsidP="00896B96">
            <w:pPr>
              <w:contextualSpacing/>
              <w:rPr>
                <w:sz w:val="20"/>
                <w:szCs w:val="20"/>
              </w:rPr>
            </w:pPr>
          </w:p>
        </w:tc>
        <w:tc>
          <w:tcPr>
            <w:tcW w:w="1205" w:type="dxa"/>
            <w:vMerge/>
          </w:tcPr>
          <w:p w14:paraId="761606CC" w14:textId="77777777" w:rsidR="00CB1353" w:rsidRPr="00580220" w:rsidRDefault="00CB1353" w:rsidP="00896B96">
            <w:pPr>
              <w:contextualSpacing/>
              <w:rPr>
                <w:sz w:val="20"/>
                <w:szCs w:val="20"/>
              </w:rPr>
            </w:pPr>
          </w:p>
        </w:tc>
        <w:tc>
          <w:tcPr>
            <w:tcW w:w="937" w:type="dxa"/>
            <w:vMerge/>
          </w:tcPr>
          <w:p w14:paraId="460FA411" w14:textId="77777777" w:rsidR="00CB1353" w:rsidRPr="00580220" w:rsidRDefault="00CB1353" w:rsidP="00896B96">
            <w:pPr>
              <w:contextualSpacing/>
              <w:rPr>
                <w:sz w:val="20"/>
                <w:szCs w:val="20"/>
              </w:rPr>
            </w:pPr>
          </w:p>
        </w:tc>
        <w:tc>
          <w:tcPr>
            <w:tcW w:w="937" w:type="dxa"/>
            <w:vMerge/>
          </w:tcPr>
          <w:p w14:paraId="6115F691" w14:textId="77777777" w:rsidR="00CB1353" w:rsidRPr="00580220" w:rsidRDefault="00CB1353" w:rsidP="00896B96">
            <w:pPr>
              <w:contextualSpacing/>
              <w:rPr>
                <w:sz w:val="20"/>
                <w:szCs w:val="20"/>
              </w:rPr>
            </w:pPr>
          </w:p>
        </w:tc>
        <w:tc>
          <w:tcPr>
            <w:tcW w:w="805" w:type="dxa"/>
            <w:vMerge/>
          </w:tcPr>
          <w:p w14:paraId="22A10313" w14:textId="77777777" w:rsidR="00CB1353" w:rsidRPr="00580220" w:rsidRDefault="00CB1353" w:rsidP="00896B96">
            <w:pPr>
              <w:contextualSpacing/>
              <w:rPr>
                <w:sz w:val="20"/>
                <w:szCs w:val="20"/>
              </w:rPr>
            </w:pPr>
          </w:p>
        </w:tc>
        <w:tc>
          <w:tcPr>
            <w:tcW w:w="804" w:type="dxa"/>
            <w:vMerge/>
          </w:tcPr>
          <w:p w14:paraId="15FFC70C" w14:textId="77777777" w:rsidR="00CB1353" w:rsidRPr="00580220" w:rsidRDefault="00CB1353" w:rsidP="00896B96">
            <w:pPr>
              <w:contextualSpacing/>
              <w:rPr>
                <w:sz w:val="20"/>
                <w:szCs w:val="20"/>
              </w:rPr>
            </w:pPr>
          </w:p>
        </w:tc>
        <w:tc>
          <w:tcPr>
            <w:tcW w:w="938" w:type="dxa"/>
            <w:vMerge/>
          </w:tcPr>
          <w:p w14:paraId="1083D45B" w14:textId="77777777" w:rsidR="00CB1353" w:rsidRPr="00580220" w:rsidRDefault="00CB1353" w:rsidP="00896B96">
            <w:pPr>
              <w:contextualSpacing/>
              <w:rPr>
                <w:sz w:val="20"/>
                <w:szCs w:val="20"/>
              </w:rPr>
            </w:pPr>
          </w:p>
        </w:tc>
        <w:tc>
          <w:tcPr>
            <w:tcW w:w="939" w:type="dxa"/>
            <w:vMerge/>
          </w:tcPr>
          <w:p w14:paraId="2C7654FE" w14:textId="77777777" w:rsidR="00CB1353" w:rsidRPr="00580220" w:rsidRDefault="00CB1353" w:rsidP="00896B96">
            <w:pPr>
              <w:contextualSpacing/>
              <w:rPr>
                <w:sz w:val="20"/>
                <w:szCs w:val="20"/>
              </w:rPr>
            </w:pPr>
          </w:p>
        </w:tc>
        <w:tc>
          <w:tcPr>
            <w:tcW w:w="779" w:type="dxa"/>
          </w:tcPr>
          <w:p w14:paraId="52A75503" w14:textId="36B8AAB5"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городского округа Пущино </w:t>
            </w:r>
          </w:p>
        </w:tc>
        <w:tc>
          <w:tcPr>
            <w:tcW w:w="567" w:type="dxa"/>
          </w:tcPr>
          <w:p w14:paraId="78752B87" w14:textId="1BD1B984"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213D945" w14:textId="11022EFF"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E831665" w14:textId="33F9CB8A"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55FECA80" w14:textId="632C4256"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2AAB77FA" w14:textId="20792925"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F2685BE" w14:textId="75001D83"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3E58E48" w14:textId="77777777" w:rsidR="00CB1353" w:rsidRPr="00580220" w:rsidRDefault="00CB1353" w:rsidP="00896B96">
            <w:pPr>
              <w:autoSpaceDE w:val="0"/>
              <w:autoSpaceDN w:val="0"/>
              <w:adjustRightInd w:val="0"/>
              <w:contextualSpacing/>
              <w:rPr>
                <w:rFonts w:eastAsia="Times New Roman"/>
                <w:sz w:val="20"/>
                <w:szCs w:val="20"/>
              </w:rPr>
            </w:pPr>
          </w:p>
        </w:tc>
        <w:tc>
          <w:tcPr>
            <w:tcW w:w="1134" w:type="dxa"/>
          </w:tcPr>
          <w:p w14:paraId="28904C34" w14:textId="77777777" w:rsidR="00CB1353" w:rsidRPr="00580220" w:rsidRDefault="00CB1353" w:rsidP="00896B96">
            <w:pPr>
              <w:autoSpaceDE w:val="0"/>
              <w:autoSpaceDN w:val="0"/>
              <w:adjustRightInd w:val="0"/>
              <w:contextualSpacing/>
              <w:rPr>
                <w:rFonts w:eastAsia="Times New Roman"/>
                <w:sz w:val="20"/>
                <w:szCs w:val="20"/>
              </w:rPr>
            </w:pPr>
          </w:p>
        </w:tc>
      </w:tr>
      <w:tr w:rsidR="00CB1353" w:rsidRPr="00580220" w14:paraId="701F9F91" w14:textId="77777777" w:rsidTr="00896B96">
        <w:trPr>
          <w:trHeight w:val="437"/>
        </w:trPr>
        <w:tc>
          <w:tcPr>
            <w:tcW w:w="671" w:type="dxa"/>
            <w:vMerge/>
            <w:tcBorders>
              <w:top w:val="nil"/>
            </w:tcBorders>
          </w:tcPr>
          <w:p w14:paraId="16FADC86" w14:textId="77777777" w:rsidR="00CB1353" w:rsidRPr="00580220" w:rsidRDefault="00CB1353" w:rsidP="00896B96">
            <w:pPr>
              <w:contextualSpacing/>
              <w:rPr>
                <w:sz w:val="20"/>
                <w:szCs w:val="20"/>
              </w:rPr>
            </w:pPr>
          </w:p>
        </w:tc>
        <w:tc>
          <w:tcPr>
            <w:tcW w:w="1199" w:type="dxa"/>
            <w:vMerge/>
          </w:tcPr>
          <w:p w14:paraId="30EAB6DB" w14:textId="77777777" w:rsidR="00CB1353" w:rsidRPr="00580220" w:rsidRDefault="00CB1353" w:rsidP="00896B96">
            <w:pPr>
              <w:contextualSpacing/>
              <w:rPr>
                <w:sz w:val="20"/>
                <w:szCs w:val="20"/>
              </w:rPr>
            </w:pPr>
          </w:p>
        </w:tc>
        <w:tc>
          <w:tcPr>
            <w:tcW w:w="1205" w:type="dxa"/>
            <w:vMerge/>
          </w:tcPr>
          <w:p w14:paraId="3775AF8C" w14:textId="77777777" w:rsidR="00CB1353" w:rsidRPr="00580220" w:rsidRDefault="00CB1353" w:rsidP="00896B96">
            <w:pPr>
              <w:contextualSpacing/>
              <w:rPr>
                <w:sz w:val="20"/>
                <w:szCs w:val="20"/>
              </w:rPr>
            </w:pPr>
          </w:p>
        </w:tc>
        <w:tc>
          <w:tcPr>
            <w:tcW w:w="937" w:type="dxa"/>
            <w:vMerge/>
          </w:tcPr>
          <w:p w14:paraId="38DC6C58" w14:textId="77777777" w:rsidR="00CB1353" w:rsidRPr="00580220" w:rsidRDefault="00CB1353" w:rsidP="00896B96">
            <w:pPr>
              <w:contextualSpacing/>
              <w:rPr>
                <w:sz w:val="20"/>
                <w:szCs w:val="20"/>
              </w:rPr>
            </w:pPr>
          </w:p>
        </w:tc>
        <w:tc>
          <w:tcPr>
            <w:tcW w:w="937" w:type="dxa"/>
            <w:vMerge/>
          </w:tcPr>
          <w:p w14:paraId="7B3547AD" w14:textId="77777777" w:rsidR="00CB1353" w:rsidRPr="00580220" w:rsidRDefault="00CB1353" w:rsidP="00896B96">
            <w:pPr>
              <w:contextualSpacing/>
              <w:rPr>
                <w:sz w:val="20"/>
                <w:szCs w:val="20"/>
              </w:rPr>
            </w:pPr>
          </w:p>
        </w:tc>
        <w:tc>
          <w:tcPr>
            <w:tcW w:w="805" w:type="dxa"/>
            <w:vMerge/>
          </w:tcPr>
          <w:p w14:paraId="460BC4A3" w14:textId="77777777" w:rsidR="00CB1353" w:rsidRPr="00580220" w:rsidRDefault="00CB1353" w:rsidP="00896B96">
            <w:pPr>
              <w:contextualSpacing/>
              <w:rPr>
                <w:sz w:val="20"/>
                <w:szCs w:val="20"/>
              </w:rPr>
            </w:pPr>
          </w:p>
        </w:tc>
        <w:tc>
          <w:tcPr>
            <w:tcW w:w="804" w:type="dxa"/>
            <w:vMerge/>
          </w:tcPr>
          <w:p w14:paraId="4C8386BE" w14:textId="77777777" w:rsidR="00CB1353" w:rsidRPr="00580220" w:rsidRDefault="00CB1353" w:rsidP="00896B96">
            <w:pPr>
              <w:contextualSpacing/>
              <w:rPr>
                <w:sz w:val="20"/>
                <w:szCs w:val="20"/>
              </w:rPr>
            </w:pPr>
          </w:p>
        </w:tc>
        <w:tc>
          <w:tcPr>
            <w:tcW w:w="938" w:type="dxa"/>
            <w:vMerge/>
          </w:tcPr>
          <w:p w14:paraId="6CD50595" w14:textId="77777777" w:rsidR="00CB1353" w:rsidRPr="00580220" w:rsidRDefault="00CB1353" w:rsidP="00896B96">
            <w:pPr>
              <w:contextualSpacing/>
              <w:rPr>
                <w:sz w:val="20"/>
                <w:szCs w:val="20"/>
              </w:rPr>
            </w:pPr>
          </w:p>
        </w:tc>
        <w:tc>
          <w:tcPr>
            <w:tcW w:w="939" w:type="dxa"/>
            <w:vMerge/>
          </w:tcPr>
          <w:p w14:paraId="434407CF" w14:textId="77777777" w:rsidR="00CB1353" w:rsidRPr="00580220" w:rsidRDefault="00CB1353" w:rsidP="00896B96">
            <w:pPr>
              <w:contextualSpacing/>
              <w:rPr>
                <w:sz w:val="20"/>
                <w:szCs w:val="20"/>
              </w:rPr>
            </w:pPr>
          </w:p>
        </w:tc>
        <w:tc>
          <w:tcPr>
            <w:tcW w:w="779" w:type="dxa"/>
          </w:tcPr>
          <w:p w14:paraId="23EC7295" w14:textId="77777777" w:rsidR="00CB1353" w:rsidRPr="00580220" w:rsidRDefault="00CB1353" w:rsidP="00896B96">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40F48490" w14:textId="178D48E2" w:rsidR="00CB1353" w:rsidRPr="00580220" w:rsidRDefault="00BC79EC"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F8E5842" w14:textId="214DBAF2"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12DCD4EA" w14:textId="3E09917C"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3CE0CF14" w14:textId="101F0509"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7750357" w14:textId="1110EC96"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F0DE89C" w14:textId="5150E074" w:rsidR="00CB1353" w:rsidRPr="00580220" w:rsidRDefault="0070699B" w:rsidP="00896B9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3A197DD" w14:textId="1E31D07B" w:rsidR="00CB1353" w:rsidRPr="00580220" w:rsidRDefault="00CB1353" w:rsidP="00896B96">
            <w:pPr>
              <w:autoSpaceDE w:val="0"/>
              <w:autoSpaceDN w:val="0"/>
              <w:adjustRightInd w:val="0"/>
              <w:contextualSpacing/>
              <w:rPr>
                <w:rFonts w:eastAsia="Times New Roman"/>
                <w:sz w:val="20"/>
                <w:szCs w:val="20"/>
              </w:rPr>
            </w:pPr>
          </w:p>
        </w:tc>
        <w:tc>
          <w:tcPr>
            <w:tcW w:w="1134" w:type="dxa"/>
          </w:tcPr>
          <w:p w14:paraId="794BE867" w14:textId="77777777" w:rsidR="00CB1353" w:rsidRPr="00580220" w:rsidRDefault="00CB1353" w:rsidP="00896B96">
            <w:pPr>
              <w:autoSpaceDE w:val="0"/>
              <w:autoSpaceDN w:val="0"/>
              <w:adjustRightInd w:val="0"/>
              <w:contextualSpacing/>
              <w:rPr>
                <w:rFonts w:eastAsia="Times New Roman"/>
                <w:sz w:val="20"/>
                <w:szCs w:val="20"/>
              </w:rPr>
            </w:pPr>
          </w:p>
        </w:tc>
      </w:tr>
    </w:tbl>
    <w:p w14:paraId="08396A1A" w14:textId="77777777" w:rsidR="00CB1353" w:rsidRDefault="00CB1353" w:rsidP="00CB1353">
      <w:pPr>
        <w:adjustRightInd w:val="0"/>
        <w:rPr>
          <w:rFonts w:cs="Times New Roman"/>
          <w:sz w:val="24"/>
          <w:szCs w:val="24"/>
        </w:rPr>
      </w:pPr>
    </w:p>
    <w:p w14:paraId="531C1AEA" w14:textId="77777777" w:rsidR="00CB1353" w:rsidRDefault="00CB1353" w:rsidP="00CB1353">
      <w:pPr>
        <w:adjustRightInd w:val="0"/>
        <w:rPr>
          <w:rFonts w:cs="Times New Roman"/>
          <w:sz w:val="24"/>
          <w:szCs w:val="24"/>
        </w:rPr>
      </w:pPr>
    </w:p>
    <w:p w14:paraId="025F56CC" w14:textId="77777777" w:rsidR="00CB1353" w:rsidRDefault="00CB1353" w:rsidP="00CB1353">
      <w:pPr>
        <w:adjustRightInd w:val="0"/>
        <w:rPr>
          <w:rFonts w:cs="Times New Roman"/>
          <w:sz w:val="24"/>
          <w:szCs w:val="24"/>
        </w:rPr>
      </w:pPr>
    </w:p>
    <w:p w14:paraId="4D9A7860" w14:textId="77777777" w:rsidR="00CB1353" w:rsidRDefault="00CB1353" w:rsidP="00CB1353">
      <w:pPr>
        <w:adjustRightInd w:val="0"/>
        <w:rPr>
          <w:rFonts w:cs="Times New Roman"/>
          <w:sz w:val="24"/>
          <w:szCs w:val="24"/>
        </w:rPr>
      </w:pPr>
    </w:p>
    <w:p w14:paraId="01031494" w14:textId="77777777" w:rsidR="00CB1353" w:rsidRDefault="00CB1353" w:rsidP="00CB1353">
      <w:pPr>
        <w:adjustRightInd w:val="0"/>
        <w:rPr>
          <w:rFonts w:cs="Times New Roman"/>
          <w:sz w:val="24"/>
          <w:szCs w:val="24"/>
        </w:rPr>
      </w:pPr>
    </w:p>
    <w:p w14:paraId="1FAA4078" w14:textId="77777777" w:rsidR="00CB1353" w:rsidRDefault="00CB1353" w:rsidP="00CB1353">
      <w:pPr>
        <w:adjustRightInd w:val="0"/>
        <w:rPr>
          <w:rFonts w:cs="Times New Roman"/>
          <w:sz w:val="24"/>
          <w:szCs w:val="24"/>
        </w:rPr>
      </w:pPr>
    </w:p>
    <w:p w14:paraId="52D0438D" w14:textId="77777777" w:rsidR="00CB1353" w:rsidRDefault="00CB1353" w:rsidP="00CB1353">
      <w:pPr>
        <w:adjustRightInd w:val="0"/>
        <w:rPr>
          <w:rFonts w:cs="Times New Roman"/>
          <w:sz w:val="24"/>
          <w:szCs w:val="24"/>
        </w:rPr>
      </w:pPr>
    </w:p>
    <w:p w14:paraId="29EDBDBE" w14:textId="77777777" w:rsidR="00CB1353" w:rsidRDefault="00CB1353" w:rsidP="00CB1353">
      <w:pPr>
        <w:adjustRightInd w:val="0"/>
        <w:rPr>
          <w:rFonts w:cs="Times New Roman"/>
          <w:sz w:val="24"/>
          <w:szCs w:val="24"/>
        </w:rPr>
      </w:pPr>
    </w:p>
    <w:p w14:paraId="0E7DDFBC" w14:textId="77777777" w:rsidR="00CB1353" w:rsidRDefault="00CB1353" w:rsidP="00CB1353">
      <w:pPr>
        <w:adjustRightInd w:val="0"/>
        <w:rPr>
          <w:rFonts w:cs="Times New Roman"/>
          <w:sz w:val="24"/>
          <w:szCs w:val="24"/>
        </w:rPr>
      </w:pPr>
    </w:p>
    <w:p w14:paraId="3D37EDB3" w14:textId="77777777" w:rsidR="00CB1353" w:rsidRDefault="00CB1353" w:rsidP="00CB1353">
      <w:pPr>
        <w:adjustRightInd w:val="0"/>
        <w:rPr>
          <w:rFonts w:cs="Times New Roman"/>
          <w:sz w:val="24"/>
          <w:szCs w:val="24"/>
        </w:rPr>
      </w:pPr>
    </w:p>
    <w:p w14:paraId="07024BB8" w14:textId="77777777" w:rsidR="00C97E29" w:rsidRDefault="00C97E29" w:rsidP="00CB1353">
      <w:pPr>
        <w:adjustRightInd w:val="0"/>
        <w:rPr>
          <w:rFonts w:cs="Times New Roman"/>
          <w:sz w:val="24"/>
          <w:szCs w:val="24"/>
        </w:rPr>
      </w:pPr>
    </w:p>
    <w:p w14:paraId="18D1DD68" w14:textId="77777777" w:rsidR="00C97E29" w:rsidRDefault="00C97E29" w:rsidP="00CB1353">
      <w:pPr>
        <w:adjustRightInd w:val="0"/>
        <w:rPr>
          <w:rFonts w:cs="Times New Roman"/>
          <w:sz w:val="24"/>
          <w:szCs w:val="24"/>
        </w:rPr>
      </w:pPr>
    </w:p>
    <w:p w14:paraId="777EBB82" w14:textId="77777777" w:rsidR="00C97E29" w:rsidRDefault="00C97E29" w:rsidP="00CB1353">
      <w:pPr>
        <w:adjustRightInd w:val="0"/>
        <w:rPr>
          <w:rFonts w:cs="Times New Roman"/>
          <w:sz w:val="24"/>
          <w:szCs w:val="24"/>
        </w:rPr>
      </w:pPr>
    </w:p>
    <w:p w14:paraId="2D26AD74" w14:textId="77777777" w:rsidR="00C97E29" w:rsidRDefault="00C97E29" w:rsidP="00CB1353">
      <w:pPr>
        <w:adjustRightInd w:val="0"/>
        <w:rPr>
          <w:rFonts w:cs="Times New Roman"/>
          <w:sz w:val="24"/>
          <w:szCs w:val="24"/>
        </w:rPr>
      </w:pPr>
    </w:p>
    <w:p w14:paraId="05519B02" w14:textId="77777777" w:rsidR="00C97E29" w:rsidRDefault="00C97E29" w:rsidP="00CB1353">
      <w:pPr>
        <w:adjustRightInd w:val="0"/>
        <w:rPr>
          <w:rFonts w:cs="Times New Roman"/>
          <w:sz w:val="24"/>
          <w:szCs w:val="24"/>
        </w:rPr>
      </w:pPr>
    </w:p>
    <w:p w14:paraId="6CE7FFBA" w14:textId="77777777" w:rsidR="00C97E29" w:rsidRDefault="00C97E29" w:rsidP="00CB1353">
      <w:pPr>
        <w:adjustRightInd w:val="0"/>
        <w:rPr>
          <w:rFonts w:cs="Times New Roman"/>
          <w:sz w:val="24"/>
          <w:szCs w:val="24"/>
        </w:rPr>
      </w:pPr>
    </w:p>
    <w:p w14:paraId="0B0FDB2B" w14:textId="77777777" w:rsidR="00CB1353" w:rsidRDefault="00CB1353" w:rsidP="00CB1353">
      <w:pPr>
        <w:adjustRightInd w:val="0"/>
        <w:rPr>
          <w:rFonts w:cs="Times New Roman"/>
          <w:sz w:val="24"/>
          <w:szCs w:val="24"/>
        </w:rPr>
      </w:pPr>
    </w:p>
    <w:p w14:paraId="209C0D8F" w14:textId="77777777" w:rsidR="00CB1353" w:rsidRDefault="00CB1353" w:rsidP="00CB1353">
      <w:pPr>
        <w:pStyle w:val="ab"/>
        <w:ind w:left="2487"/>
        <w:rPr>
          <w:rFonts w:cs="Times New Roman"/>
          <w:b/>
          <w:bCs/>
          <w:sz w:val="24"/>
          <w:szCs w:val="24"/>
        </w:rPr>
      </w:pPr>
    </w:p>
    <w:p w14:paraId="6D82AC78" w14:textId="4FCA5EFD" w:rsidR="00BA7C65" w:rsidRPr="0070699B" w:rsidRDefault="00BA7C65" w:rsidP="0070699B">
      <w:pPr>
        <w:pStyle w:val="ab"/>
        <w:numPr>
          <w:ilvl w:val="0"/>
          <w:numId w:val="14"/>
        </w:numPr>
        <w:jc w:val="center"/>
        <w:rPr>
          <w:rFonts w:cs="Times New Roman"/>
          <w:b/>
          <w:bCs/>
          <w:sz w:val="24"/>
          <w:szCs w:val="24"/>
        </w:rPr>
      </w:pPr>
      <w:r w:rsidRPr="002603C4">
        <w:rPr>
          <w:rFonts w:cs="Times New Roman"/>
          <w:b/>
          <w:bCs/>
          <w:sz w:val="24"/>
          <w:szCs w:val="24"/>
        </w:rPr>
        <w:lastRenderedPageBreak/>
        <w:t>Адресный перечень, предусмотренный в рамках реализации</w:t>
      </w:r>
      <w:r w:rsidR="00CB1353" w:rsidRPr="00CB1353">
        <w:t xml:space="preserve"> </w:t>
      </w:r>
      <w:r w:rsidR="00CB1353" w:rsidRPr="00CB1353">
        <w:rPr>
          <w:rFonts w:cs="Times New Roman"/>
          <w:b/>
          <w:bCs/>
          <w:sz w:val="24"/>
          <w:szCs w:val="24"/>
        </w:rPr>
        <w:t>Основно</w:t>
      </w:r>
      <w:r w:rsidR="00CB1353">
        <w:rPr>
          <w:rFonts w:cs="Times New Roman"/>
          <w:b/>
          <w:bCs/>
          <w:sz w:val="24"/>
          <w:szCs w:val="24"/>
        </w:rPr>
        <w:t>го</w:t>
      </w:r>
      <w:r w:rsidR="00CB1353" w:rsidRPr="00CB1353">
        <w:rPr>
          <w:rFonts w:cs="Times New Roman"/>
          <w:b/>
          <w:bCs/>
          <w:sz w:val="24"/>
          <w:szCs w:val="24"/>
        </w:rPr>
        <w:t xml:space="preserve"> мероприяти</w:t>
      </w:r>
      <w:r w:rsidR="000A4C42">
        <w:rPr>
          <w:rFonts w:cs="Times New Roman"/>
          <w:b/>
          <w:bCs/>
          <w:sz w:val="24"/>
          <w:szCs w:val="24"/>
        </w:rPr>
        <w:t>я</w:t>
      </w:r>
      <w:r w:rsidR="00CB1353" w:rsidRPr="00CB1353">
        <w:rPr>
          <w:rFonts w:cs="Times New Roman"/>
          <w:b/>
          <w:bCs/>
          <w:sz w:val="24"/>
          <w:szCs w:val="24"/>
        </w:rPr>
        <w:t xml:space="preserve"> 01</w:t>
      </w:r>
      <w:r w:rsidR="000A4C42">
        <w:rPr>
          <w:rFonts w:cs="Times New Roman"/>
          <w:b/>
          <w:bCs/>
          <w:sz w:val="24"/>
          <w:szCs w:val="24"/>
        </w:rPr>
        <w:t>:</w:t>
      </w:r>
      <w:r w:rsidR="00CB1353" w:rsidRPr="00CB1353">
        <w:rPr>
          <w:rFonts w:cs="Times New Roman"/>
          <w:b/>
          <w:bCs/>
          <w:sz w:val="24"/>
          <w:szCs w:val="24"/>
        </w:rPr>
        <w:t xml:space="preserve"> Благоустройство общественных территорий муниципальных образований Московской области</w:t>
      </w:r>
      <w:r w:rsidR="00EF272A">
        <w:rPr>
          <w:rFonts w:cs="Times New Roman"/>
          <w:b/>
          <w:bCs/>
          <w:sz w:val="24"/>
          <w:szCs w:val="24"/>
        </w:rPr>
        <w:t>,</w:t>
      </w:r>
      <w:r w:rsidRPr="002603C4">
        <w:rPr>
          <w:rFonts w:cs="Times New Roman"/>
          <w:b/>
          <w:bCs/>
          <w:sz w:val="24"/>
          <w:szCs w:val="24"/>
        </w:rPr>
        <w:t xml:space="preserve"> </w:t>
      </w:r>
      <w:r w:rsidR="00EF272A">
        <w:rPr>
          <w:rFonts w:cs="Times New Roman"/>
          <w:b/>
          <w:bCs/>
          <w:sz w:val="24"/>
          <w:szCs w:val="24"/>
        </w:rPr>
        <w:t>м</w:t>
      </w:r>
      <w:r w:rsidRPr="002603C4">
        <w:rPr>
          <w:rFonts w:cs="Times New Roman"/>
          <w:b/>
          <w:bCs/>
          <w:sz w:val="24"/>
          <w:szCs w:val="24"/>
        </w:rPr>
        <w:t>ероприяти</w:t>
      </w:r>
      <w:r w:rsidR="000A4C42">
        <w:rPr>
          <w:rFonts w:cs="Times New Roman"/>
          <w:b/>
          <w:bCs/>
          <w:sz w:val="24"/>
          <w:szCs w:val="24"/>
        </w:rPr>
        <w:t>я</w:t>
      </w:r>
      <w:r w:rsidRPr="002603C4">
        <w:rPr>
          <w:rFonts w:cs="Times New Roman"/>
          <w:b/>
          <w:bCs/>
          <w:sz w:val="24"/>
          <w:szCs w:val="24"/>
        </w:rPr>
        <w:t xml:space="preserve"> F2.04:</w:t>
      </w:r>
      <w:r w:rsidR="0070699B">
        <w:rPr>
          <w:rFonts w:cs="Times New Roman"/>
          <w:b/>
          <w:bCs/>
          <w:sz w:val="24"/>
          <w:szCs w:val="24"/>
        </w:rPr>
        <w:t xml:space="preserve"> </w:t>
      </w:r>
      <w:r w:rsidRPr="0070699B">
        <w:rPr>
          <w:rFonts w:cs="Times New Roman"/>
          <w:b/>
          <w:bCs/>
          <w:sz w:val="24"/>
          <w:szCs w:val="24"/>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 подпрограммы I «Комфортная городская среда»</w:t>
      </w:r>
    </w:p>
    <w:p w14:paraId="79427B05" w14:textId="068E5F6A" w:rsidR="003B1979" w:rsidRDefault="003B1979" w:rsidP="00BA7C65">
      <w:pPr>
        <w:adjustRightInd w:val="0"/>
        <w:jc w:val="center"/>
        <w:rPr>
          <w:rFonts w:cs="Times New Roman"/>
          <w:b/>
          <w:bCs/>
          <w:sz w:val="24"/>
          <w:szCs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3B1979" w:rsidRPr="00580220" w14:paraId="3010131D" w14:textId="77777777" w:rsidTr="00F22156">
        <w:trPr>
          <w:trHeight w:val="3337"/>
        </w:trPr>
        <w:tc>
          <w:tcPr>
            <w:tcW w:w="813" w:type="dxa"/>
          </w:tcPr>
          <w:p w14:paraId="093A17A9" w14:textId="77777777" w:rsidR="003B1979" w:rsidRPr="00580220" w:rsidRDefault="003B1979" w:rsidP="000A7061">
            <w:pPr>
              <w:autoSpaceDE w:val="0"/>
              <w:autoSpaceDN w:val="0"/>
              <w:adjustRightInd w:val="0"/>
              <w:contextualSpacing/>
              <w:jc w:val="center"/>
              <w:rPr>
                <w:rFonts w:eastAsia="Times New Roman"/>
                <w:sz w:val="20"/>
                <w:szCs w:val="20"/>
              </w:rPr>
            </w:pPr>
            <w:bookmarkStart w:id="9" w:name="_Hlk126660796"/>
            <w:r w:rsidRPr="00580220">
              <w:rPr>
                <w:rFonts w:eastAsia="Times New Roman"/>
                <w:sz w:val="20"/>
                <w:szCs w:val="20"/>
              </w:rPr>
              <w:t>№ п/п</w:t>
            </w:r>
          </w:p>
        </w:tc>
        <w:tc>
          <w:tcPr>
            <w:tcW w:w="1199" w:type="dxa"/>
          </w:tcPr>
          <w:p w14:paraId="14AA5882"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661229D9"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61DC53A1"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5C81339C"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63A5C5A1"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699BA926" w14:textId="77777777" w:rsidR="003B1979" w:rsidRPr="00580220" w:rsidRDefault="003B1979" w:rsidP="000A7061">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13B4F3B8" w14:textId="77777777" w:rsidR="003B1979" w:rsidRPr="00580220" w:rsidRDefault="003B1979" w:rsidP="000A7061">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1FF69650" w14:textId="77777777" w:rsidR="003B1979" w:rsidRPr="00580220" w:rsidRDefault="003B1979" w:rsidP="000A7061">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51F144F1"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2FEEAF23"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72C1A688"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0A1EA0ED"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54105EC4"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131067A9"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77658BCB"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0DB0DCF1"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5518B622" w14:textId="77777777" w:rsidR="003B1979" w:rsidRPr="00580220" w:rsidRDefault="003B1979"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3B1979" w:rsidRPr="00580220" w14:paraId="23A477C3" w14:textId="77777777" w:rsidTr="00F22156">
        <w:trPr>
          <w:trHeight w:val="190"/>
        </w:trPr>
        <w:tc>
          <w:tcPr>
            <w:tcW w:w="813" w:type="dxa"/>
            <w:tcBorders>
              <w:bottom w:val="single" w:sz="4" w:space="0" w:color="auto"/>
            </w:tcBorders>
          </w:tcPr>
          <w:p w14:paraId="73BA146D"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44AE9215"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78270C76"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0D160D19"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22011FDF"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203072CC"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7DB0CC34"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0296EDC4"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732C29E1"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004F86FE"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05FA7832"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74E1D94C"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175A3D99"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7BF9C303"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37BB3F47"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257763EE" w14:textId="77777777" w:rsidR="003B1979" w:rsidRPr="00580220" w:rsidRDefault="003B1979" w:rsidP="000A7061">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704172D5"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19DF3943" w14:textId="77777777" w:rsidR="003B1979" w:rsidRPr="00580220" w:rsidRDefault="003B1979"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3B1979" w:rsidRPr="00580220" w14:paraId="2EDEC1BF" w14:textId="77777777" w:rsidTr="00F22156">
        <w:trPr>
          <w:trHeight w:val="291"/>
        </w:trPr>
        <w:tc>
          <w:tcPr>
            <w:tcW w:w="813" w:type="dxa"/>
            <w:vMerge w:val="restart"/>
          </w:tcPr>
          <w:p w14:paraId="7793450F" w14:textId="33403C7D" w:rsidR="003B1979" w:rsidRPr="00580220" w:rsidRDefault="003B1979" w:rsidP="003B1979">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4A066F24" w14:textId="10E7A2C4" w:rsidR="003B1979" w:rsidRPr="00580220" w:rsidRDefault="003B1979" w:rsidP="003B1979">
            <w:pPr>
              <w:autoSpaceDE w:val="0"/>
              <w:autoSpaceDN w:val="0"/>
              <w:adjustRightInd w:val="0"/>
              <w:contextualSpacing/>
              <w:rPr>
                <w:rFonts w:eastAsia="Times New Roman"/>
                <w:sz w:val="20"/>
                <w:szCs w:val="20"/>
              </w:rPr>
            </w:pPr>
            <w:r w:rsidRPr="0022592F">
              <w:rPr>
                <w:rFonts w:cs="Times New Roman"/>
                <w:sz w:val="20"/>
                <w:szCs w:val="20"/>
              </w:rPr>
              <w:t xml:space="preserve">Благоустройство территории «Таблетки» от бульвара </w:t>
            </w:r>
            <w:proofErr w:type="spellStart"/>
            <w:r w:rsidRPr="0022592F">
              <w:rPr>
                <w:rFonts w:cs="Times New Roman"/>
                <w:sz w:val="20"/>
                <w:szCs w:val="20"/>
              </w:rPr>
              <w:t>Н.Д</w:t>
            </w:r>
            <w:proofErr w:type="spellEnd"/>
            <w:r w:rsidRPr="0022592F">
              <w:rPr>
                <w:rFonts w:cs="Times New Roman"/>
                <w:sz w:val="20"/>
                <w:szCs w:val="20"/>
              </w:rPr>
              <w:t xml:space="preserve">. Иерусалимского до ул. Парковая, «Территория «Таблетки» от бульвара </w:t>
            </w:r>
            <w:proofErr w:type="spellStart"/>
            <w:r w:rsidRPr="0022592F">
              <w:rPr>
                <w:rFonts w:cs="Times New Roman"/>
                <w:sz w:val="20"/>
                <w:szCs w:val="20"/>
              </w:rPr>
              <w:t>Н.Д</w:t>
            </w:r>
            <w:proofErr w:type="spellEnd"/>
            <w:r w:rsidRPr="0022592F">
              <w:rPr>
                <w:rFonts w:cs="Times New Roman"/>
                <w:sz w:val="20"/>
                <w:szCs w:val="20"/>
              </w:rPr>
              <w:t xml:space="preserve">. </w:t>
            </w:r>
            <w:r w:rsidRPr="0022592F">
              <w:rPr>
                <w:rFonts w:cs="Times New Roman"/>
                <w:sz w:val="20"/>
                <w:szCs w:val="20"/>
              </w:rPr>
              <w:lastRenderedPageBreak/>
              <w:t xml:space="preserve">Иерусалимского до </w:t>
            </w:r>
            <w:proofErr w:type="spellStart"/>
            <w:r w:rsidRPr="0022592F">
              <w:rPr>
                <w:rFonts w:cs="Times New Roman"/>
                <w:sz w:val="20"/>
                <w:szCs w:val="20"/>
              </w:rPr>
              <w:t>ул.Парковая</w:t>
            </w:r>
            <w:proofErr w:type="spellEnd"/>
          </w:p>
        </w:tc>
        <w:tc>
          <w:tcPr>
            <w:tcW w:w="1205" w:type="dxa"/>
            <w:vMerge w:val="restart"/>
          </w:tcPr>
          <w:p w14:paraId="73E2888C" w14:textId="5E4044A2"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lastRenderedPageBreak/>
              <w:t>1 шт.</w:t>
            </w:r>
          </w:p>
        </w:tc>
        <w:tc>
          <w:tcPr>
            <w:tcW w:w="937" w:type="dxa"/>
            <w:vMerge w:val="restart"/>
          </w:tcPr>
          <w:p w14:paraId="549D6635" w14:textId="79356822"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 xml:space="preserve">Работы по благоустройству </w:t>
            </w:r>
          </w:p>
        </w:tc>
        <w:tc>
          <w:tcPr>
            <w:tcW w:w="937" w:type="dxa"/>
            <w:vMerge w:val="restart"/>
          </w:tcPr>
          <w:p w14:paraId="3566E921" w14:textId="77777777" w:rsidR="003B1979" w:rsidRPr="00580220" w:rsidRDefault="003B1979" w:rsidP="003B1979">
            <w:pPr>
              <w:autoSpaceDE w:val="0"/>
              <w:autoSpaceDN w:val="0"/>
              <w:adjustRightInd w:val="0"/>
              <w:contextualSpacing/>
              <w:rPr>
                <w:rFonts w:eastAsia="Times New Roman"/>
                <w:sz w:val="20"/>
                <w:szCs w:val="20"/>
              </w:rPr>
            </w:pPr>
          </w:p>
        </w:tc>
        <w:tc>
          <w:tcPr>
            <w:tcW w:w="805" w:type="dxa"/>
            <w:vMerge w:val="restart"/>
          </w:tcPr>
          <w:p w14:paraId="480A63B7" w14:textId="738CBCD7" w:rsidR="003B1979" w:rsidRPr="00580220" w:rsidRDefault="003B1979" w:rsidP="003B1979">
            <w:pPr>
              <w:autoSpaceDE w:val="0"/>
              <w:autoSpaceDN w:val="0"/>
              <w:adjustRightInd w:val="0"/>
              <w:contextualSpacing/>
              <w:rPr>
                <w:rFonts w:eastAsia="Times New Roman"/>
                <w:sz w:val="20"/>
                <w:szCs w:val="20"/>
              </w:rPr>
            </w:pPr>
            <w:r w:rsidRPr="0022592F">
              <w:rPr>
                <w:rFonts w:cs="Times New Roman"/>
                <w:sz w:val="20"/>
                <w:szCs w:val="20"/>
              </w:rPr>
              <w:t>1</w:t>
            </w:r>
            <w:r w:rsidR="002B2270">
              <w:rPr>
                <w:rFonts w:cs="Times New Roman"/>
                <w:sz w:val="20"/>
                <w:szCs w:val="20"/>
              </w:rPr>
              <w:t>9</w:t>
            </w:r>
            <w:r w:rsidRPr="0022592F">
              <w:rPr>
                <w:rFonts w:cs="Times New Roman"/>
                <w:sz w:val="20"/>
                <w:szCs w:val="20"/>
              </w:rPr>
              <w:t>.05.202</w:t>
            </w:r>
            <w:r>
              <w:rPr>
                <w:rFonts w:cs="Times New Roman"/>
                <w:sz w:val="20"/>
                <w:szCs w:val="20"/>
              </w:rPr>
              <w:t>3</w:t>
            </w:r>
            <w:r w:rsidRPr="0022592F">
              <w:rPr>
                <w:rFonts w:cs="Times New Roman"/>
                <w:sz w:val="20"/>
                <w:szCs w:val="20"/>
              </w:rPr>
              <w:t>-</w:t>
            </w:r>
            <w:r>
              <w:rPr>
                <w:rFonts w:cs="Times New Roman"/>
                <w:sz w:val="20"/>
                <w:szCs w:val="20"/>
              </w:rPr>
              <w:t>01</w:t>
            </w:r>
            <w:r w:rsidRPr="0022592F">
              <w:rPr>
                <w:rFonts w:cs="Times New Roman"/>
                <w:sz w:val="20"/>
                <w:szCs w:val="20"/>
              </w:rPr>
              <w:t>.0</w:t>
            </w:r>
            <w:r>
              <w:rPr>
                <w:rFonts w:cs="Times New Roman"/>
                <w:sz w:val="20"/>
                <w:szCs w:val="20"/>
              </w:rPr>
              <w:t>9</w:t>
            </w:r>
            <w:r w:rsidRPr="0022592F">
              <w:rPr>
                <w:rFonts w:cs="Times New Roman"/>
                <w:sz w:val="20"/>
                <w:szCs w:val="20"/>
              </w:rPr>
              <w:t>.2023</w:t>
            </w:r>
          </w:p>
        </w:tc>
        <w:tc>
          <w:tcPr>
            <w:tcW w:w="804" w:type="dxa"/>
            <w:vMerge w:val="restart"/>
          </w:tcPr>
          <w:p w14:paraId="51A03D52" w14:textId="2E00DE8F"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01.09.2023</w:t>
            </w:r>
          </w:p>
        </w:tc>
        <w:tc>
          <w:tcPr>
            <w:tcW w:w="938" w:type="dxa"/>
            <w:vMerge w:val="restart"/>
          </w:tcPr>
          <w:p w14:paraId="0B5D4477" w14:textId="77777777" w:rsidR="003B1979" w:rsidRPr="00580220" w:rsidRDefault="003B1979" w:rsidP="003B1979">
            <w:pPr>
              <w:autoSpaceDE w:val="0"/>
              <w:autoSpaceDN w:val="0"/>
              <w:adjustRightInd w:val="0"/>
              <w:contextualSpacing/>
              <w:rPr>
                <w:rFonts w:eastAsia="Times New Roman"/>
                <w:sz w:val="20"/>
                <w:szCs w:val="20"/>
              </w:rPr>
            </w:pPr>
          </w:p>
        </w:tc>
        <w:tc>
          <w:tcPr>
            <w:tcW w:w="939" w:type="dxa"/>
            <w:vMerge w:val="restart"/>
          </w:tcPr>
          <w:p w14:paraId="14183C42" w14:textId="77777777" w:rsidR="003B1979" w:rsidRPr="00580220" w:rsidRDefault="003B1979" w:rsidP="003B1979">
            <w:pPr>
              <w:autoSpaceDE w:val="0"/>
              <w:autoSpaceDN w:val="0"/>
              <w:adjustRightInd w:val="0"/>
              <w:contextualSpacing/>
              <w:rPr>
                <w:rFonts w:eastAsia="Times New Roman"/>
                <w:sz w:val="20"/>
                <w:szCs w:val="20"/>
              </w:rPr>
            </w:pPr>
          </w:p>
        </w:tc>
        <w:tc>
          <w:tcPr>
            <w:tcW w:w="779" w:type="dxa"/>
          </w:tcPr>
          <w:p w14:paraId="00CC7E35" w14:textId="689C0BD9"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Итого:</w:t>
            </w:r>
          </w:p>
        </w:tc>
        <w:tc>
          <w:tcPr>
            <w:tcW w:w="567" w:type="dxa"/>
          </w:tcPr>
          <w:p w14:paraId="40125CA5" w14:textId="456C9C4C"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50000</w:t>
            </w:r>
          </w:p>
        </w:tc>
        <w:tc>
          <w:tcPr>
            <w:tcW w:w="567" w:type="dxa"/>
          </w:tcPr>
          <w:p w14:paraId="1B78F1EC" w14:textId="2391B9C0"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50000</w:t>
            </w:r>
          </w:p>
        </w:tc>
        <w:tc>
          <w:tcPr>
            <w:tcW w:w="567" w:type="dxa"/>
          </w:tcPr>
          <w:p w14:paraId="09E5B0B9" w14:textId="2DD35972"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4BB94F58" w14:textId="510AC3CD"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F25CE45"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866E4BE"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E61FEEC" w14:textId="77777777" w:rsidR="003B1979" w:rsidRPr="00580220" w:rsidRDefault="003B1979" w:rsidP="003B1979">
            <w:pPr>
              <w:autoSpaceDE w:val="0"/>
              <w:autoSpaceDN w:val="0"/>
              <w:adjustRightInd w:val="0"/>
              <w:contextualSpacing/>
              <w:rPr>
                <w:rFonts w:eastAsia="Times New Roman"/>
                <w:sz w:val="20"/>
                <w:szCs w:val="20"/>
              </w:rPr>
            </w:pPr>
          </w:p>
        </w:tc>
        <w:tc>
          <w:tcPr>
            <w:tcW w:w="1134" w:type="dxa"/>
          </w:tcPr>
          <w:p w14:paraId="407DA2E3" w14:textId="77777777" w:rsidR="003B1979" w:rsidRPr="00580220" w:rsidRDefault="003B1979" w:rsidP="003B1979">
            <w:pPr>
              <w:autoSpaceDE w:val="0"/>
              <w:autoSpaceDN w:val="0"/>
              <w:adjustRightInd w:val="0"/>
              <w:contextualSpacing/>
              <w:rPr>
                <w:rFonts w:eastAsia="Times New Roman"/>
                <w:sz w:val="20"/>
                <w:szCs w:val="20"/>
              </w:rPr>
            </w:pPr>
          </w:p>
        </w:tc>
      </w:tr>
      <w:tr w:rsidR="003B1979" w:rsidRPr="00580220" w14:paraId="5C5A282F" w14:textId="77777777" w:rsidTr="00F22156">
        <w:trPr>
          <w:trHeight w:val="291"/>
        </w:trPr>
        <w:tc>
          <w:tcPr>
            <w:tcW w:w="813" w:type="dxa"/>
            <w:vMerge/>
            <w:tcBorders>
              <w:top w:val="nil"/>
            </w:tcBorders>
          </w:tcPr>
          <w:p w14:paraId="32BB89B7" w14:textId="77777777" w:rsidR="003B1979" w:rsidRPr="00580220" w:rsidRDefault="003B1979" w:rsidP="003B1979">
            <w:pPr>
              <w:contextualSpacing/>
              <w:rPr>
                <w:sz w:val="20"/>
                <w:szCs w:val="20"/>
              </w:rPr>
            </w:pPr>
          </w:p>
        </w:tc>
        <w:tc>
          <w:tcPr>
            <w:tcW w:w="1199" w:type="dxa"/>
            <w:vMerge/>
          </w:tcPr>
          <w:p w14:paraId="5F9EF657" w14:textId="77777777" w:rsidR="003B1979" w:rsidRPr="00580220" w:rsidRDefault="003B1979" w:rsidP="003B1979">
            <w:pPr>
              <w:contextualSpacing/>
              <w:rPr>
                <w:sz w:val="20"/>
                <w:szCs w:val="20"/>
              </w:rPr>
            </w:pPr>
          </w:p>
        </w:tc>
        <w:tc>
          <w:tcPr>
            <w:tcW w:w="1205" w:type="dxa"/>
            <w:vMerge/>
          </w:tcPr>
          <w:p w14:paraId="705D3EAB" w14:textId="77777777" w:rsidR="003B1979" w:rsidRPr="00580220" w:rsidRDefault="003B1979" w:rsidP="003B1979">
            <w:pPr>
              <w:contextualSpacing/>
              <w:rPr>
                <w:sz w:val="20"/>
                <w:szCs w:val="20"/>
              </w:rPr>
            </w:pPr>
          </w:p>
        </w:tc>
        <w:tc>
          <w:tcPr>
            <w:tcW w:w="937" w:type="dxa"/>
            <w:vMerge/>
          </w:tcPr>
          <w:p w14:paraId="443A28DF" w14:textId="77777777" w:rsidR="003B1979" w:rsidRPr="00580220" w:rsidRDefault="003B1979" w:rsidP="003B1979">
            <w:pPr>
              <w:contextualSpacing/>
              <w:rPr>
                <w:sz w:val="20"/>
                <w:szCs w:val="20"/>
              </w:rPr>
            </w:pPr>
          </w:p>
        </w:tc>
        <w:tc>
          <w:tcPr>
            <w:tcW w:w="937" w:type="dxa"/>
            <w:vMerge/>
          </w:tcPr>
          <w:p w14:paraId="063ECB82" w14:textId="77777777" w:rsidR="003B1979" w:rsidRPr="00580220" w:rsidRDefault="003B1979" w:rsidP="003B1979">
            <w:pPr>
              <w:contextualSpacing/>
              <w:rPr>
                <w:sz w:val="20"/>
                <w:szCs w:val="20"/>
              </w:rPr>
            </w:pPr>
          </w:p>
        </w:tc>
        <w:tc>
          <w:tcPr>
            <w:tcW w:w="805" w:type="dxa"/>
            <w:vMerge/>
          </w:tcPr>
          <w:p w14:paraId="3211DB32" w14:textId="77777777" w:rsidR="003B1979" w:rsidRPr="00580220" w:rsidRDefault="003B1979" w:rsidP="003B1979">
            <w:pPr>
              <w:contextualSpacing/>
              <w:rPr>
                <w:sz w:val="20"/>
                <w:szCs w:val="20"/>
              </w:rPr>
            </w:pPr>
          </w:p>
        </w:tc>
        <w:tc>
          <w:tcPr>
            <w:tcW w:w="804" w:type="dxa"/>
            <w:vMerge/>
          </w:tcPr>
          <w:p w14:paraId="7212E401" w14:textId="77777777" w:rsidR="003B1979" w:rsidRPr="00580220" w:rsidRDefault="003B1979" w:rsidP="003B1979">
            <w:pPr>
              <w:contextualSpacing/>
              <w:rPr>
                <w:sz w:val="20"/>
                <w:szCs w:val="20"/>
              </w:rPr>
            </w:pPr>
          </w:p>
        </w:tc>
        <w:tc>
          <w:tcPr>
            <w:tcW w:w="938" w:type="dxa"/>
            <w:vMerge/>
          </w:tcPr>
          <w:p w14:paraId="59C1E835" w14:textId="77777777" w:rsidR="003B1979" w:rsidRPr="00580220" w:rsidRDefault="003B1979" w:rsidP="003B1979">
            <w:pPr>
              <w:contextualSpacing/>
              <w:rPr>
                <w:sz w:val="20"/>
                <w:szCs w:val="20"/>
              </w:rPr>
            </w:pPr>
          </w:p>
        </w:tc>
        <w:tc>
          <w:tcPr>
            <w:tcW w:w="939" w:type="dxa"/>
            <w:vMerge/>
          </w:tcPr>
          <w:p w14:paraId="7EF61E2E" w14:textId="77777777" w:rsidR="003B1979" w:rsidRPr="00580220" w:rsidRDefault="003B1979" w:rsidP="003B1979">
            <w:pPr>
              <w:contextualSpacing/>
              <w:rPr>
                <w:sz w:val="20"/>
                <w:szCs w:val="20"/>
              </w:rPr>
            </w:pPr>
          </w:p>
        </w:tc>
        <w:tc>
          <w:tcPr>
            <w:tcW w:w="779" w:type="dxa"/>
          </w:tcPr>
          <w:p w14:paraId="42F0BE40" w14:textId="046A1810"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 xml:space="preserve">Средства федерального бюджета </w:t>
            </w:r>
          </w:p>
        </w:tc>
        <w:tc>
          <w:tcPr>
            <w:tcW w:w="567" w:type="dxa"/>
          </w:tcPr>
          <w:p w14:paraId="28BF7AB0" w14:textId="604ED58E"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42500</w:t>
            </w:r>
          </w:p>
        </w:tc>
        <w:tc>
          <w:tcPr>
            <w:tcW w:w="567" w:type="dxa"/>
          </w:tcPr>
          <w:p w14:paraId="54D278D2" w14:textId="4383E1C9"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42500</w:t>
            </w:r>
          </w:p>
        </w:tc>
        <w:tc>
          <w:tcPr>
            <w:tcW w:w="567" w:type="dxa"/>
          </w:tcPr>
          <w:p w14:paraId="2971E3B0" w14:textId="1BA9AEEC"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113890C9" w14:textId="6DC0B449"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42172B30"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DE0A4CF"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7E1F60E7" w14:textId="77777777" w:rsidR="003B1979" w:rsidRPr="00580220" w:rsidRDefault="003B1979" w:rsidP="003B1979">
            <w:pPr>
              <w:autoSpaceDE w:val="0"/>
              <w:autoSpaceDN w:val="0"/>
              <w:adjustRightInd w:val="0"/>
              <w:contextualSpacing/>
              <w:rPr>
                <w:rFonts w:eastAsia="Times New Roman"/>
                <w:sz w:val="20"/>
                <w:szCs w:val="20"/>
              </w:rPr>
            </w:pPr>
          </w:p>
        </w:tc>
        <w:tc>
          <w:tcPr>
            <w:tcW w:w="1134" w:type="dxa"/>
          </w:tcPr>
          <w:p w14:paraId="14D5779B" w14:textId="77777777" w:rsidR="003B1979" w:rsidRPr="00580220" w:rsidRDefault="003B1979" w:rsidP="003B1979">
            <w:pPr>
              <w:autoSpaceDE w:val="0"/>
              <w:autoSpaceDN w:val="0"/>
              <w:adjustRightInd w:val="0"/>
              <w:contextualSpacing/>
              <w:rPr>
                <w:rFonts w:eastAsia="Times New Roman"/>
                <w:sz w:val="20"/>
                <w:szCs w:val="20"/>
              </w:rPr>
            </w:pPr>
          </w:p>
        </w:tc>
      </w:tr>
      <w:tr w:rsidR="003B1979" w:rsidRPr="00580220" w14:paraId="0DBE4126" w14:textId="77777777" w:rsidTr="00F22156">
        <w:trPr>
          <w:trHeight w:val="291"/>
        </w:trPr>
        <w:tc>
          <w:tcPr>
            <w:tcW w:w="813" w:type="dxa"/>
            <w:vMerge/>
            <w:tcBorders>
              <w:top w:val="nil"/>
            </w:tcBorders>
          </w:tcPr>
          <w:p w14:paraId="09C479BB" w14:textId="77777777" w:rsidR="003B1979" w:rsidRPr="00580220" w:rsidRDefault="003B1979" w:rsidP="003B1979">
            <w:pPr>
              <w:contextualSpacing/>
              <w:rPr>
                <w:sz w:val="20"/>
                <w:szCs w:val="20"/>
              </w:rPr>
            </w:pPr>
          </w:p>
        </w:tc>
        <w:tc>
          <w:tcPr>
            <w:tcW w:w="1199" w:type="dxa"/>
            <w:vMerge/>
          </w:tcPr>
          <w:p w14:paraId="517EA890" w14:textId="77777777" w:rsidR="003B1979" w:rsidRPr="00580220" w:rsidRDefault="003B1979" w:rsidP="003B1979">
            <w:pPr>
              <w:contextualSpacing/>
              <w:rPr>
                <w:sz w:val="20"/>
                <w:szCs w:val="20"/>
              </w:rPr>
            </w:pPr>
          </w:p>
        </w:tc>
        <w:tc>
          <w:tcPr>
            <w:tcW w:w="1205" w:type="dxa"/>
            <w:vMerge/>
          </w:tcPr>
          <w:p w14:paraId="03158DE8" w14:textId="77777777" w:rsidR="003B1979" w:rsidRPr="00580220" w:rsidRDefault="003B1979" w:rsidP="003B1979">
            <w:pPr>
              <w:contextualSpacing/>
              <w:rPr>
                <w:sz w:val="20"/>
                <w:szCs w:val="20"/>
              </w:rPr>
            </w:pPr>
          </w:p>
        </w:tc>
        <w:tc>
          <w:tcPr>
            <w:tcW w:w="937" w:type="dxa"/>
            <w:vMerge/>
          </w:tcPr>
          <w:p w14:paraId="6CF1BED7" w14:textId="77777777" w:rsidR="003B1979" w:rsidRPr="00580220" w:rsidRDefault="003B1979" w:rsidP="003B1979">
            <w:pPr>
              <w:contextualSpacing/>
              <w:rPr>
                <w:sz w:val="20"/>
                <w:szCs w:val="20"/>
              </w:rPr>
            </w:pPr>
          </w:p>
        </w:tc>
        <w:tc>
          <w:tcPr>
            <w:tcW w:w="937" w:type="dxa"/>
            <w:vMerge/>
          </w:tcPr>
          <w:p w14:paraId="11333BD7" w14:textId="77777777" w:rsidR="003B1979" w:rsidRPr="00580220" w:rsidRDefault="003B1979" w:rsidP="003B1979">
            <w:pPr>
              <w:contextualSpacing/>
              <w:rPr>
                <w:sz w:val="20"/>
                <w:szCs w:val="20"/>
              </w:rPr>
            </w:pPr>
          </w:p>
        </w:tc>
        <w:tc>
          <w:tcPr>
            <w:tcW w:w="805" w:type="dxa"/>
            <w:vMerge/>
          </w:tcPr>
          <w:p w14:paraId="758B69B7" w14:textId="77777777" w:rsidR="003B1979" w:rsidRPr="00580220" w:rsidRDefault="003B1979" w:rsidP="003B1979">
            <w:pPr>
              <w:contextualSpacing/>
              <w:rPr>
                <w:sz w:val="20"/>
                <w:szCs w:val="20"/>
              </w:rPr>
            </w:pPr>
          </w:p>
        </w:tc>
        <w:tc>
          <w:tcPr>
            <w:tcW w:w="804" w:type="dxa"/>
            <w:vMerge/>
          </w:tcPr>
          <w:p w14:paraId="00637DAE" w14:textId="77777777" w:rsidR="003B1979" w:rsidRPr="00580220" w:rsidRDefault="003B1979" w:rsidP="003B1979">
            <w:pPr>
              <w:contextualSpacing/>
              <w:rPr>
                <w:sz w:val="20"/>
                <w:szCs w:val="20"/>
              </w:rPr>
            </w:pPr>
          </w:p>
        </w:tc>
        <w:tc>
          <w:tcPr>
            <w:tcW w:w="938" w:type="dxa"/>
            <w:vMerge/>
          </w:tcPr>
          <w:p w14:paraId="03D93AC8" w14:textId="77777777" w:rsidR="003B1979" w:rsidRPr="00580220" w:rsidRDefault="003B1979" w:rsidP="003B1979">
            <w:pPr>
              <w:contextualSpacing/>
              <w:rPr>
                <w:sz w:val="20"/>
                <w:szCs w:val="20"/>
              </w:rPr>
            </w:pPr>
          </w:p>
        </w:tc>
        <w:tc>
          <w:tcPr>
            <w:tcW w:w="939" w:type="dxa"/>
            <w:vMerge/>
          </w:tcPr>
          <w:p w14:paraId="3FB0B179" w14:textId="77777777" w:rsidR="003B1979" w:rsidRPr="00580220" w:rsidRDefault="003B1979" w:rsidP="003B1979">
            <w:pPr>
              <w:contextualSpacing/>
              <w:rPr>
                <w:sz w:val="20"/>
                <w:szCs w:val="20"/>
              </w:rPr>
            </w:pPr>
          </w:p>
        </w:tc>
        <w:tc>
          <w:tcPr>
            <w:tcW w:w="779" w:type="dxa"/>
          </w:tcPr>
          <w:p w14:paraId="78953440" w14:textId="3D9ACFBB"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Средства бюджета Моско</w:t>
            </w:r>
            <w:r w:rsidRPr="008C3170">
              <w:rPr>
                <w:rFonts w:eastAsia="Times New Roman"/>
                <w:sz w:val="20"/>
                <w:szCs w:val="20"/>
              </w:rPr>
              <w:lastRenderedPageBreak/>
              <w:t>вской области</w:t>
            </w:r>
          </w:p>
        </w:tc>
        <w:tc>
          <w:tcPr>
            <w:tcW w:w="567" w:type="dxa"/>
          </w:tcPr>
          <w:p w14:paraId="0F026547" w14:textId="236BF3E4"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lastRenderedPageBreak/>
              <w:t>0</w:t>
            </w:r>
          </w:p>
        </w:tc>
        <w:tc>
          <w:tcPr>
            <w:tcW w:w="567" w:type="dxa"/>
          </w:tcPr>
          <w:p w14:paraId="69F4092A" w14:textId="405B6613"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0</w:t>
            </w:r>
          </w:p>
        </w:tc>
        <w:tc>
          <w:tcPr>
            <w:tcW w:w="567" w:type="dxa"/>
          </w:tcPr>
          <w:p w14:paraId="52108F30" w14:textId="61C9FA24"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051F2BC" w14:textId="128A8945"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42DA0F62"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28CEA75"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330B6BC3" w14:textId="77777777" w:rsidR="003B1979" w:rsidRPr="00580220" w:rsidRDefault="003B1979" w:rsidP="003B1979">
            <w:pPr>
              <w:autoSpaceDE w:val="0"/>
              <w:autoSpaceDN w:val="0"/>
              <w:adjustRightInd w:val="0"/>
              <w:contextualSpacing/>
              <w:rPr>
                <w:rFonts w:eastAsia="Times New Roman"/>
                <w:sz w:val="20"/>
                <w:szCs w:val="20"/>
              </w:rPr>
            </w:pPr>
          </w:p>
        </w:tc>
        <w:tc>
          <w:tcPr>
            <w:tcW w:w="1134" w:type="dxa"/>
          </w:tcPr>
          <w:p w14:paraId="5831E8D6" w14:textId="77777777" w:rsidR="003B1979" w:rsidRPr="00580220" w:rsidRDefault="003B1979" w:rsidP="003B1979">
            <w:pPr>
              <w:autoSpaceDE w:val="0"/>
              <w:autoSpaceDN w:val="0"/>
              <w:adjustRightInd w:val="0"/>
              <w:contextualSpacing/>
              <w:rPr>
                <w:rFonts w:eastAsia="Times New Roman"/>
                <w:sz w:val="20"/>
                <w:szCs w:val="20"/>
              </w:rPr>
            </w:pPr>
          </w:p>
        </w:tc>
      </w:tr>
      <w:tr w:rsidR="003B1979" w:rsidRPr="00580220" w14:paraId="6D77A741" w14:textId="77777777" w:rsidTr="00F22156">
        <w:trPr>
          <w:trHeight w:val="284"/>
        </w:trPr>
        <w:tc>
          <w:tcPr>
            <w:tcW w:w="813" w:type="dxa"/>
            <w:vMerge/>
            <w:tcBorders>
              <w:top w:val="nil"/>
            </w:tcBorders>
          </w:tcPr>
          <w:p w14:paraId="56D5F564" w14:textId="77777777" w:rsidR="003B1979" w:rsidRPr="00580220" w:rsidRDefault="003B1979" w:rsidP="003B1979">
            <w:pPr>
              <w:contextualSpacing/>
              <w:rPr>
                <w:sz w:val="20"/>
                <w:szCs w:val="20"/>
              </w:rPr>
            </w:pPr>
          </w:p>
        </w:tc>
        <w:tc>
          <w:tcPr>
            <w:tcW w:w="1199" w:type="dxa"/>
            <w:vMerge/>
          </w:tcPr>
          <w:p w14:paraId="6933EC12" w14:textId="77777777" w:rsidR="003B1979" w:rsidRPr="00580220" w:rsidRDefault="003B1979" w:rsidP="003B1979">
            <w:pPr>
              <w:contextualSpacing/>
              <w:rPr>
                <w:sz w:val="20"/>
                <w:szCs w:val="20"/>
              </w:rPr>
            </w:pPr>
          </w:p>
        </w:tc>
        <w:tc>
          <w:tcPr>
            <w:tcW w:w="1205" w:type="dxa"/>
            <w:vMerge/>
          </w:tcPr>
          <w:p w14:paraId="07F45A37" w14:textId="77777777" w:rsidR="003B1979" w:rsidRPr="00580220" w:rsidRDefault="003B1979" w:rsidP="003B1979">
            <w:pPr>
              <w:contextualSpacing/>
              <w:rPr>
                <w:sz w:val="20"/>
                <w:szCs w:val="20"/>
              </w:rPr>
            </w:pPr>
          </w:p>
        </w:tc>
        <w:tc>
          <w:tcPr>
            <w:tcW w:w="937" w:type="dxa"/>
            <w:vMerge/>
          </w:tcPr>
          <w:p w14:paraId="4435A421" w14:textId="77777777" w:rsidR="003B1979" w:rsidRPr="00580220" w:rsidRDefault="003B1979" w:rsidP="003B1979">
            <w:pPr>
              <w:contextualSpacing/>
              <w:rPr>
                <w:sz w:val="20"/>
                <w:szCs w:val="20"/>
              </w:rPr>
            </w:pPr>
          </w:p>
        </w:tc>
        <w:tc>
          <w:tcPr>
            <w:tcW w:w="937" w:type="dxa"/>
            <w:vMerge/>
          </w:tcPr>
          <w:p w14:paraId="58E67003" w14:textId="77777777" w:rsidR="003B1979" w:rsidRPr="00580220" w:rsidRDefault="003B1979" w:rsidP="003B1979">
            <w:pPr>
              <w:contextualSpacing/>
              <w:rPr>
                <w:sz w:val="20"/>
                <w:szCs w:val="20"/>
              </w:rPr>
            </w:pPr>
          </w:p>
        </w:tc>
        <w:tc>
          <w:tcPr>
            <w:tcW w:w="805" w:type="dxa"/>
            <w:vMerge/>
          </w:tcPr>
          <w:p w14:paraId="1B63FDC1" w14:textId="77777777" w:rsidR="003B1979" w:rsidRPr="00580220" w:rsidRDefault="003B1979" w:rsidP="003B1979">
            <w:pPr>
              <w:contextualSpacing/>
              <w:rPr>
                <w:sz w:val="20"/>
                <w:szCs w:val="20"/>
              </w:rPr>
            </w:pPr>
          </w:p>
        </w:tc>
        <w:tc>
          <w:tcPr>
            <w:tcW w:w="804" w:type="dxa"/>
            <w:vMerge/>
          </w:tcPr>
          <w:p w14:paraId="660AA6B5" w14:textId="77777777" w:rsidR="003B1979" w:rsidRPr="00580220" w:rsidRDefault="003B1979" w:rsidP="003B1979">
            <w:pPr>
              <w:contextualSpacing/>
              <w:rPr>
                <w:sz w:val="20"/>
                <w:szCs w:val="20"/>
              </w:rPr>
            </w:pPr>
          </w:p>
        </w:tc>
        <w:tc>
          <w:tcPr>
            <w:tcW w:w="938" w:type="dxa"/>
            <w:vMerge/>
          </w:tcPr>
          <w:p w14:paraId="41AA668A" w14:textId="77777777" w:rsidR="003B1979" w:rsidRPr="00580220" w:rsidRDefault="003B1979" w:rsidP="003B1979">
            <w:pPr>
              <w:contextualSpacing/>
              <w:rPr>
                <w:sz w:val="20"/>
                <w:szCs w:val="20"/>
              </w:rPr>
            </w:pPr>
          </w:p>
        </w:tc>
        <w:tc>
          <w:tcPr>
            <w:tcW w:w="939" w:type="dxa"/>
            <w:vMerge/>
          </w:tcPr>
          <w:p w14:paraId="412C8E7B" w14:textId="77777777" w:rsidR="003B1979" w:rsidRPr="00580220" w:rsidRDefault="003B1979" w:rsidP="003B1979">
            <w:pPr>
              <w:contextualSpacing/>
              <w:rPr>
                <w:sz w:val="20"/>
                <w:szCs w:val="20"/>
              </w:rPr>
            </w:pPr>
          </w:p>
        </w:tc>
        <w:tc>
          <w:tcPr>
            <w:tcW w:w="779" w:type="dxa"/>
          </w:tcPr>
          <w:p w14:paraId="6562D00F" w14:textId="1B4A6C5F"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 xml:space="preserve">Средства бюджета городского округа Пущино </w:t>
            </w:r>
          </w:p>
        </w:tc>
        <w:tc>
          <w:tcPr>
            <w:tcW w:w="567" w:type="dxa"/>
          </w:tcPr>
          <w:p w14:paraId="1AD4C550" w14:textId="4CC41526"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7500</w:t>
            </w:r>
          </w:p>
        </w:tc>
        <w:tc>
          <w:tcPr>
            <w:tcW w:w="567" w:type="dxa"/>
          </w:tcPr>
          <w:p w14:paraId="6FA25D2F" w14:textId="66C87E4D" w:rsidR="003B1979" w:rsidRPr="008C3170" w:rsidRDefault="003B1979" w:rsidP="003B1979">
            <w:pPr>
              <w:autoSpaceDE w:val="0"/>
              <w:autoSpaceDN w:val="0"/>
              <w:adjustRightInd w:val="0"/>
              <w:contextualSpacing/>
              <w:rPr>
                <w:rFonts w:eastAsia="Times New Roman"/>
                <w:sz w:val="20"/>
                <w:szCs w:val="20"/>
              </w:rPr>
            </w:pPr>
            <w:r w:rsidRPr="008C3170">
              <w:rPr>
                <w:rFonts w:eastAsia="Times New Roman"/>
                <w:sz w:val="20"/>
                <w:szCs w:val="20"/>
              </w:rPr>
              <w:t>7500</w:t>
            </w:r>
          </w:p>
        </w:tc>
        <w:tc>
          <w:tcPr>
            <w:tcW w:w="567" w:type="dxa"/>
          </w:tcPr>
          <w:p w14:paraId="42DDCD15" w14:textId="4DA0916C"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521185F4" w14:textId="71334705"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054CCDFE"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E872F69"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332BA71" w14:textId="77777777" w:rsidR="003B1979" w:rsidRPr="00580220" w:rsidRDefault="003B1979" w:rsidP="003B1979">
            <w:pPr>
              <w:autoSpaceDE w:val="0"/>
              <w:autoSpaceDN w:val="0"/>
              <w:adjustRightInd w:val="0"/>
              <w:contextualSpacing/>
              <w:rPr>
                <w:rFonts w:eastAsia="Times New Roman"/>
                <w:sz w:val="20"/>
                <w:szCs w:val="20"/>
              </w:rPr>
            </w:pPr>
          </w:p>
        </w:tc>
        <w:tc>
          <w:tcPr>
            <w:tcW w:w="1134" w:type="dxa"/>
          </w:tcPr>
          <w:p w14:paraId="5C275F16" w14:textId="77777777" w:rsidR="003B1979" w:rsidRPr="00580220" w:rsidRDefault="003B1979" w:rsidP="003B1979">
            <w:pPr>
              <w:autoSpaceDE w:val="0"/>
              <w:autoSpaceDN w:val="0"/>
              <w:adjustRightInd w:val="0"/>
              <w:contextualSpacing/>
              <w:rPr>
                <w:rFonts w:eastAsia="Times New Roman"/>
                <w:sz w:val="20"/>
                <w:szCs w:val="20"/>
              </w:rPr>
            </w:pPr>
          </w:p>
        </w:tc>
      </w:tr>
      <w:tr w:rsidR="003B1979" w:rsidRPr="00580220" w14:paraId="4EA89F3A" w14:textId="77777777" w:rsidTr="00F22156">
        <w:trPr>
          <w:trHeight w:val="437"/>
        </w:trPr>
        <w:tc>
          <w:tcPr>
            <w:tcW w:w="813" w:type="dxa"/>
            <w:vMerge/>
            <w:tcBorders>
              <w:top w:val="nil"/>
            </w:tcBorders>
          </w:tcPr>
          <w:p w14:paraId="225867C5" w14:textId="77777777" w:rsidR="003B1979" w:rsidRPr="00580220" w:rsidRDefault="003B1979" w:rsidP="003B1979">
            <w:pPr>
              <w:contextualSpacing/>
              <w:rPr>
                <w:sz w:val="20"/>
                <w:szCs w:val="20"/>
              </w:rPr>
            </w:pPr>
          </w:p>
        </w:tc>
        <w:tc>
          <w:tcPr>
            <w:tcW w:w="1199" w:type="dxa"/>
            <w:vMerge/>
          </w:tcPr>
          <w:p w14:paraId="3491AD7C" w14:textId="77777777" w:rsidR="003B1979" w:rsidRPr="00580220" w:rsidRDefault="003B1979" w:rsidP="003B1979">
            <w:pPr>
              <w:contextualSpacing/>
              <w:rPr>
                <w:sz w:val="20"/>
                <w:szCs w:val="20"/>
              </w:rPr>
            </w:pPr>
          </w:p>
        </w:tc>
        <w:tc>
          <w:tcPr>
            <w:tcW w:w="1205" w:type="dxa"/>
            <w:vMerge/>
          </w:tcPr>
          <w:p w14:paraId="53B93B5F" w14:textId="77777777" w:rsidR="003B1979" w:rsidRPr="00580220" w:rsidRDefault="003B1979" w:rsidP="003B1979">
            <w:pPr>
              <w:contextualSpacing/>
              <w:rPr>
                <w:sz w:val="20"/>
                <w:szCs w:val="20"/>
              </w:rPr>
            </w:pPr>
          </w:p>
        </w:tc>
        <w:tc>
          <w:tcPr>
            <w:tcW w:w="937" w:type="dxa"/>
            <w:vMerge/>
          </w:tcPr>
          <w:p w14:paraId="042796BD" w14:textId="77777777" w:rsidR="003B1979" w:rsidRPr="00580220" w:rsidRDefault="003B1979" w:rsidP="003B1979">
            <w:pPr>
              <w:contextualSpacing/>
              <w:rPr>
                <w:sz w:val="20"/>
                <w:szCs w:val="20"/>
              </w:rPr>
            </w:pPr>
          </w:p>
        </w:tc>
        <w:tc>
          <w:tcPr>
            <w:tcW w:w="937" w:type="dxa"/>
            <w:vMerge/>
          </w:tcPr>
          <w:p w14:paraId="7DCE815C" w14:textId="77777777" w:rsidR="003B1979" w:rsidRPr="00580220" w:rsidRDefault="003B1979" w:rsidP="003B1979">
            <w:pPr>
              <w:contextualSpacing/>
              <w:rPr>
                <w:sz w:val="20"/>
                <w:szCs w:val="20"/>
              </w:rPr>
            </w:pPr>
          </w:p>
        </w:tc>
        <w:tc>
          <w:tcPr>
            <w:tcW w:w="805" w:type="dxa"/>
            <w:vMerge/>
          </w:tcPr>
          <w:p w14:paraId="7645A92B" w14:textId="77777777" w:rsidR="003B1979" w:rsidRPr="00580220" w:rsidRDefault="003B1979" w:rsidP="003B1979">
            <w:pPr>
              <w:contextualSpacing/>
              <w:rPr>
                <w:sz w:val="20"/>
                <w:szCs w:val="20"/>
              </w:rPr>
            </w:pPr>
          </w:p>
        </w:tc>
        <w:tc>
          <w:tcPr>
            <w:tcW w:w="804" w:type="dxa"/>
            <w:vMerge/>
          </w:tcPr>
          <w:p w14:paraId="6977D579" w14:textId="77777777" w:rsidR="003B1979" w:rsidRPr="00580220" w:rsidRDefault="003B1979" w:rsidP="003B1979">
            <w:pPr>
              <w:contextualSpacing/>
              <w:rPr>
                <w:sz w:val="20"/>
                <w:szCs w:val="20"/>
              </w:rPr>
            </w:pPr>
          </w:p>
        </w:tc>
        <w:tc>
          <w:tcPr>
            <w:tcW w:w="938" w:type="dxa"/>
            <w:vMerge/>
          </w:tcPr>
          <w:p w14:paraId="354570BA" w14:textId="77777777" w:rsidR="003B1979" w:rsidRPr="00580220" w:rsidRDefault="003B1979" w:rsidP="003B1979">
            <w:pPr>
              <w:contextualSpacing/>
              <w:rPr>
                <w:sz w:val="20"/>
                <w:szCs w:val="20"/>
              </w:rPr>
            </w:pPr>
          </w:p>
        </w:tc>
        <w:tc>
          <w:tcPr>
            <w:tcW w:w="939" w:type="dxa"/>
            <w:vMerge/>
          </w:tcPr>
          <w:p w14:paraId="44026D61" w14:textId="77777777" w:rsidR="003B1979" w:rsidRPr="00580220" w:rsidRDefault="003B1979" w:rsidP="003B1979">
            <w:pPr>
              <w:contextualSpacing/>
              <w:rPr>
                <w:sz w:val="20"/>
                <w:szCs w:val="20"/>
              </w:rPr>
            </w:pPr>
          </w:p>
        </w:tc>
        <w:tc>
          <w:tcPr>
            <w:tcW w:w="779" w:type="dxa"/>
          </w:tcPr>
          <w:p w14:paraId="2C2B0BF7" w14:textId="2D7F647B" w:rsidR="003B1979" w:rsidRPr="00580220" w:rsidRDefault="003B1979" w:rsidP="003B1979">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0A76C186" w14:textId="7A61055C"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8EAED67" w14:textId="5E4EEC8F"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7A232FA" w14:textId="74308D76"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48A8140" w14:textId="47EE11B8"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08D6BB0"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C6906F2" w14:textId="77777777" w:rsidR="003B1979" w:rsidRPr="00580220" w:rsidRDefault="003B1979" w:rsidP="003B1979">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243C3ABF" w14:textId="77777777" w:rsidR="003B1979" w:rsidRPr="00580220" w:rsidRDefault="003B1979" w:rsidP="003B1979">
            <w:pPr>
              <w:autoSpaceDE w:val="0"/>
              <w:autoSpaceDN w:val="0"/>
              <w:adjustRightInd w:val="0"/>
              <w:contextualSpacing/>
              <w:rPr>
                <w:rFonts w:eastAsia="Times New Roman"/>
                <w:sz w:val="20"/>
                <w:szCs w:val="20"/>
              </w:rPr>
            </w:pPr>
          </w:p>
        </w:tc>
        <w:tc>
          <w:tcPr>
            <w:tcW w:w="1134" w:type="dxa"/>
          </w:tcPr>
          <w:p w14:paraId="35A67A25" w14:textId="77777777" w:rsidR="003B1979" w:rsidRPr="00580220" w:rsidRDefault="003B1979" w:rsidP="003B1979">
            <w:pPr>
              <w:autoSpaceDE w:val="0"/>
              <w:autoSpaceDN w:val="0"/>
              <w:adjustRightInd w:val="0"/>
              <w:contextualSpacing/>
              <w:rPr>
                <w:rFonts w:eastAsia="Times New Roman"/>
                <w:sz w:val="20"/>
                <w:szCs w:val="20"/>
              </w:rPr>
            </w:pPr>
          </w:p>
        </w:tc>
      </w:tr>
      <w:bookmarkEnd w:id="8"/>
      <w:bookmarkEnd w:id="9"/>
    </w:tbl>
    <w:p w14:paraId="491F5AB9" w14:textId="2AF0444B" w:rsidR="00BA7C65" w:rsidRDefault="00BA7C65" w:rsidP="00BA7C65">
      <w:pPr>
        <w:pStyle w:val="ConsPlusNormal"/>
        <w:jc w:val="both"/>
        <w:rPr>
          <w:rFonts w:ascii="Times New Roman" w:hAnsi="Times New Roman" w:cs="Times New Roman"/>
          <w:sz w:val="24"/>
          <w:szCs w:val="24"/>
        </w:rPr>
      </w:pPr>
    </w:p>
    <w:p w14:paraId="1CA41AB2" w14:textId="77777777" w:rsidR="00BA7C65" w:rsidRPr="002603C4" w:rsidRDefault="00BA7C65" w:rsidP="0022592F">
      <w:pPr>
        <w:adjustRightInd w:val="0"/>
        <w:rPr>
          <w:rFonts w:cs="Times New Roman"/>
          <w:b/>
          <w:bCs/>
          <w:color w:val="000000" w:themeColor="text1"/>
          <w:sz w:val="24"/>
          <w:szCs w:val="24"/>
        </w:rPr>
      </w:pPr>
    </w:p>
    <w:p w14:paraId="320B44E7" w14:textId="77777777" w:rsidR="00F22156" w:rsidRDefault="00F22156" w:rsidP="00BA7C65">
      <w:pPr>
        <w:adjustRightInd w:val="0"/>
        <w:jc w:val="center"/>
        <w:rPr>
          <w:rFonts w:cs="Times New Roman"/>
          <w:b/>
          <w:bCs/>
          <w:color w:val="000000" w:themeColor="text1"/>
          <w:sz w:val="24"/>
          <w:szCs w:val="24"/>
        </w:rPr>
      </w:pPr>
    </w:p>
    <w:p w14:paraId="5AD7546C" w14:textId="77777777" w:rsidR="00F22156" w:rsidRDefault="00F22156" w:rsidP="00BA7C65">
      <w:pPr>
        <w:adjustRightInd w:val="0"/>
        <w:jc w:val="center"/>
        <w:rPr>
          <w:rFonts w:cs="Times New Roman"/>
          <w:b/>
          <w:bCs/>
          <w:color w:val="000000" w:themeColor="text1"/>
          <w:sz w:val="24"/>
          <w:szCs w:val="24"/>
        </w:rPr>
      </w:pPr>
    </w:p>
    <w:p w14:paraId="3B8E2902" w14:textId="77777777" w:rsidR="00F22156" w:rsidRDefault="00F22156" w:rsidP="00BA7C65">
      <w:pPr>
        <w:adjustRightInd w:val="0"/>
        <w:jc w:val="center"/>
        <w:rPr>
          <w:rFonts w:cs="Times New Roman"/>
          <w:b/>
          <w:bCs/>
          <w:color w:val="000000" w:themeColor="text1"/>
          <w:sz w:val="24"/>
          <w:szCs w:val="24"/>
        </w:rPr>
      </w:pPr>
    </w:p>
    <w:p w14:paraId="2D90AC75" w14:textId="77777777" w:rsidR="00F22156" w:rsidRDefault="00F22156" w:rsidP="00BA7C65">
      <w:pPr>
        <w:adjustRightInd w:val="0"/>
        <w:jc w:val="center"/>
        <w:rPr>
          <w:rFonts w:cs="Times New Roman"/>
          <w:b/>
          <w:bCs/>
          <w:color w:val="000000" w:themeColor="text1"/>
          <w:sz w:val="24"/>
          <w:szCs w:val="24"/>
        </w:rPr>
      </w:pPr>
    </w:p>
    <w:p w14:paraId="5E518986" w14:textId="77777777" w:rsidR="00F22156" w:rsidRDefault="00F22156" w:rsidP="00BA7C65">
      <w:pPr>
        <w:adjustRightInd w:val="0"/>
        <w:jc w:val="center"/>
        <w:rPr>
          <w:rFonts w:cs="Times New Roman"/>
          <w:b/>
          <w:bCs/>
          <w:color w:val="000000" w:themeColor="text1"/>
          <w:sz w:val="24"/>
          <w:szCs w:val="24"/>
        </w:rPr>
      </w:pPr>
    </w:p>
    <w:p w14:paraId="51583E32" w14:textId="77777777" w:rsidR="00F22156" w:rsidRDefault="00F22156" w:rsidP="00BA7C65">
      <w:pPr>
        <w:adjustRightInd w:val="0"/>
        <w:jc w:val="center"/>
        <w:rPr>
          <w:rFonts w:cs="Times New Roman"/>
          <w:b/>
          <w:bCs/>
          <w:color w:val="000000" w:themeColor="text1"/>
          <w:sz w:val="24"/>
          <w:szCs w:val="24"/>
        </w:rPr>
      </w:pPr>
    </w:p>
    <w:p w14:paraId="336A71AD" w14:textId="77777777" w:rsidR="00F22156" w:rsidRDefault="00F22156" w:rsidP="00BA7C65">
      <w:pPr>
        <w:adjustRightInd w:val="0"/>
        <w:jc w:val="center"/>
        <w:rPr>
          <w:rFonts w:cs="Times New Roman"/>
          <w:b/>
          <w:bCs/>
          <w:color w:val="000000" w:themeColor="text1"/>
          <w:sz w:val="24"/>
          <w:szCs w:val="24"/>
        </w:rPr>
      </w:pPr>
    </w:p>
    <w:p w14:paraId="78B8859D" w14:textId="77777777" w:rsidR="00F22156" w:rsidRDefault="00F22156" w:rsidP="00BA7C65">
      <w:pPr>
        <w:adjustRightInd w:val="0"/>
        <w:jc w:val="center"/>
        <w:rPr>
          <w:rFonts w:cs="Times New Roman"/>
          <w:b/>
          <w:bCs/>
          <w:color w:val="000000" w:themeColor="text1"/>
          <w:sz w:val="24"/>
          <w:szCs w:val="24"/>
        </w:rPr>
      </w:pPr>
    </w:p>
    <w:p w14:paraId="37A4DC17" w14:textId="77777777" w:rsidR="000A4C42" w:rsidRDefault="000A4C42" w:rsidP="00BA7C65">
      <w:pPr>
        <w:adjustRightInd w:val="0"/>
        <w:jc w:val="center"/>
        <w:rPr>
          <w:rFonts w:cs="Times New Roman"/>
          <w:b/>
          <w:bCs/>
          <w:color w:val="000000" w:themeColor="text1"/>
          <w:sz w:val="24"/>
          <w:szCs w:val="24"/>
        </w:rPr>
      </w:pPr>
    </w:p>
    <w:p w14:paraId="66E81F0A" w14:textId="77777777" w:rsidR="000A4C42" w:rsidRDefault="000A4C42" w:rsidP="00BA7C65">
      <w:pPr>
        <w:adjustRightInd w:val="0"/>
        <w:jc w:val="center"/>
        <w:rPr>
          <w:rFonts w:cs="Times New Roman"/>
          <w:b/>
          <w:bCs/>
          <w:color w:val="000000" w:themeColor="text1"/>
          <w:sz w:val="24"/>
          <w:szCs w:val="24"/>
        </w:rPr>
      </w:pPr>
    </w:p>
    <w:p w14:paraId="609CB25D" w14:textId="77777777" w:rsidR="000A4C42" w:rsidRDefault="000A4C42" w:rsidP="00BA7C65">
      <w:pPr>
        <w:adjustRightInd w:val="0"/>
        <w:jc w:val="center"/>
        <w:rPr>
          <w:rFonts w:cs="Times New Roman"/>
          <w:b/>
          <w:bCs/>
          <w:color w:val="000000" w:themeColor="text1"/>
          <w:sz w:val="24"/>
          <w:szCs w:val="24"/>
        </w:rPr>
      </w:pPr>
    </w:p>
    <w:p w14:paraId="486678EE" w14:textId="77777777" w:rsidR="000A4C42" w:rsidRDefault="000A4C42" w:rsidP="00BA7C65">
      <w:pPr>
        <w:adjustRightInd w:val="0"/>
        <w:jc w:val="center"/>
        <w:rPr>
          <w:rFonts w:cs="Times New Roman"/>
          <w:b/>
          <w:bCs/>
          <w:color w:val="000000" w:themeColor="text1"/>
          <w:sz w:val="24"/>
          <w:szCs w:val="24"/>
        </w:rPr>
      </w:pPr>
    </w:p>
    <w:p w14:paraId="1DD8D78D" w14:textId="77777777" w:rsidR="00F22156" w:rsidRDefault="00F22156" w:rsidP="00BA7C65">
      <w:pPr>
        <w:adjustRightInd w:val="0"/>
        <w:jc w:val="center"/>
        <w:rPr>
          <w:rFonts w:cs="Times New Roman"/>
          <w:b/>
          <w:bCs/>
          <w:color w:val="000000" w:themeColor="text1"/>
          <w:sz w:val="24"/>
          <w:szCs w:val="24"/>
        </w:rPr>
      </w:pPr>
    </w:p>
    <w:p w14:paraId="695DBB06" w14:textId="77777777" w:rsidR="00C97E29" w:rsidRDefault="00C97E29" w:rsidP="00BA7C65">
      <w:pPr>
        <w:adjustRightInd w:val="0"/>
        <w:jc w:val="center"/>
        <w:rPr>
          <w:rFonts w:cs="Times New Roman"/>
          <w:b/>
          <w:bCs/>
          <w:color w:val="000000" w:themeColor="text1"/>
          <w:sz w:val="24"/>
          <w:szCs w:val="24"/>
        </w:rPr>
      </w:pPr>
    </w:p>
    <w:p w14:paraId="00F57356" w14:textId="68A29D61" w:rsidR="00BA7C65" w:rsidRDefault="00231D45" w:rsidP="000A4C42">
      <w:pPr>
        <w:adjustRightInd w:val="0"/>
        <w:jc w:val="center"/>
        <w:rPr>
          <w:rFonts w:cs="Times New Roman"/>
          <w:b/>
          <w:bCs/>
          <w:color w:val="000000" w:themeColor="text1"/>
          <w:sz w:val="24"/>
          <w:szCs w:val="24"/>
        </w:rPr>
      </w:pPr>
      <w:r>
        <w:rPr>
          <w:rFonts w:cs="Times New Roman"/>
          <w:b/>
          <w:bCs/>
          <w:color w:val="000000" w:themeColor="text1"/>
          <w:sz w:val="24"/>
          <w:szCs w:val="24"/>
        </w:rPr>
        <w:lastRenderedPageBreak/>
        <w:t>10</w:t>
      </w:r>
      <w:r w:rsidR="00030D63">
        <w:rPr>
          <w:rFonts w:cs="Times New Roman"/>
          <w:b/>
          <w:bCs/>
          <w:color w:val="000000" w:themeColor="text1"/>
          <w:sz w:val="24"/>
          <w:szCs w:val="24"/>
        </w:rPr>
        <w:t>.</w:t>
      </w:r>
      <w:r w:rsidR="002603C4" w:rsidRPr="002603C4">
        <w:rPr>
          <w:rFonts w:cs="Times New Roman"/>
          <w:b/>
          <w:bCs/>
          <w:color w:val="000000" w:themeColor="text1"/>
          <w:sz w:val="24"/>
          <w:szCs w:val="24"/>
        </w:rPr>
        <w:t xml:space="preserve"> </w:t>
      </w:r>
      <w:r w:rsidR="00BA7C65" w:rsidRPr="002603C4">
        <w:rPr>
          <w:rFonts w:cs="Times New Roman"/>
          <w:b/>
          <w:bCs/>
          <w:color w:val="000000" w:themeColor="text1"/>
          <w:sz w:val="24"/>
          <w:szCs w:val="24"/>
        </w:rPr>
        <w:t>Адресный перечень, предусмотренный в рамках реализации</w:t>
      </w:r>
      <w:bookmarkStart w:id="10" w:name="_Hlk126657105"/>
      <w:r w:rsidR="000A4C42">
        <w:rPr>
          <w:rFonts w:cs="Times New Roman"/>
          <w:b/>
          <w:bCs/>
          <w:color w:val="000000" w:themeColor="text1"/>
          <w:sz w:val="24"/>
          <w:szCs w:val="24"/>
        </w:rPr>
        <w:t xml:space="preserve"> </w:t>
      </w:r>
      <w:r w:rsidR="00BA7C65" w:rsidRPr="002603C4">
        <w:rPr>
          <w:rFonts w:cs="Times New Roman"/>
          <w:b/>
          <w:bCs/>
          <w:color w:val="000000" w:themeColor="text1"/>
          <w:sz w:val="24"/>
          <w:szCs w:val="24"/>
        </w:rPr>
        <w:t>Основно</w:t>
      </w:r>
      <w:r w:rsidR="000A4C42">
        <w:rPr>
          <w:rFonts w:cs="Times New Roman"/>
          <w:b/>
          <w:bCs/>
          <w:color w:val="000000" w:themeColor="text1"/>
          <w:sz w:val="24"/>
          <w:szCs w:val="24"/>
        </w:rPr>
        <w:t>го</w:t>
      </w:r>
      <w:r w:rsidR="00BA7C65" w:rsidRPr="002603C4">
        <w:rPr>
          <w:rFonts w:cs="Times New Roman"/>
          <w:b/>
          <w:bCs/>
          <w:color w:val="000000" w:themeColor="text1"/>
          <w:sz w:val="24"/>
          <w:szCs w:val="24"/>
        </w:rPr>
        <w:t xml:space="preserve"> мероприяти</w:t>
      </w:r>
      <w:r w:rsidR="000A4C42">
        <w:rPr>
          <w:rFonts w:cs="Times New Roman"/>
          <w:b/>
          <w:bCs/>
          <w:color w:val="000000" w:themeColor="text1"/>
          <w:sz w:val="24"/>
          <w:szCs w:val="24"/>
        </w:rPr>
        <w:t>я</w:t>
      </w:r>
      <w:r w:rsidR="00BA7C65" w:rsidRPr="002603C4">
        <w:rPr>
          <w:rFonts w:cs="Times New Roman"/>
          <w:b/>
          <w:bCs/>
          <w:color w:val="000000" w:themeColor="text1"/>
          <w:sz w:val="24"/>
          <w:szCs w:val="24"/>
        </w:rPr>
        <w:t xml:space="preserve"> F2 - «Формирование комфортной городской среды»</w:t>
      </w:r>
      <w:r w:rsidR="000A4C42">
        <w:rPr>
          <w:rFonts w:cs="Times New Roman"/>
          <w:b/>
          <w:bCs/>
          <w:color w:val="000000" w:themeColor="text1"/>
          <w:sz w:val="24"/>
          <w:szCs w:val="24"/>
        </w:rPr>
        <w:t>, м</w:t>
      </w:r>
      <w:r w:rsidR="00BA7C65" w:rsidRPr="002603C4">
        <w:rPr>
          <w:rFonts w:cs="Times New Roman"/>
          <w:b/>
          <w:bCs/>
          <w:color w:val="000000" w:themeColor="text1"/>
          <w:sz w:val="24"/>
          <w:szCs w:val="24"/>
        </w:rPr>
        <w:t>ероприяти</w:t>
      </w:r>
      <w:r w:rsidR="000A4C42">
        <w:rPr>
          <w:rFonts w:cs="Times New Roman"/>
          <w:b/>
          <w:bCs/>
          <w:color w:val="000000" w:themeColor="text1"/>
          <w:sz w:val="24"/>
          <w:szCs w:val="24"/>
        </w:rPr>
        <w:t>я</w:t>
      </w:r>
      <w:r w:rsidR="00BA7C65" w:rsidRPr="002603C4">
        <w:rPr>
          <w:rFonts w:cs="Times New Roman"/>
          <w:b/>
          <w:bCs/>
          <w:color w:val="000000" w:themeColor="text1"/>
          <w:sz w:val="24"/>
          <w:szCs w:val="24"/>
        </w:rPr>
        <w:t xml:space="preserve"> F2.0</w:t>
      </w:r>
      <w:r w:rsidR="00092C46">
        <w:rPr>
          <w:rFonts w:cs="Times New Roman"/>
          <w:b/>
          <w:bCs/>
          <w:color w:val="000000" w:themeColor="text1"/>
          <w:sz w:val="24"/>
          <w:szCs w:val="24"/>
        </w:rPr>
        <w:t>2</w:t>
      </w:r>
      <w:r w:rsidR="00BA7C65" w:rsidRPr="002603C4">
        <w:rPr>
          <w:rFonts w:cs="Times New Roman"/>
          <w:b/>
          <w:bCs/>
          <w:color w:val="000000" w:themeColor="text1"/>
          <w:sz w:val="24"/>
          <w:szCs w:val="24"/>
        </w:rPr>
        <w:t>:</w:t>
      </w:r>
      <w:r w:rsidR="00030D63">
        <w:rPr>
          <w:rFonts w:cs="Times New Roman"/>
          <w:b/>
          <w:bCs/>
          <w:color w:val="000000" w:themeColor="text1"/>
          <w:sz w:val="24"/>
          <w:szCs w:val="24"/>
        </w:rPr>
        <w:t xml:space="preserve"> </w:t>
      </w:r>
      <w:r w:rsidR="00BA7C65" w:rsidRPr="002603C4">
        <w:rPr>
          <w:rFonts w:cs="Times New Roman"/>
          <w:b/>
          <w:bCs/>
          <w:color w:val="000000" w:themeColor="text1"/>
          <w:sz w:val="24"/>
          <w:szCs w:val="24"/>
        </w:rPr>
        <w:t xml:space="preserve">Реализация программ формирования современной городской среды в части </w:t>
      </w:r>
      <w:r w:rsidR="00092C46">
        <w:rPr>
          <w:rFonts w:cs="Times New Roman"/>
          <w:b/>
          <w:bCs/>
          <w:color w:val="000000" w:themeColor="text1"/>
          <w:sz w:val="24"/>
          <w:szCs w:val="24"/>
        </w:rPr>
        <w:t xml:space="preserve">достижения основного результата  по </w:t>
      </w:r>
      <w:r w:rsidR="00BA7C65" w:rsidRPr="002603C4">
        <w:rPr>
          <w:rFonts w:cs="Times New Roman"/>
          <w:b/>
          <w:bCs/>
          <w:color w:val="000000" w:themeColor="text1"/>
          <w:sz w:val="24"/>
          <w:szCs w:val="24"/>
        </w:rPr>
        <w:t>благоустройств</w:t>
      </w:r>
      <w:r w:rsidR="00092C46">
        <w:rPr>
          <w:rFonts w:cs="Times New Roman"/>
          <w:b/>
          <w:bCs/>
          <w:color w:val="000000" w:themeColor="text1"/>
          <w:sz w:val="24"/>
          <w:szCs w:val="24"/>
        </w:rPr>
        <w:t>у</w:t>
      </w:r>
      <w:r w:rsidR="00BA7C65" w:rsidRPr="002603C4">
        <w:rPr>
          <w:rFonts w:cs="Times New Roman"/>
          <w:b/>
          <w:bCs/>
          <w:color w:val="000000" w:themeColor="text1"/>
          <w:sz w:val="24"/>
          <w:szCs w:val="24"/>
        </w:rPr>
        <w:t xml:space="preserve"> общественных территорий</w:t>
      </w:r>
      <w:r w:rsidR="00C126C5">
        <w:rPr>
          <w:rFonts w:cs="Times New Roman"/>
          <w:b/>
          <w:bCs/>
          <w:color w:val="000000" w:themeColor="text1"/>
          <w:sz w:val="24"/>
          <w:szCs w:val="24"/>
        </w:rPr>
        <w:t xml:space="preserve">, подпрограммы </w:t>
      </w:r>
      <w:r w:rsidR="00C126C5">
        <w:rPr>
          <w:rFonts w:cs="Times New Roman"/>
          <w:b/>
          <w:bCs/>
          <w:color w:val="000000" w:themeColor="text1"/>
          <w:sz w:val="24"/>
          <w:szCs w:val="24"/>
          <w:lang w:val="en-US"/>
        </w:rPr>
        <w:t>I</w:t>
      </w:r>
      <w:r w:rsidR="00C126C5" w:rsidRPr="00C126C5">
        <w:rPr>
          <w:rFonts w:cs="Times New Roman"/>
          <w:b/>
          <w:bCs/>
          <w:color w:val="000000" w:themeColor="text1"/>
          <w:sz w:val="24"/>
          <w:szCs w:val="24"/>
        </w:rPr>
        <w:t xml:space="preserve"> </w:t>
      </w:r>
      <w:r w:rsidR="00C126C5">
        <w:rPr>
          <w:rFonts w:cs="Times New Roman"/>
          <w:b/>
          <w:bCs/>
          <w:color w:val="000000" w:themeColor="text1"/>
          <w:sz w:val="24"/>
          <w:szCs w:val="24"/>
        </w:rPr>
        <w:t>«Комфортная городская среда»</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F22156" w:rsidRPr="00580220" w14:paraId="12CB89AD" w14:textId="77777777" w:rsidTr="00F22156">
        <w:trPr>
          <w:trHeight w:val="3337"/>
        </w:trPr>
        <w:tc>
          <w:tcPr>
            <w:tcW w:w="813" w:type="dxa"/>
          </w:tcPr>
          <w:p w14:paraId="3FBE482B" w14:textId="77777777" w:rsidR="00F22156" w:rsidRPr="00580220" w:rsidRDefault="00F22156" w:rsidP="000A7061">
            <w:pPr>
              <w:autoSpaceDE w:val="0"/>
              <w:autoSpaceDN w:val="0"/>
              <w:adjustRightInd w:val="0"/>
              <w:contextualSpacing/>
              <w:jc w:val="center"/>
              <w:rPr>
                <w:rFonts w:eastAsia="Times New Roman"/>
                <w:sz w:val="20"/>
                <w:szCs w:val="20"/>
              </w:rPr>
            </w:pPr>
            <w:bookmarkStart w:id="11" w:name="_Hlk126661157"/>
            <w:r w:rsidRPr="00580220">
              <w:rPr>
                <w:rFonts w:eastAsia="Times New Roman"/>
                <w:sz w:val="20"/>
                <w:szCs w:val="20"/>
              </w:rPr>
              <w:t>№ п/п</w:t>
            </w:r>
          </w:p>
        </w:tc>
        <w:tc>
          <w:tcPr>
            <w:tcW w:w="1199" w:type="dxa"/>
          </w:tcPr>
          <w:p w14:paraId="01E381C7" w14:textId="77777777" w:rsidR="00F22156" w:rsidRPr="00580220" w:rsidRDefault="00F22156"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0FF64ED7"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773B53A3"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3A049AA3"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5DAD33F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58AF288D" w14:textId="77777777" w:rsidR="00F22156" w:rsidRPr="00580220" w:rsidRDefault="00F22156" w:rsidP="000A7061">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52B38E4D" w14:textId="77777777" w:rsidR="00F22156" w:rsidRPr="00580220" w:rsidRDefault="00F22156" w:rsidP="000A7061">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4D66FB16" w14:textId="77777777" w:rsidR="00F22156" w:rsidRPr="00580220" w:rsidRDefault="00F22156" w:rsidP="000A7061">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02BB500A"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66FA4953"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2ADBF01D"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529755C9"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12C2E447"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59BC2C9E"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2308856A"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18F2E916"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39E49F99" w14:textId="77777777" w:rsidR="00F22156" w:rsidRPr="00580220" w:rsidRDefault="00F22156"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F22156" w:rsidRPr="00580220" w14:paraId="5309C547" w14:textId="77777777" w:rsidTr="00F22156">
        <w:trPr>
          <w:trHeight w:val="190"/>
        </w:trPr>
        <w:tc>
          <w:tcPr>
            <w:tcW w:w="813" w:type="dxa"/>
            <w:tcBorders>
              <w:bottom w:val="single" w:sz="4" w:space="0" w:color="auto"/>
            </w:tcBorders>
          </w:tcPr>
          <w:p w14:paraId="256D643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70A9D4C3"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3E542DAF"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3E695B5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6AE18DAA"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6A049F07"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4E55BB8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4A0786FA"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1DD1FE5D"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1C17EB96"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5CB59D00"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3E54FC17"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5D57D831"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0E0DC7D7"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41B83622"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53018493"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7C47ED8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6E6FD34B"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F22156" w:rsidRPr="00580220" w14:paraId="187BD31D" w14:textId="77777777" w:rsidTr="00F22156">
        <w:trPr>
          <w:trHeight w:val="291"/>
        </w:trPr>
        <w:tc>
          <w:tcPr>
            <w:tcW w:w="813" w:type="dxa"/>
            <w:vMerge w:val="restart"/>
          </w:tcPr>
          <w:p w14:paraId="38E21753" w14:textId="77777777"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33C97DFB" w14:textId="77777777" w:rsidR="00F22156" w:rsidRPr="0022592F" w:rsidRDefault="00F22156" w:rsidP="00D266BD">
            <w:pPr>
              <w:rPr>
                <w:sz w:val="20"/>
                <w:szCs w:val="20"/>
              </w:rPr>
            </w:pPr>
            <w:r>
              <w:rPr>
                <w:sz w:val="20"/>
                <w:szCs w:val="20"/>
              </w:rPr>
              <w:t>Б</w:t>
            </w:r>
            <w:r w:rsidRPr="0022592F">
              <w:rPr>
                <w:sz w:val="20"/>
                <w:szCs w:val="20"/>
              </w:rPr>
              <w:t xml:space="preserve">лагоустройство общественной территории бульвар </w:t>
            </w:r>
            <w:proofErr w:type="spellStart"/>
            <w:r w:rsidRPr="0022592F">
              <w:rPr>
                <w:sz w:val="20"/>
                <w:szCs w:val="20"/>
              </w:rPr>
              <w:t>Болотова</w:t>
            </w:r>
            <w:proofErr w:type="spellEnd"/>
            <w:r w:rsidRPr="0022592F">
              <w:rPr>
                <w:sz w:val="20"/>
                <w:szCs w:val="20"/>
              </w:rPr>
              <w:t xml:space="preserve"> </w:t>
            </w:r>
            <w:proofErr w:type="spellStart"/>
            <w:r w:rsidRPr="0022592F">
              <w:rPr>
                <w:sz w:val="20"/>
                <w:szCs w:val="20"/>
              </w:rPr>
              <w:t>г.о</w:t>
            </w:r>
            <w:proofErr w:type="spellEnd"/>
            <w:r w:rsidRPr="0022592F">
              <w:rPr>
                <w:sz w:val="20"/>
                <w:szCs w:val="20"/>
              </w:rPr>
              <w:t xml:space="preserve">. Пущино, г. Пущино, </w:t>
            </w:r>
            <w:proofErr w:type="spellStart"/>
            <w:r w:rsidRPr="0022592F">
              <w:rPr>
                <w:sz w:val="20"/>
                <w:szCs w:val="20"/>
              </w:rPr>
              <w:t>мкр</w:t>
            </w:r>
            <w:proofErr w:type="spellEnd"/>
            <w:r w:rsidRPr="0022592F">
              <w:rPr>
                <w:sz w:val="20"/>
                <w:szCs w:val="20"/>
              </w:rPr>
              <w:t>. «Г», д. 25</w:t>
            </w:r>
          </w:p>
          <w:p w14:paraId="54A59F85" w14:textId="0698ED05" w:rsidR="00F22156" w:rsidRPr="00580220" w:rsidRDefault="00F22156" w:rsidP="00F22156">
            <w:pPr>
              <w:autoSpaceDE w:val="0"/>
              <w:autoSpaceDN w:val="0"/>
              <w:adjustRightInd w:val="0"/>
              <w:contextualSpacing/>
              <w:rPr>
                <w:rFonts w:eastAsia="Times New Roman"/>
                <w:sz w:val="20"/>
                <w:szCs w:val="20"/>
              </w:rPr>
            </w:pPr>
          </w:p>
        </w:tc>
        <w:tc>
          <w:tcPr>
            <w:tcW w:w="1205" w:type="dxa"/>
            <w:vMerge w:val="restart"/>
          </w:tcPr>
          <w:p w14:paraId="70E59F62" w14:textId="53F2E39E" w:rsidR="00F22156" w:rsidRPr="00580220" w:rsidRDefault="00F22156" w:rsidP="00F22156">
            <w:pPr>
              <w:autoSpaceDE w:val="0"/>
              <w:autoSpaceDN w:val="0"/>
              <w:adjustRightInd w:val="0"/>
              <w:contextualSpacing/>
              <w:rPr>
                <w:rFonts w:eastAsia="Times New Roman"/>
                <w:sz w:val="20"/>
                <w:szCs w:val="20"/>
              </w:rPr>
            </w:pPr>
          </w:p>
        </w:tc>
        <w:tc>
          <w:tcPr>
            <w:tcW w:w="937" w:type="dxa"/>
            <w:vMerge w:val="restart"/>
          </w:tcPr>
          <w:p w14:paraId="34206C49" w14:textId="7E98BA55"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 xml:space="preserve"> Работы по благоустройству </w:t>
            </w:r>
          </w:p>
        </w:tc>
        <w:tc>
          <w:tcPr>
            <w:tcW w:w="937" w:type="dxa"/>
            <w:vMerge w:val="restart"/>
          </w:tcPr>
          <w:p w14:paraId="5AE705C2" w14:textId="77777777" w:rsidR="00F22156" w:rsidRPr="00580220" w:rsidRDefault="00F22156" w:rsidP="00F22156">
            <w:pPr>
              <w:autoSpaceDE w:val="0"/>
              <w:autoSpaceDN w:val="0"/>
              <w:adjustRightInd w:val="0"/>
              <w:contextualSpacing/>
              <w:rPr>
                <w:rFonts w:eastAsia="Times New Roman"/>
                <w:sz w:val="20"/>
                <w:szCs w:val="20"/>
              </w:rPr>
            </w:pPr>
          </w:p>
        </w:tc>
        <w:tc>
          <w:tcPr>
            <w:tcW w:w="805" w:type="dxa"/>
            <w:vMerge w:val="restart"/>
          </w:tcPr>
          <w:p w14:paraId="6BD4CA20" w14:textId="33A7FF4F"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2023</w:t>
            </w:r>
          </w:p>
        </w:tc>
        <w:tc>
          <w:tcPr>
            <w:tcW w:w="804" w:type="dxa"/>
            <w:vMerge w:val="restart"/>
          </w:tcPr>
          <w:p w14:paraId="5D5B27FB" w14:textId="7391D03E"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01.09.2023</w:t>
            </w:r>
          </w:p>
        </w:tc>
        <w:tc>
          <w:tcPr>
            <w:tcW w:w="938" w:type="dxa"/>
            <w:vMerge w:val="restart"/>
          </w:tcPr>
          <w:p w14:paraId="0D19B9DA" w14:textId="77777777" w:rsidR="00F22156" w:rsidRPr="00580220" w:rsidRDefault="00F22156" w:rsidP="00F22156">
            <w:pPr>
              <w:autoSpaceDE w:val="0"/>
              <w:autoSpaceDN w:val="0"/>
              <w:adjustRightInd w:val="0"/>
              <w:contextualSpacing/>
              <w:rPr>
                <w:rFonts w:eastAsia="Times New Roman"/>
                <w:sz w:val="20"/>
                <w:szCs w:val="20"/>
              </w:rPr>
            </w:pPr>
          </w:p>
        </w:tc>
        <w:tc>
          <w:tcPr>
            <w:tcW w:w="939" w:type="dxa"/>
            <w:vMerge w:val="restart"/>
          </w:tcPr>
          <w:p w14:paraId="2EFBA8BA" w14:textId="77777777" w:rsidR="00F22156" w:rsidRPr="00580220" w:rsidRDefault="00F22156" w:rsidP="00F22156">
            <w:pPr>
              <w:autoSpaceDE w:val="0"/>
              <w:autoSpaceDN w:val="0"/>
              <w:adjustRightInd w:val="0"/>
              <w:contextualSpacing/>
              <w:rPr>
                <w:rFonts w:eastAsia="Times New Roman"/>
                <w:sz w:val="20"/>
                <w:szCs w:val="20"/>
              </w:rPr>
            </w:pPr>
          </w:p>
        </w:tc>
        <w:tc>
          <w:tcPr>
            <w:tcW w:w="779" w:type="dxa"/>
          </w:tcPr>
          <w:p w14:paraId="0784BAD2" w14:textId="544FCE7E"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09FFB633" w14:textId="52A58311" w:rsidR="00F22156" w:rsidRPr="008C3170" w:rsidRDefault="00EF272A" w:rsidP="00F22156">
            <w:pPr>
              <w:autoSpaceDE w:val="0"/>
              <w:autoSpaceDN w:val="0"/>
              <w:adjustRightInd w:val="0"/>
              <w:contextualSpacing/>
              <w:rPr>
                <w:rFonts w:eastAsia="Times New Roman"/>
                <w:sz w:val="20"/>
                <w:szCs w:val="20"/>
              </w:rPr>
            </w:pPr>
            <w:r>
              <w:rPr>
                <w:rFonts w:eastAsia="Times New Roman"/>
                <w:sz w:val="20"/>
                <w:szCs w:val="20"/>
              </w:rPr>
              <w:t>205750,0</w:t>
            </w:r>
          </w:p>
        </w:tc>
        <w:tc>
          <w:tcPr>
            <w:tcW w:w="567" w:type="dxa"/>
          </w:tcPr>
          <w:p w14:paraId="31FD86F0" w14:textId="0BC84E58" w:rsidR="00F22156" w:rsidRPr="008C3170" w:rsidRDefault="00F22156" w:rsidP="00F22156">
            <w:pPr>
              <w:autoSpaceDE w:val="0"/>
              <w:autoSpaceDN w:val="0"/>
              <w:adjustRightInd w:val="0"/>
              <w:contextualSpacing/>
              <w:rPr>
                <w:rFonts w:eastAsia="Times New Roman"/>
                <w:sz w:val="20"/>
                <w:szCs w:val="20"/>
              </w:rPr>
            </w:pPr>
            <w:r w:rsidRPr="008C3170">
              <w:rPr>
                <w:rFonts w:eastAsia="Times New Roman"/>
                <w:sz w:val="20"/>
                <w:szCs w:val="20"/>
              </w:rPr>
              <w:t>10020</w:t>
            </w:r>
          </w:p>
        </w:tc>
        <w:tc>
          <w:tcPr>
            <w:tcW w:w="567" w:type="dxa"/>
          </w:tcPr>
          <w:p w14:paraId="662E78CE" w14:textId="0BE5F35A" w:rsidR="00F22156" w:rsidRPr="00580220" w:rsidRDefault="00092C46" w:rsidP="00F22156">
            <w:pPr>
              <w:autoSpaceDE w:val="0"/>
              <w:autoSpaceDN w:val="0"/>
              <w:adjustRightInd w:val="0"/>
              <w:contextualSpacing/>
              <w:rPr>
                <w:rFonts w:eastAsia="Times New Roman"/>
                <w:sz w:val="20"/>
                <w:szCs w:val="20"/>
              </w:rPr>
            </w:pPr>
            <w:r>
              <w:rPr>
                <w:rFonts w:eastAsia="Times New Roman"/>
                <w:sz w:val="20"/>
                <w:szCs w:val="20"/>
              </w:rPr>
              <w:t>105550,0</w:t>
            </w:r>
          </w:p>
        </w:tc>
        <w:tc>
          <w:tcPr>
            <w:tcW w:w="426" w:type="dxa"/>
          </w:tcPr>
          <w:p w14:paraId="1FDD6BF3" w14:textId="6F691422"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0C831F73"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1D5A2DE9"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27A000CA"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404B0140"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314F2FFF" w14:textId="77777777" w:rsidTr="00F22156">
        <w:trPr>
          <w:trHeight w:val="291"/>
        </w:trPr>
        <w:tc>
          <w:tcPr>
            <w:tcW w:w="813" w:type="dxa"/>
            <w:vMerge/>
            <w:tcBorders>
              <w:top w:val="nil"/>
            </w:tcBorders>
          </w:tcPr>
          <w:p w14:paraId="615EB15C" w14:textId="77777777" w:rsidR="00F22156" w:rsidRPr="00580220" w:rsidRDefault="00F22156" w:rsidP="00F22156">
            <w:pPr>
              <w:contextualSpacing/>
              <w:rPr>
                <w:sz w:val="20"/>
                <w:szCs w:val="20"/>
              </w:rPr>
            </w:pPr>
          </w:p>
        </w:tc>
        <w:tc>
          <w:tcPr>
            <w:tcW w:w="1199" w:type="dxa"/>
            <w:vMerge/>
          </w:tcPr>
          <w:p w14:paraId="08C70E9C" w14:textId="77777777" w:rsidR="00F22156" w:rsidRPr="00580220" w:rsidRDefault="00F22156" w:rsidP="00F22156">
            <w:pPr>
              <w:contextualSpacing/>
              <w:rPr>
                <w:sz w:val="20"/>
                <w:szCs w:val="20"/>
              </w:rPr>
            </w:pPr>
          </w:p>
        </w:tc>
        <w:tc>
          <w:tcPr>
            <w:tcW w:w="1205" w:type="dxa"/>
            <w:vMerge/>
          </w:tcPr>
          <w:p w14:paraId="578837A2" w14:textId="77777777" w:rsidR="00F22156" w:rsidRPr="00580220" w:rsidRDefault="00F22156" w:rsidP="00F22156">
            <w:pPr>
              <w:contextualSpacing/>
              <w:rPr>
                <w:sz w:val="20"/>
                <w:szCs w:val="20"/>
              </w:rPr>
            </w:pPr>
          </w:p>
        </w:tc>
        <w:tc>
          <w:tcPr>
            <w:tcW w:w="937" w:type="dxa"/>
            <w:vMerge/>
          </w:tcPr>
          <w:p w14:paraId="1FCB2E33" w14:textId="77777777" w:rsidR="00F22156" w:rsidRPr="00580220" w:rsidRDefault="00F22156" w:rsidP="00F22156">
            <w:pPr>
              <w:contextualSpacing/>
              <w:rPr>
                <w:sz w:val="20"/>
                <w:szCs w:val="20"/>
              </w:rPr>
            </w:pPr>
          </w:p>
        </w:tc>
        <w:tc>
          <w:tcPr>
            <w:tcW w:w="937" w:type="dxa"/>
            <w:vMerge/>
          </w:tcPr>
          <w:p w14:paraId="50B82707" w14:textId="77777777" w:rsidR="00F22156" w:rsidRPr="00580220" w:rsidRDefault="00F22156" w:rsidP="00F22156">
            <w:pPr>
              <w:contextualSpacing/>
              <w:rPr>
                <w:sz w:val="20"/>
                <w:szCs w:val="20"/>
              </w:rPr>
            </w:pPr>
          </w:p>
        </w:tc>
        <w:tc>
          <w:tcPr>
            <w:tcW w:w="805" w:type="dxa"/>
            <w:vMerge/>
          </w:tcPr>
          <w:p w14:paraId="43BE22D7" w14:textId="77777777" w:rsidR="00F22156" w:rsidRPr="00580220" w:rsidRDefault="00F22156" w:rsidP="00F22156">
            <w:pPr>
              <w:contextualSpacing/>
              <w:rPr>
                <w:sz w:val="20"/>
                <w:szCs w:val="20"/>
              </w:rPr>
            </w:pPr>
          </w:p>
        </w:tc>
        <w:tc>
          <w:tcPr>
            <w:tcW w:w="804" w:type="dxa"/>
            <w:vMerge/>
          </w:tcPr>
          <w:p w14:paraId="704B7023" w14:textId="77777777" w:rsidR="00F22156" w:rsidRPr="00580220" w:rsidRDefault="00F22156" w:rsidP="00F22156">
            <w:pPr>
              <w:contextualSpacing/>
              <w:rPr>
                <w:sz w:val="20"/>
                <w:szCs w:val="20"/>
              </w:rPr>
            </w:pPr>
          </w:p>
        </w:tc>
        <w:tc>
          <w:tcPr>
            <w:tcW w:w="938" w:type="dxa"/>
            <w:vMerge/>
          </w:tcPr>
          <w:p w14:paraId="1919ED59" w14:textId="77777777" w:rsidR="00F22156" w:rsidRPr="00580220" w:rsidRDefault="00F22156" w:rsidP="00F22156">
            <w:pPr>
              <w:contextualSpacing/>
              <w:rPr>
                <w:sz w:val="20"/>
                <w:szCs w:val="20"/>
              </w:rPr>
            </w:pPr>
          </w:p>
        </w:tc>
        <w:tc>
          <w:tcPr>
            <w:tcW w:w="939" w:type="dxa"/>
            <w:vMerge/>
          </w:tcPr>
          <w:p w14:paraId="12B321E9" w14:textId="77777777" w:rsidR="00F22156" w:rsidRPr="00580220" w:rsidRDefault="00F22156" w:rsidP="00F22156">
            <w:pPr>
              <w:contextualSpacing/>
              <w:rPr>
                <w:sz w:val="20"/>
                <w:szCs w:val="20"/>
              </w:rPr>
            </w:pPr>
          </w:p>
        </w:tc>
        <w:tc>
          <w:tcPr>
            <w:tcW w:w="779" w:type="dxa"/>
          </w:tcPr>
          <w:p w14:paraId="7D28B26B" w14:textId="179B1B94"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1D51BDB7" w14:textId="507BF6E0" w:rsidR="00F22156" w:rsidRPr="008C3170" w:rsidRDefault="00092C4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3E7DF48" w14:textId="165D56EB" w:rsidR="00F22156" w:rsidRPr="008C3170" w:rsidRDefault="00EF272A"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16DCA23" w14:textId="74DC1A31" w:rsidR="00F22156" w:rsidRPr="00580220" w:rsidRDefault="00092C4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7BF079A7" w14:textId="68742DD1"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5377ECCF"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AC4A5D4"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251A8DAF"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06BA39FC"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1C57A388" w14:textId="77777777" w:rsidTr="00F22156">
        <w:trPr>
          <w:trHeight w:val="291"/>
        </w:trPr>
        <w:tc>
          <w:tcPr>
            <w:tcW w:w="813" w:type="dxa"/>
            <w:vMerge/>
            <w:tcBorders>
              <w:top w:val="nil"/>
            </w:tcBorders>
          </w:tcPr>
          <w:p w14:paraId="45F10CFF" w14:textId="77777777" w:rsidR="00F22156" w:rsidRPr="00580220" w:rsidRDefault="00F22156" w:rsidP="00F22156">
            <w:pPr>
              <w:contextualSpacing/>
              <w:rPr>
                <w:sz w:val="20"/>
                <w:szCs w:val="20"/>
              </w:rPr>
            </w:pPr>
          </w:p>
        </w:tc>
        <w:tc>
          <w:tcPr>
            <w:tcW w:w="1199" w:type="dxa"/>
            <w:vMerge/>
          </w:tcPr>
          <w:p w14:paraId="4B8C77CA" w14:textId="77777777" w:rsidR="00F22156" w:rsidRPr="00580220" w:rsidRDefault="00F22156" w:rsidP="00F22156">
            <w:pPr>
              <w:contextualSpacing/>
              <w:rPr>
                <w:sz w:val="20"/>
                <w:szCs w:val="20"/>
              </w:rPr>
            </w:pPr>
          </w:p>
        </w:tc>
        <w:tc>
          <w:tcPr>
            <w:tcW w:w="1205" w:type="dxa"/>
            <w:vMerge/>
          </w:tcPr>
          <w:p w14:paraId="66DC6276" w14:textId="77777777" w:rsidR="00F22156" w:rsidRPr="00580220" w:rsidRDefault="00F22156" w:rsidP="00F22156">
            <w:pPr>
              <w:contextualSpacing/>
              <w:rPr>
                <w:sz w:val="20"/>
                <w:szCs w:val="20"/>
              </w:rPr>
            </w:pPr>
          </w:p>
        </w:tc>
        <w:tc>
          <w:tcPr>
            <w:tcW w:w="937" w:type="dxa"/>
            <w:vMerge/>
          </w:tcPr>
          <w:p w14:paraId="2FBA4028" w14:textId="77777777" w:rsidR="00F22156" w:rsidRPr="00580220" w:rsidRDefault="00F22156" w:rsidP="00F22156">
            <w:pPr>
              <w:contextualSpacing/>
              <w:rPr>
                <w:sz w:val="20"/>
                <w:szCs w:val="20"/>
              </w:rPr>
            </w:pPr>
          </w:p>
        </w:tc>
        <w:tc>
          <w:tcPr>
            <w:tcW w:w="937" w:type="dxa"/>
            <w:vMerge/>
          </w:tcPr>
          <w:p w14:paraId="173BF89A" w14:textId="77777777" w:rsidR="00F22156" w:rsidRPr="00580220" w:rsidRDefault="00F22156" w:rsidP="00F22156">
            <w:pPr>
              <w:contextualSpacing/>
              <w:rPr>
                <w:sz w:val="20"/>
                <w:szCs w:val="20"/>
              </w:rPr>
            </w:pPr>
          </w:p>
        </w:tc>
        <w:tc>
          <w:tcPr>
            <w:tcW w:w="805" w:type="dxa"/>
            <w:vMerge/>
          </w:tcPr>
          <w:p w14:paraId="72BCFD04" w14:textId="77777777" w:rsidR="00F22156" w:rsidRPr="00580220" w:rsidRDefault="00F22156" w:rsidP="00F22156">
            <w:pPr>
              <w:contextualSpacing/>
              <w:rPr>
                <w:sz w:val="20"/>
                <w:szCs w:val="20"/>
              </w:rPr>
            </w:pPr>
          </w:p>
        </w:tc>
        <w:tc>
          <w:tcPr>
            <w:tcW w:w="804" w:type="dxa"/>
            <w:vMerge/>
          </w:tcPr>
          <w:p w14:paraId="574370D2" w14:textId="77777777" w:rsidR="00F22156" w:rsidRPr="00580220" w:rsidRDefault="00F22156" w:rsidP="00F22156">
            <w:pPr>
              <w:contextualSpacing/>
              <w:rPr>
                <w:sz w:val="20"/>
                <w:szCs w:val="20"/>
              </w:rPr>
            </w:pPr>
          </w:p>
        </w:tc>
        <w:tc>
          <w:tcPr>
            <w:tcW w:w="938" w:type="dxa"/>
            <w:vMerge/>
          </w:tcPr>
          <w:p w14:paraId="514C178F" w14:textId="77777777" w:rsidR="00F22156" w:rsidRPr="00580220" w:rsidRDefault="00F22156" w:rsidP="00F22156">
            <w:pPr>
              <w:contextualSpacing/>
              <w:rPr>
                <w:sz w:val="20"/>
                <w:szCs w:val="20"/>
              </w:rPr>
            </w:pPr>
          </w:p>
        </w:tc>
        <w:tc>
          <w:tcPr>
            <w:tcW w:w="939" w:type="dxa"/>
            <w:vMerge/>
          </w:tcPr>
          <w:p w14:paraId="6F3098AC" w14:textId="77777777" w:rsidR="00F22156" w:rsidRPr="00580220" w:rsidRDefault="00F22156" w:rsidP="00F22156">
            <w:pPr>
              <w:contextualSpacing/>
              <w:rPr>
                <w:sz w:val="20"/>
                <w:szCs w:val="20"/>
              </w:rPr>
            </w:pPr>
          </w:p>
        </w:tc>
        <w:tc>
          <w:tcPr>
            <w:tcW w:w="779" w:type="dxa"/>
          </w:tcPr>
          <w:p w14:paraId="365DE284" w14:textId="69BF430C"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Средства бюджета Московской области</w:t>
            </w:r>
          </w:p>
        </w:tc>
        <w:tc>
          <w:tcPr>
            <w:tcW w:w="567" w:type="dxa"/>
          </w:tcPr>
          <w:p w14:paraId="4AC7A84F" w14:textId="18FFDF18" w:rsidR="00F22156" w:rsidRPr="00580220" w:rsidRDefault="00EF272A" w:rsidP="00F22156">
            <w:pPr>
              <w:autoSpaceDE w:val="0"/>
              <w:autoSpaceDN w:val="0"/>
              <w:adjustRightInd w:val="0"/>
              <w:contextualSpacing/>
              <w:rPr>
                <w:rFonts w:eastAsia="Times New Roman"/>
                <w:sz w:val="20"/>
                <w:szCs w:val="20"/>
              </w:rPr>
            </w:pPr>
            <w:r>
              <w:rPr>
                <w:rFonts w:eastAsia="Times New Roman"/>
                <w:sz w:val="20"/>
                <w:szCs w:val="20"/>
              </w:rPr>
              <w:t>174887,5</w:t>
            </w:r>
          </w:p>
        </w:tc>
        <w:tc>
          <w:tcPr>
            <w:tcW w:w="567" w:type="dxa"/>
          </w:tcPr>
          <w:p w14:paraId="6890CE0A" w14:textId="0C96A711" w:rsidR="00F22156" w:rsidRPr="00580220" w:rsidRDefault="00EF272A" w:rsidP="00F22156">
            <w:pPr>
              <w:autoSpaceDE w:val="0"/>
              <w:autoSpaceDN w:val="0"/>
              <w:adjustRightInd w:val="0"/>
              <w:contextualSpacing/>
              <w:rPr>
                <w:rFonts w:eastAsia="Times New Roman"/>
                <w:sz w:val="20"/>
                <w:szCs w:val="20"/>
              </w:rPr>
            </w:pPr>
            <w:r w:rsidRPr="008C3170">
              <w:rPr>
                <w:rFonts w:eastAsia="Times New Roman"/>
                <w:sz w:val="20"/>
                <w:szCs w:val="20"/>
              </w:rPr>
              <w:t>85170</w:t>
            </w:r>
            <w:r>
              <w:rPr>
                <w:rFonts w:eastAsia="Times New Roman"/>
                <w:sz w:val="20"/>
                <w:szCs w:val="20"/>
              </w:rPr>
              <w:t>,0</w:t>
            </w:r>
          </w:p>
        </w:tc>
        <w:tc>
          <w:tcPr>
            <w:tcW w:w="567" w:type="dxa"/>
          </w:tcPr>
          <w:p w14:paraId="163D52B1" w14:textId="3679AC84" w:rsidR="00F22156" w:rsidRPr="00580220" w:rsidRDefault="00092C46" w:rsidP="00F22156">
            <w:pPr>
              <w:autoSpaceDE w:val="0"/>
              <w:autoSpaceDN w:val="0"/>
              <w:adjustRightInd w:val="0"/>
              <w:contextualSpacing/>
              <w:rPr>
                <w:rFonts w:eastAsia="Times New Roman"/>
                <w:sz w:val="20"/>
                <w:szCs w:val="20"/>
              </w:rPr>
            </w:pPr>
            <w:r>
              <w:rPr>
                <w:rFonts w:eastAsia="Times New Roman"/>
                <w:sz w:val="20"/>
                <w:szCs w:val="20"/>
              </w:rPr>
              <w:t>89717,50</w:t>
            </w:r>
          </w:p>
        </w:tc>
        <w:tc>
          <w:tcPr>
            <w:tcW w:w="426" w:type="dxa"/>
          </w:tcPr>
          <w:p w14:paraId="499A09D8" w14:textId="277B165D"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578907E"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D4BF043"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154D26EA"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4BDA9A20"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59EB0AA0" w14:textId="77777777" w:rsidTr="00F22156">
        <w:trPr>
          <w:trHeight w:val="284"/>
        </w:trPr>
        <w:tc>
          <w:tcPr>
            <w:tcW w:w="813" w:type="dxa"/>
            <w:vMerge/>
            <w:tcBorders>
              <w:top w:val="nil"/>
            </w:tcBorders>
          </w:tcPr>
          <w:p w14:paraId="69294D14" w14:textId="77777777" w:rsidR="00F22156" w:rsidRPr="00580220" w:rsidRDefault="00F22156" w:rsidP="00F22156">
            <w:pPr>
              <w:contextualSpacing/>
              <w:rPr>
                <w:sz w:val="20"/>
                <w:szCs w:val="20"/>
              </w:rPr>
            </w:pPr>
          </w:p>
        </w:tc>
        <w:tc>
          <w:tcPr>
            <w:tcW w:w="1199" w:type="dxa"/>
            <w:vMerge/>
          </w:tcPr>
          <w:p w14:paraId="707EECB4" w14:textId="77777777" w:rsidR="00F22156" w:rsidRPr="00580220" w:rsidRDefault="00F22156" w:rsidP="00F22156">
            <w:pPr>
              <w:contextualSpacing/>
              <w:rPr>
                <w:sz w:val="20"/>
                <w:szCs w:val="20"/>
              </w:rPr>
            </w:pPr>
          </w:p>
        </w:tc>
        <w:tc>
          <w:tcPr>
            <w:tcW w:w="1205" w:type="dxa"/>
            <w:vMerge/>
          </w:tcPr>
          <w:p w14:paraId="504B9992" w14:textId="77777777" w:rsidR="00F22156" w:rsidRPr="00580220" w:rsidRDefault="00F22156" w:rsidP="00F22156">
            <w:pPr>
              <w:contextualSpacing/>
              <w:rPr>
                <w:sz w:val="20"/>
                <w:szCs w:val="20"/>
              </w:rPr>
            </w:pPr>
          </w:p>
        </w:tc>
        <w:tc>
          <w:tcPr>
            <w:tcW w:w="937" w:type="dxa"/>
            <w:vMerge/>
          </w:tcPr>
          <w:p w14:paraId="7F4F4A54" w14:textId="77777777" w:rsidR="00F22156" w:rsidRPr="00580220" w:rsidRDefault="00F22156" w:rsidP="00F22156">
            <w:pPr>
              <w:contextualSpacing/>
              <w:rPr>
                <w:sz w:val="20"/>
                <w:szCs w:val="20"/>
              </w:rPr>
            </w:pPr>
          </w:p>
        </w:tc>
        <w:tc>
          <w:tcPr>
            <w:tcW w:w="937" w:type="dxa"/>
            <w:vMerge/>
          </w:tcPr>
          <w:p w14:paraId="1FE385FC" w14:textId="77777777" w:rsidR="00F22156" w:rsidRPr="00580220" w:rsidRDefault="00F22156" w:rsidP="00F22156">
            <w:pPr>
              <w:contextualSpacing/>
              <w:rPr>
                <w:sz w:val="20"/>
                <w:szCs w:val="20"/>
              </w:rPr>
            </w:pPr>
          </w:p>
        </w:tc>
        <w:tc>
          <w:tcPr>
            <w:tcW w:w="805" w:type="dxa"/>
            <w:vMerge/>
          </w:tcPr>
          <w:p w14:paraId="7697C59F" w14:textId="77777777" w:rsidR="00F22156" w:rsidRPr="00580220" w:rsidRDefault="00F22156" w:rsidP="00F22156">
            <w:pPr>
              <w:contextualSpacing/>
              <w:rPr>
                <w:sz w:val="20"/>
                <w:szCs w:val="20"/>
              </w:rPr>
            </w:pPr>
          </w:p>
        </w:tc>
        <w:tc>
          <w:tcPr>
            <w:tcW w:w="804" w:type="dxa"/>
            <w:vMerge/>
          </w:tcPr>
          <w:p w14:paraId="378563FE" w14:textId="77777777" w:rsidR="00F22156" w:rsidRPr="00580220" w:rsidRDefault="00F22156" w:rsidP="00F22156">
            <w:pPr>
              <w:contextualSpacing/>
              <w:rPr>
                <w:sz w:val="20"/>
                <w:szCs w:val="20"/>
              </w:rPr>
            </w:pPr>
          </w:p>
        </w:tc>
        <w:tc>
          <w:tcPr>
            <w:tcW w:w="938" w:type="dxa"/>
            <w:vMerge/>
          </w:tcPr>
          <w:p w14:paraId="1359CB3D" w14:textId="77777777" w:rsidR="00F22156" w:rsidRPr="00580220" w:rsidRDefault="00F22156" w:rsidP="00F22156">
            <w:pPr>
              <w:contextualSpacing/>
              <w:rPr>
                <w:sz w:val="20"/>
                <w:szCs w:val="20"/>
              </w:rPr>
            </w:pPr>
          </w:p>
        </w:tc>
        <w:tc>
          <w:tcPr>
            <w:tcW w:w="939" w:type="dxa"/>
            <w:vMerge/>
          </w:tcPr>
          <w:p w14:paraId="76D68CF8" w14:textId="77777777" w:rsidR="00F22156" w:rsidRPr="00580220" w:rsidRDefault="00F22156" w:rsidP="00F22156">
            <w:pPr>
              <w:contextualSpacing/>
              <w:rPr>
                <w:sz w:val="20"/>
                <w:szCs w:val="20"/>
              </w:rPr>
            </w:pPr>
          </w:p>
        </w:tc>
        <w:tc>
          <w:tcPr>
            <w:tcW w:w="779" w:type="dxa"/>
          </w:tcPr>
          <w:p w14:paraId="1FEAED92" w14:textId="4BDCCCD7" w:rsidR="00F22156" w:rsidRPr="008C3170" w:rsidRDefault="00F22156" w:rsidP="00F22156">
            <w:pPr>
              <w:autoSpaceDE w:val="0"/>
              <w:autoSpaceDN w:val="0"/>
              <w:adjustRightInd w:val="0"/>
              <w:contextualSpacing/>
              <w:rPr>
                <w:rFonts w:eastAsia="Times New Roman"/>
                <w:sz w:val="20"/>
                <w:szCs w:val="20"/>
              </w:rPr>
            </w:pPr>
            <w:r w:rsidRPr="008C3170">
              <w:rPr>
                <w:rFonts w:eastAsia="Times New Roman"/>
                <w:sz w:val="20"/>
                <w:szCs w:val="20"/>
              </w:rPr>
              <w:t xml:space="preserve">Средства бюджета городского округа Пущино </w:t>
            </w:r>
          </w:p>
        </w:tc>
        <w:tc>
          <w:tcPr>
            <w:tcW w:w="567" w:type="dxa"/>
          </w:tcPr>
          <w:p w14:paraId="12A8CE09" w14:textId="2F68D5C1" w:rsidR="00F22156" w:rsidRPr="008C3170" w:rsidRDefault="00EF272A" w:rsidP="00F22156">
            <w:pPr>
              <w:autoSpaceDE w:val="0"/>
              <w:autoSpaceDN w:val="0"/>
              <w:adjustRightInd w:val="0"/>
              <w:contextualSpacing/>
              <w:rPr>
                <w:rFonts w:eastAsia="Times New Roman"/>
                <w:sz w:val="20"/>
                <w:szCs w:val="20"/>
              </w:rPr>
            </w:pPr>
            <w:r>
              <w:rPr>
                <w:rFonts w:eastAsia="Times New Roman"/>
                <w:sz w:val="20"/>
                <w:szCs w:val="20"/>
              </w:rPr>
              <w:t>30862,5</w:t>
            </w:r>
          </w:p>
        </w:tc>
        <w:tc>
          <w:tcPr>
            <w:tcW w:w="567" w:type="dxa"/>
          </w:tcPr>
          <w:p w14:paraId="70F4FA7F" w14:textId="781D3E55" w:rsidR="00F22156" w:rsidRPr="008C3170" w:rsidRDefault="00F22156" w:rsidP="00F22156">
            <w:pPr>
              <w:autoSpaceDE w:val="0"/>
              <w:autoSpaceDN w:val="0"/>
              <w:adjustRightInd w:val="0"/>
              <w:contextualSpacing/>
              <w:rPr>
                <w:rFonts w:eastAsia="Times New Roman"/>
                <w:sz w:val="20"/>
                <w:szCs w:val="20"/>
              </w:rPr>
            </w:pPr>
            <w:r w:rsidRPr="008C3170">
              <w:rPr>
                <w:rFonts w:eastAsia="Times New Roman"/>
                <w:sz w:val="20"/>
                <w:szCs w:val="20"/>
              </w:rPr>
              <w:t>15030</w:t>
            </w:r>
          </w:p>
        </w:tc>
        <w:tc>
          <w:tcPr>
            <w:tcW w:w="567" w:type="dxa"/>
          </w:tcPr>
          <w:p w14:paraId="013AC211" w14:textId="0A71331F" w:rsidR="00F22156" w:rsidRPr="00580220" w:rsidRDefault="00EF272A" w:rsidP="00F22156">
            <w:pPr>
              <w:autoSpaceDE w:val="0"/>
              <w:autoSpaceDN w:val="0"/>
              <w:adjustRightInd w:val="0"/>
              <w:contextualSpacing/>
              <w:rPr>
                <w:rFonts w:eastAsia="Times New Roman"/>
                <w:sz w:val="20"/>
                <w:szCs w:val="20"/>
              </w:rPr>
            </w:pPr>
            <w:r>
              <w:rPr>
                <w:rFonts w:eastAsia="Times New Roman"/>
                <w:sz w:val="20"/>
                <w:szCs w:val="20"/>
              </w:rPr>
              <w:t>15832,50</w:t>
            </w:r>
          </w:p>
        </w:tc>
        <w:tc>
          <w:tcPr>
            <w:tcW w:w="426" w:type="dxa"/>
          </w:tcPr>
          <w:p w14:paraId="4633B741" w14:textId="2C7C93E8"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490A117B"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24D6AF6"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0F0D1997"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049B6E81"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054989C8" w14:textId="77777777" w:rsidTr="00F22156">
        <w:trPr>
          <w:trHeight w:val="437"/>
        </w:trPr>
        <w:tc>
          <w:tcPr>
            <w:tcW w:w="813" w:type="dxa"/>
            <w:vMerge/>
            <w:tcBorders>
              <w:top w:val="nil"/>
            </w:tcBorders>
          </w:tcPr>
          <w:p w14:paraId="29038C12" w14:textId="77777777" w:rsidR="00F22156" w:rsidRPr="00580220" w:rsidRDefault="00F22156" w:rsidP="00F22156">
            <w:pPr>
              <w:contextualSpacing/>
              <w:rPr>
                <w:sz w:val="20"/>
                <w:szCs w:val="20"/>
              </w:rPr>
            </w:pPr>
          </w:p>
        </w:tc>
        <w:tc>
          <w:tcPr>
            <w:tcW w:w="1199" w:type="dxa"/>
            <w:vMerge/>
          </w:tcPr>
          <w:p w14:paraId="08215041" w14:textId="77777777" w:rsidR="00F22156" w:rsidRPr="00580220" w:rsidRDefault="00F22156" w:rsidP="00F22156">
            <w:pPr>
              <w:contextualSpacing/>
              <w:rPr>
                <w:sz w:val="20"/>
                <w:szCs w:val="20"/>
              </w:rPr>
            </w:pPr>
          </w:p>
        </w:tc>
        <w:tc>
          <w:tcPr>
            <w:tcW w:w="1205" w:type="dxa"/>
            <w:vMerge/>
          </w:tcPr>
          <w:p w14:paraId="01108C8F" w14:textId="77777777" w:rsidR="00F22156" w:rsidRPr="00580220" w:rsidRDefault="00F22156" w:rsidP="00F22156">
            <w:pPr>
              <w:contextualSpacing/>
              <w:rPr>
                <w:sz w:val="20"/>
                <w:szCs w:val="20"/>
              </w:rPr>
            </w:pPr>
          </w:p>
        </w:tc>
        <w:tc>
          <w:tcPr>
            <w:tcW w:w="937" w:type="dxa"/>
            <w:vMerge/>
          </w:tcPr>
          <w:p w14:paraId="72ECED3D" w14:textId="77777777" w:rsidR="00F22156" w:rsidRPr="00580220" w:rsidRDefault="00F22156" w:rsidP="00F22156">
            <w:pPr>
              <w:contextualSpacing/>
              <w:rPr>
                <w:sz w:val="20"/>
                <w:szCs w:val="20"/>
              </w:rPr>
            </w:pPr>
          </w:p>
        </w:tc>
        <w:tc>
          <w:tcPr>
            <w:tcW w:w="937" w:type="dxa"/>
            <w:vMerge/>
          </w:tcPr>
          <w:p w14:paraId="06562C35" w14:textId="77777777" w:rsidR="00F22156" w:rsidRPr="00580220" w:rsidRDefault="00F22156" w:rsidP="00F22156">
            <w:pPr>
              <w:contextualSpacing/>
              <w:rPr>
                <w:sz w:val="20"/>
                <w:szCs w:val="20"/>
              </w:rPr>
            </w:pPr>
          </w:p>
        </w:tc>
        <w:tc>
          <w:tcPr>
            <w:tcW w:w="805" w:type="dxa"/>
            <w:vMerge/>
          </w:tcPr>
          <w:p w14:paraId="32EAB39D" w14:textId="77777777" w:rsidR="00F22156" w:rsidRPr="00580220" w:rsidRDefault="00F22156" w:rsidP="00F22156">
            <w:pPr>
              <w:contextualSpacing/>
              <w:rPr>
                <w:sz w:val="20"/>
                <w:szCs w:val="20"/>
              </w:rPr>
            </w:pPr>
          </w:p>
        </w:tc>
        <w:tc>
          <w:tcPr>
            <w:tcW w:w="804" w:type="dxa"/>
            <w:vMerge/>
          </w:tcPr>
          <w:p w14:paraId="70F95703" w14:textId="77777777" w:rsidR="00F22156" w:rsidRPr="00580220" w:rsidRDefault="00F22156" w:rsidP="00F22156">
            <w:pPr>
              <w:contextualSpacing/>
              <w:rPr>
                <w:sz w:val="20"/>
                <w:szCs w:val="20"/>
              </w:rPr>
            </w:pPr>
          </w:p>
        </w:tc>
        <w:tc>
          <w:tcPr>
            <w:tcW w:w="938" w:type="dxa"/>
            <w:vMerge/>
          </w:tcPr>
          <w:p w14:paraId="288C0B26" w14:textId="77777777" w:rsidR="00F22156" w:rsidRPr="00580220" w:rsidRDefault="00F22156" w:rsidP="00F22156">
            <w:pPr>
              <w:contextualSpacing/>
              <w:rPr>
                <w:sz w:val="20"/>
                <w:szCs w:val="20"/>
              </w:rPr>
            </w:pPr>
          </w:p>
        </w:tc>
        <w:tc>
          <w:tcPr>
            <w:tcW w:w="939" w:type="dxa"/>
            <w:vMerge/>
          </w:tcPr>
          <w:p w14:paraId="1F946A6D" w14:textId="77777777" w:rsidR="00F22156" w:rsidRPr="00580220" w:rsidRDefault="00F22156" w:rsidP="00F22156">
            <w:pPr>
              <w:contextualSpacing/>
              <w:rPr>
                <w:sz w:val="20"/>
                <w:szCs w:val="20"/>
              </w:rPr>
            </w:pPr>
          </w:p>
        </w:tc>
        <w:tc>
          <w:tcPr>
            <w:tcW w:w="779" w:type="dxa"/>
          </w:tcPr>
          <w:p w14:paraId="1BC3A53A" w14:textId="1E5F3C80"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3BA65C71" w14:textId="1DA3BCF8"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83521A1" w14:textId="4FB8E89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95821BD" w14:textId="5FC7C32C"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35131A11" w14:textId="04F33D3A"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8DBBFD0"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15A6CE5"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5108154"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453E622F" w14:textId="77777777" w:rsidR="00F22156" w:rsidRPr="00580220" w:rsidRDefault="00F22156" w:rsidP="00F22156">
            <w:pPr>
              <w:autoSpaceDE w:val="0"/>
              <w:autoSpaceDN w:val="0"/>
              <w:adjustRightInd w:val="0"/>
              <w:contextualSpacing/>
              <w:rPr>
                <w:rFonts w:eastAsia="Times New Roman"/>
                <w:sz w:val="20"/>
                <w:szCs w:val="20"/>
              </w:rPr>
            </w:pPr>
          </w:p>
        </w:tc>
      </w:tr>
      <w:bookmarkEnd w:id="11"/>
    </w:tbl>
    <w:p w14:paraId="47ADAB4A" w14:textId="77777777" w:rsidR="00C126C5" w:rsidRDefault="00C126C5" w:rsidP="00030D63">
      <w:pPr>
        <w:adjustRightInd w:val="0"/>
        <w:jc w:val="center"/>
        <w:rPr>
          <w:rFonts w:cs="Times New Roman"/>
          <w:b/>
          <w:bCs/>
          <w:color w:val="000000" w:themeColor="text1"/>
          <w:sz w:val="24"/>
          <w:szCs w:val="24"/>
        </w:rPr>
      </w:pPr>
    </w:p>
    <w:p w14:paraId="61A37AE3" w14:textId="77777777" w:rsidR="000A4C42" w:rsidRDefault="000A4C42" w:rsidP="00030D63">
      <w:pPr>
        <w:adjustRightInd w:val="0"/>
        <w:jc w:val="center"/>
        <w:rPr>
          <w:rFonts w:cs="Times New Roman"/>
          <w:b/>
          <w:bCs/>
          <w:color w:val="000000" w:themeColor="text1"/>
          <w:sz w:val="24"/>
          <w:szCs w:val="24"/>
        </w:rPr>
      </w:pPr>
    </w:p>
    <w:p w14:paraId="52E43676" w14:textId="77777777" w:rsidR="000A4C42" w:rsidRDefault="000A4C42" w:rsidP="00030D63">
      <w:pPr>
        <w:adjustRightInd w:val="0"/>
        <w:jc w:val="center"/>
        <w:rPr>
          <w:rFonts w:cs="Times New Roman"/>
          <w:b/>
          <w:bCs/>
          <w:color w:val="000000" w:themeColor="text1"/>
          <w:sz w:val="24"/>
          <w:szCs w:val="24"/>
        </w:rPr>
      </w:pPr>
    </w:p>
    <w:p w14:paraId="5919D850" w14:textId="77777777" w:rsidR="000A4C42" w:rsidRDefault="000A4C42" w:rsidP="00030D63">
      <w:pPr>
        <w:adjustRightInd w:val="0"/>
        <w:jc w:val="center"/>
        <w:rPr>
          <w:rFonts w:cs="Times New Roman"/>
          <w:b/>
          <w:bCs/>
          <w:color w:val="000000" w:themeColor="text1"/>
          <w:sz w:val="24"/>
          <w:szCs w:val="24"/>
        </w:rPr>
      </w:pPr>
    </w:p>
    <w:p w14:paraId="5531A049" w14:textId="77777777" w:rsidR="000A4C42" w:rsidRDefault="000A4C42" w:rsidP="00030D63">
      <w:pPr>
        <w:adjustRightInd w:val="0"/>
        <w:jc w:val="center"/>
        <w:rPr>
          <w:rFonts w:cs="Times New Roman"/>
          <w:b/>
          <w:bCs/>
          <w:color w:val="000000" w:themeColor="text1"/>
          <w:sz w:val="24"/>
          <w:szCs w:val="24"/>
        </w:rPr>
      </w:pPr>
    </w:p>
    <w:p w14:paraId="652D166C" w14:textId="77777777" w:rsidR="000A4C42" w:rsidRDefault="000A4C42" w:rsidP="00030D63">
      <w:pPr>
        <w:adjustRightInd w:val="0"/>
        <w:jc w:val="center"/>
        <w:rPr>
          <w:rFonts w:cs="Times New Roman"/>
          <w:b/>
          <w:bCs/>
          <w:color w:val="000000" w:themeColor="text1"/>
          <w:sz w:val="24"/>
          <w:szCs w:val="24"/>
        </w:rPr>
      </w:pPr>
    </w:p>
    <w:p w14:paraId="6C983BE4" w14:textId="77777777" w:rsidR="000A4C42" w:rsidRDefault="000A4C42" w:rsidP="00030D63">
      <w:pPr>
        <w:adjustRightInd w:val="0"/>
        <w:jc w:val="center"/>
        <w:rPr>
          <w:rFonts w:cs="Times New Roman"/>
          <w:b/>
          <w:bCs/>
          <w:color w:val="000000" w:themeColor="text1"/>
          <w:sz w:val="24"/>
          <w:szCs w:val="24"/>
        </w:rPr>
      </w:pPr>
    </w:p>
    <w:p w14:paraId="281AF17B" w14:textId="77777777" w:rsidR="000A4C42" w:rsidRDefault="000A4C42" w:rsidP="00030D63">
      <w:pPr>
        <w:adjustRightInd w:val="0"/>
        <w:jc w:val="center"/>
        <w:rPr>
          <w:rFonts w:cs="Times New Roman"/>
          <w:b/>
          <w:bCs/>
          <w:color w:val="000000" w:themeColor="text1"/>
          <w:sz w:val="24"/>
          <w:szCs w:val="24"/>
        </w:rPr>
      </w:pPr>
    </w:p>
    <w:p w14:paraId="49876FC2" w14:textId="77777777" w:rsidR="000A4C42" w:rsidRDefault="000A4C42" w:rsidP="00030D63">
      <w:pPr>
        <w:adjustRightInd w:val="0"/>
        <w:jc w:val="center"/>
        <w:rPr>
          <w:rFonts w:cs="Times New Roman"/>
          <w:b/>
          <w:bCs/>
          <w:color w:val="000000" w:themeColor="text1"/>
          <w:sz w:val="24"/>
          <w:szCs w:val="24"/>
        </w:rPr>
      </w:pPr>
    </w:p>
    <w:p w14:paraId="3B79BA0A" w14:textId="77777777" w:rsidR="000A4C42" w:rsidRDefault="000A4C42" w:rsidP="00030D63">
      <w:pPr>
        <w:adjustRightInd w:val="0"/>
        <w:jc w:val="center"/>
        <w:rPr>
          <w:rFonts w:cs="Times New Roman"/>
          <w:b/>
          <w:bCs/>
          <w:color w:val="000000" w:themeColor="text1"/>
          <w:sz w:val="24"/>
          <w:szCs w:val="24"/>
        </w:rPr>
      </w:pPr>
    </w:p>
    <w:p w14:paraId="6525ED02" w14:textId="77777777" w:rsidR="000A4C42" w:rsidRDefault="000A4C42" w:rsidP="00030D63">
      <w:pPr>
        <w:adjustRightInd w:val="0"/>
        <w:jc w:val="center"/>
        <w:rPr>
          <w:rFonts w:cs="Times New Roman"/>
          <w:b/>
          <w:bCs/>
          <w:color w:val="000000" w:themeColor="text1"/>
          <w:sz w:val="24"/>
          <w:szCs w:val="24"/>
        </w:rPr>
      </w:pPr>
    </w:p>
    <w:p w14:paraId="257D739A" w14:textId="77777777" w:rsidR="000A4C42" w:rsidRDefault="000A4C42" w:rsidP="00030D63">
      <w:pPr>
        <w:adjustRightInd w:val="0"/>
        <w:jc w:val="center"/>
        <w:rPr>
          <w:rFonts w:cs="Times New Roman"/>
          <w:b/>
          <w:bCs/>
          <w:color w:val="000000" w:themeColor="text1"/>
          <w:sz w:val="24"/>
          <w:szCs w:val="24"/>
        </w:rPr>
      </w:pPr>
    </w:p>
    <w:p w14:paraId="231D7F1D" w14:textId="77777777" w:rsidR="000A4C42" w:rsidRDefault="000A4C42" w:rsidP="00030D63">
      <w:pPr>
        <w:adjustRightInd w:val="0"/>
        <w:jc w:val="center"/>
        <w:rPr>
          <w:rFonts w:cs="Times New Roman"/>
          <w:b/>
          <w:bCs/>
          <w:color w:val="000000" w:themeColor="text1"/>
          <w:sz w:val="24"/>
          <w:szCs w:val="24"/>
        </w:rPr>
      </w:pPr>
    </w:p>
    <w:p w14:paraId="133A0906" w14:textId="77777777" w:rsidR="000A4C42" w:rsidRDefault="000A4C42" w:rsidP="00030D63">
      <w:pPr>
        <w:adjustRightInd w:val="0"/>
        <w:jc w:val="center"/>
        <w:rPr>
          <w:rFonts w:cs="Times New Roman"/>
          <w:b/>
          <w:bCs/>
          <w:color w:val="000000" w:themeColor="text1"/>
          <w:sz w:val="24"/>
          <w:szCs w:val="24"/>
        </w:rPr>
      </w:pPr>
    </w:p>
    <w:p w14:paraId="1A8735C7" w14:textId="77777777" w:rsidR="000A4C42" w:rsidRDefault="000A4C42" w:rsidP="00030D63">
      <w:pPr>
        <w:adjustRightInd w:val="0"/>
        <w:jc w:val="center"/>
        <w:rPr>
          <w:rFonts w:cs="Times New Roman"/>
          <w:b/>
          <w:bCs/>
          <w:color w:val="000000" w:themeColor="text1"/>
          <w:sz w:val="24"/>
          <w:szCs w:val="24"/>
        </w:rPr>
      </w:pPr>
    </w:p>
    <w:p w14:paraId="7B9B7A1D" w14:textId="77777777" w:rsidR="000A4C42" w:rsidRDefault="000A4C42" w:rsidP="00030D63">
      <w:pPr>
        <w:adjustRightInd w:val="0"/>
        <w:jc w:val="center"/>
        <w:rPr>
          <w:rFonts w:cs="Times New Roman"/>
          <w:b/>
          <w:bCs/>
          <w:color w:val="000000" w:themeColor="text1"/>
          <w:sz w:val="24"/>
          <w:szCs w:val="24"/>
        </w:rPr>
      </w:pPr>
    </w:p>
    <w:p w14:paraId="72844948" w14:textId="77777777" w:rsidR="00C97E29" w:rsidRDefault="00C97E29" w:rsidP="00030D63">
      <w:pPr>
        <w:adjustRightInd w:val="0"/>
        <w:jc w:val="center"/>
        <w:rPr>
          <w:rFonts w:cs="Times New Roman"/>
          <w:b/>
          <w:bCs/>
          <w:color w:val="000000" w:themeColor="text1"/>
          <w:sz w:val="24"/>
          <w:szCs w:val="24"/>
        </w:rPr>
      </w:pPr>
    </w:p>
    <w:p w14:paraId="5E3AF6F6" w14:textId="77777777" w:rsidR="000A4C42" w:rsidRDefault="000A4C42" w:rsidP="00030D63">
      <w:pPr>
        <w:adjustRightInd w:val="0"/>
        <w:jc w:val="center"/>
        <w:rPr>
          <w:rFonts w:cs="Times New Roman"/>
          <w:b/>
          <w:bCs/>
          <w:color w:val="000000" w:themeColor="text1"/>
          <w:sz w:val="24"/>
          <w:szCs w:val="24"/>
        </w:rPr>
      </w:pPr>
    </w:p>
    <w:p w14:paraId="2960AE8F" w14:textId="77777777" w:rsidR="00EF272A" w:rsidRPr="00C126C5" w:rsidRDefault="00EF272A" w:rsidP="00030D63">
      <w:pPr>
        <w:adjustRightInd w:val="0"/>
        <w:jc w:val="center"/>
        <w:rPr>
          <w:rFonts w:cs="Times New Roman"/>
          <w:b/>
          <w:bCs/>
          <w:color w:val="000000" w:themeColor="text1"/>
          <w:sz w:val="24"/>
          <w:szCs w:val="24"/>
        </w:rPr>
      </w:pPr>
    </w:p>
    <w:bookmarkEnd w:id="10"/>
    <w:p w14:paraId="152DF0D3" w14:textId="011891F7" w:rsidR="00EF272A" w:rsidRDefault="00EF272A" w:rsidP="000A4C42">
      <w:pPr>
        <w:adjustRightInd w:val="0"/>
        <w:jc w:val="center"/>
        <w:rPr>
          <w:rFonts w:cs="Times New Roman"/>
          <w:b/>
          <w:bCs/>
          <w:color w:val="000000" w:themeColor="text1"/>
          <w:sz w:val="24"/>
          <w:szCs w:val="24"/>
        </w:rPr>
      </w:pPr>
      <w:r>
        <w:rPr>
          <w:rFonts w:cs="Times New Roman"/>
          <w:b/>
          <w:bCs/>
          <w:color w:val="000000" w:themeColor="text1"/>
          <w:sz w:val="24"/>
          <w:szCs w:val="24"/>
        </w:rPr>
        <w:lastRenderedPageBreak/>
        <w:t>11.</w:t>
      </w:r>
      <w:r w:rsidRPr="002603C4">
        <w:rPr>
          <w:rFonts w:cs="Times New Roman"/>
          <w:b/>
          <w:bCs/>
          <w:color w:val="000000" w:themeColor="text1"/>
          <w:sz w:val="24"/>
          <w:szCs w:val="24"/>
        </w:rPr>
        <w:t xml:space="preserve"> Адресный перечень, предусмотренный в рамках</w:t>
      </w:r>
      <w:r w:rsidR="000A4C42">
        <w:rPr>
          <w:rFonts w:cs="Times New Roman"/>
          <w:b/>
          <w:bCs/>
          <w:color w:val="000000" w:themeColor="text1"/>
          <w:sz w:val="24"/>
          <w:szCs w:val="24"/>
        </w:rPr>
        <w:t xml:space="preserve"> </w:t>
      </w:r>
      <w:r w:rsidRPr="00CB1353">
        <w:rPr>
          <w:rFonts w:cs="Times New Roman"/>
          <w:b/>
          <w:bCs/>
          <w:sz w:val="24"/>
          <w:szCs w:val="24"/>
        </w:rPr>
        <w:t>Основно</w:t>
      </w:r>
      <w:r>
        <w:rPr>
          <w:rFonts w:cs="Times New Roman"/>
          <w:b/>
          <w:bCs/>
          <w:sz w:val="24"/>
          <w:szCs w:val="24"/>
        </w:rPr>
        <w:t>го</w:t>
      </w:r>
      <w:r w:rsidRPr="00CB1353">
        <w:rPr>
          <w:rFonts w:cs="Times New Roman"/>
          <w:b/>
          <w:bCs/>
          <w:sz w:val="24"/>
          <w:szCs w:val="24"/>
        </w:rPr>
        <w:t xml:space="preserve"> мероприяти</w:t>
      </w:r>
      <w:r w:rsidR="000A4C42">
        <w:rPr>
          <w:rFonts w:cs="Times New Roman"/>
          <w:b/>
          <w:bCs/>
          <w:sz w:val="24"/>
          <w:szCs w:val="24"/>
        </w:rPr>
        <w:t>я</w:t>
      </w:r>
      <w:r w:rsidRPr="00CB1353">
        <w:rPr>
          <w:rFonts w:cs="Times New Roman"/>
          <w:b/>
          <w:bCs/>
          <w:sz w:val="24"/>
          <w:szCs w:val="24"/>
        </w:rPr>
        <w:t xml:space="preserve"> 01</w:t>
      </w:r>
      <w:r w:rsidR="000A4C42">
        <w:rPr>
          <w:rFonts w:cs="Times New Roman"/>
          <w:b/>
          <w:bCs/>
          <w:sz w:val="24"/>
          <w:szCs w:val="24"/>
        </w:rPr>
        <w:t>:</w:t>
      </w:r>
      <w:r w:rsidRPr="00CB1353">
        <w:rPr>
          <w:rFonts w:cs="Times New Roman"/>
          <w:b/>
          <w:bCs/>
          <w:sz w:val="24"/>
          <w:szCs w:val="24"/>
        </w:rPr>
        <w:t xml:space="preserve"> Благоустройство общественных территорий муниципальных образований Московской области</w:t>
      </w:r>
      <w:r w:rsidR="000A4C42">
        <w:rPr>
          <w:rFonts w:cs="Times New Roman"/>
          <w:b/>
          <w:bCs/>
          <w:color w:val="000000" w:themeColor="text1"/>
          <w:sz w:val="24"/>
          <w:szCs w:val="24"/>
        </w:rPr>
        <w:t xml:space="preserve">, </w:t>
      </w:r>
      <w:r w:rsidR="000A4C42">
        <w:rPr>
          <w:rFonts w:cs="Times New Roman"/>
          <w:b/>
          <w:bCs/>
          <w:sz w:val="24"/>
          <w:szCs w:val="24"/>
        </w:rPr>
        <w:t>м</w:t>
      </w:r>
      <w:r>
        <w:rPr>
          <w:rFonts w:cs="Times New Roman"/>
          <w:b/>
          <w:bCs/>
          <w:sz w:val="24"/>
          <w:szCs w:val="24"/>
        </w:rPr>
        <w:t>ероприяти</w:t>
      </w:r>
      <w:r w:rsidR="000A4C42">
        <w:rPr>
          <w:rFonts w:cs="Times New Roman"/>
          <w:b/>
          <w:bCs/>
          <w:sz w:val="24"/>
          <w:szCs w:val="24"/>
        </w:rPr>
        <w:t>я</w:t>
      </w:r>
      <w:r>
        <w:rPr>
          <w:rFonts w:cs="Times New Roman"/>
          <w:b/>
          <w:bCs/>
          <w:sz w:val="24"/>
          <w:szCs w:val="24"/>
        </w:rPr>
        <w:t xml:space="preserve"> 01.10: </w:t>
      </w:r>
      <w:r w:rsidRPr="00EF272A">
        <w:rPr>
          <w:rFonts w:cs="Times New Roman"/>
          <w:b/>
          <w:bCs/>
          <w:color w:val="000000" w:themeColor="text1"/>
          <w:sz w:val="24"/>
          <w:szCs w:val="24"/>
        </w:rPr>
        <w:t>Реализация мероприятий по благоустройству территорий общего пользования, подпрограммы I «Комфортная городская среда»</w:t>
      </w:r>
      <w:r>
        <w:rPr>
          <w:rFonts w:cs="Times New Roman"/>
          <w:b/>
          <w:bCs/>
          <w:color w:val="000000" w:themeColor="text1"/>
          <w:sz w:val="24"/>
          <w:szCs w:val="24"/>
        </w:rPr>
        <w:t xml:space="preserve">, подпрограммы </w:t>
      </w:r>
      <w:r>
        <w:rPr>
          <w:rFonts w:cs="Times New Roman"/>
          <w:b/>
          <w:bCs/>
          <w:color w:val="000000" w:themeColor="text1"/>
          <w:sz w:val="24"/>
          <w:szCs w:val="24"/>
          <w:lang w:val="en-US"/>
        </w:rPr>
        <w:t>I</w:t>
      </w:r>
      <w:r w:rsidRPr="00C126C5">
        <w:rPr>
          <w:rFonts w:cs="Times New Roman"/>
          <w:b/>
          <w:bCs/>
          <w:color w:val="000000" w:themeColor="text1"/>
          <w:sz w:val="24"/>
          <w:szCs w:val="24"/>
        </w:rPr>
        <w:t xml:space="preserve"> </w:t>
      </w:r>
      <w:r>
        <w:rPr>
          <w:rFonts w:cs="Times New Roman"/>
          <w:b/>
          <w:bCs/>
          <w:color w:val="000000" w:themeColor="text1"/>
          <w:sz w:val="24"/>
          <w:szCs w:val="24"/>
        </w:rPr>
        <w:t>«Комфортная городская среда»</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EF272A" w:rsidRPr="00580220" w14:paraId="40C0F485" w14:textId="77777777" w:rsidTr="00160F97">
        <w:trPr>
          <w:trHeight w:val="3337"/>
        </w:trPr>
        <w:tc>
          <w:tcPr>
            <w:tcW w:w="813" w:type="dxa"/>
          </w:tcPr>
          <w:p w14:paraId="1E7C8B1F"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 п/п</w:t>
            </w:r>
          </w:p>
        </w:tc>
        <w:tc>
          <w:tcPr>
            <w:tcW w:w="1199" w:type="dxa"/>
          </w:tcPr>
          <w:p w14:paraId="2AF1EE25"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1E49B8AA"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0D3E2694"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245AC6EC"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498E0654"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6895A000" w14:textId="77777777" w:rsidR="00EF272A" w:rsidRPr="00580220" w:rsidRDefault="00EF272A" w:rsidP="00160F97">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4F2817E2" w14:textId="77777777" w:rsidR="00EF272A" w:rsidRPr="00580220" w:rsidRDefault="00EF272A" w:rsidP="00160F97">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50292AEB" w14:textId="77777777" w:rsidR="00EF272A" w:rsidRPr="00580220" w:rsidRDefault="00EF272A" w:rsidP="00160F97">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56604FD6"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47E3B61C"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05CE2332" w14:textId="77777777" w:rsidR="00EF272A" w:rsidRPr="00580220" w:rsidRDefault="00EF272A" w:rsidP="00160F97">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5028F288"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4DED1C2E" w14:textId="77777777" w:rsidR="00EF272A" w:rsidRPr="00580220" w:rsidRDefault="00EF272A" w:rsidP="00160F97">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1C5EE336" w14:textId="77777777" w:rsidR="00EF272A" w:rsidRPr="00580220" w:rsidRDefault="00EF272A" w:rsidP="00160F97">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7F3F4191" w14:textId="77777777" w:rsidR="00EF272A" w:rsidRPr="00580220" w:rsidRDefault="00EF272A" w:rsidP="00160F97">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38C3454C"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3646448F"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EF272A" w:rsidRPr="00580220" w14:paraId="4E3CAB7D" w14:textId="77777777" w:rsidTr="00160F97">
        <w:trPr>
          <w:trHeight w:val="190"/>
        </w:trPr>
        <w:tc>
          <w:tcPr>
            <w:tcW w:w="813" w:type="dxa"/>
            <w:tcBorders>
              <w:bottom w:val="single" w:sz="4" w:space="0" w:color="auto"/>
            </w:tcBorders>
          </w:tcPr>
          <w:p w14:paraId="45717299"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2C464115"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1E3B92E1"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6E7E89D1"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077A0D17"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7054F010"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058A854F"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2E28E5F7"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720B0C65"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2CE76C76"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4538C8C1"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2E7A5E72"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2785F616"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593E6615"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49DF2765" w14:textId="77777777" w:rsidR="00EF272A" w:rsidRPr="00580220" w:rsidRDefault="00EF272A" w:rsidP="00160F97">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10F71986" w14:textId="77777777" w:rsidR="00EF272A" w:rsidRPr="00580220" w:rsidRDefault="00EF272A" w:rsidP="00160F97">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729AD642"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391AA51A" w14:textId="77777777" w:rsidR="00EF272A" w:rsidRPr="00580220" w:rsidRDefault="00EF272A" w:rsidP="00160F97">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EF272A" w:rsidRPr="00580220" w14:paraId="696B55F9" w14:textId="77777777" w:rsidTr="00160F97">
        <w:trPr>
          <w:trHeight w:val="291"/>
        </w:trPr>
        <w:tc>
          <w:tcPr>
            <w:tcW w:w="813" w:type="dxa"/>
            <w:vMerge w:val="restart"/>
          </w:tcPr>
          <w:p w14:paraId="088BBA79"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737D622F" w14:textId="03387EE3" w:rsidR="00EF272A" w:rsidRPr="0022592F" w:rsidRDefault="00EF272A" w:rsidP="00D266BD">
            <w:pPr>
              <w:rPr>
                <w:sz w:val="20"/>
                <w:szCs w:val="20"/>
              </w:rPr>
            </w:pPr>
            <w:r>
              <w:rPr>
                <w:sz w:val="20"/>
                <w:szCs w:val="20"/>
              </w:rPr>
              <w:t>Б</w:t>
            </w:r>
            <w:r w:rsidRPr="0022592F">
              <w:rPr>
                <w:sz w:val="20"/>
                <w:szCs w:val="20"/>
              </w:rPr>
              <w:t xml:space="preserve">лагоустройство </w:t>
            </w:r>
            <w:r w:rsidR="000A4C42">
              <w:rPr>
                <w:sz w:val="20"/>
                <w:szCs w:val="20"/>
              </w:rPr>
              <w:t>Памятной стелы в парке Победы с газификацией объекта («Вечный огонь»)</w:t>
            </w:r>
          </w:p>
          <w:p w14:paraId="2C2CA80D" w14:textId="77777777" w:rsidR="00EF272A" w:rsidRPr="00580220" w:rsidRDefault="00EF272A" w:rsidP="00160F97">
            <w:pPr>
              <w:autoSpaceDE w:val="0"/>
              <w:autoSpaceDN w:val="0"/>
              <w:adjustRightInd w:val="0"/>
              <w:contextualSpacing/>
              <w:rPr>
                <w:rFonts w:eastAsia="Times New Roman"/>
                <w:sz w:val="20"/>
                <w:szCs w:val="20"/>
              </w:rPr>
            </w:pPr>
          </w:p>
        </w:tc>
        <w:tc>
          <w:tcPr>
            <w:tcW w:w="1205" w:type="dxa"/>
            <w:vMerge w:val="restart"/>
          </w:tcPr>
          <w:p w14:paraId="4837C1AE" w14:textId="77777777" w:rsidR="00EF272A" w:rsidRPr="00580220" w:rsidRDefault="00EF272A" w:rsidP="00160F97">
            <w:pPr>
              <w:autoSpaceDE w:val="0"/>
              <w:autoSpaceDN w:val="0"/>
              <w:adjustRightInd w:val="0"/>
              <w:contextualSpacing/>
              <w:rPr>
                <w:rFonts w:eastAsia="Times New Roman"/>
                <w:sz w:val="20"/>
                <w:szCs w:val="20"/>
              </w:rPr>
            </w:pPr>
          </w:p>
        </w:tc>
        <w:tc>
          <w:tcPr>
            <w:tcW w:w="937" w:type="dxa"/>
            <w:vMerge w:val="restart"/>
          </w:tcPr>
          <w:p w14:paraId="1E0E0A94"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 xml:space="preserve"> Работы по благоустройству </w:t>
            </w:r>
          </w:p>
        </w:tc>
        <w:tc>
          <w:tcPr>
            <w:tcW w:w="937" w:type="dxa"/>
            <w:vMerge w:val="restart"/>
          </w:tcPr>
          <w:p w14:paraId="1BB8857E" w14:textId="77777777" w:rsidR="00EF272A" w:rsidRPr="00580220" w:rsidRDefault="00EF272A" w:rsidP="00160F97">
            <w:pPr>
              <w:autoSpaceDE w:val="0"/>
              <w:autoSpaceDN w:val="0"/>
              <w:adjustRightInd w:val="0"/>
              <w:contextualSpacing/>
              <w:rPr>
                <w:rFonts w:eastAsia="Times New Roman"/>
                <w:sz w:val="20"/>
                <w:szCs w:val="20"/>
              </w:rPr>
            </w:pPr>
          </w:p>
        </w:tc>
        <w:tc>
          <w:tcPr>
            <w:tcW w:w="805" w:type="dxa"/>
            <w:vMerge w:val="restart"/>
          </w:tcPr>
          <w:p w14:paraId="10E5EF52"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2023</w:t>
            </w:r>
          </w:p>
        </w:tc>
        <w:tc>
          <w:tcPr>
            <w:tcW w:w="804" w:type="dxa"/>
            <w:vMerge w:val="restart"/>
          </w:tcPr>
          <w:p w14:paraId="601AC746"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01.09.2023</w:t>
            </w:r>
          </w:p>
        </w:tc>
        <w:tc>
          <w:tcPr>
            <w:tcW w:w="938" w:type="dxa"/>
            <w:vMerge w:val="restart"/>
          </w:tcPr>
          <w:p w14:paraId="7E5BA1E4" w14:textId="77777777" w:rsidR="00EF272A" w:rsidRPr="00580220" w:rsidRDefault="00EF272A" w:rsidP="00160F97">
            <w:pPr>
              <w:autoSpaceDE w:val="0"/>
              <w:autoSpaceDN w:val="0"/>
              <w:adjustRightInd w:val="0"/>
              <w:contextualSpacing/>
              <w:rPr>
                <w:rFonts w:eastAsia="Times New Roman"/>
                <w:sz w:val="20"/>
                <w:szCs w:val="20"/>
              </w:rPr>
            </w:pPr>
          </w:p>
        </w:tc>
        <w:tc>
          <w:tcPr>
            <w:tcW w:w="939" w:type="dxa"/>
            <w:vMerge w:val="restart"/>
          </w:tcPr>
          <w:p w14:paraId="1C5EA363" w14:textId="77777777" w:rsidR="00EF272A" w:rsidRPr="00580220" w:rsidRDefault="00EF272A" w:rsidP="00160F97">
            <w:pPr>
              <w:autoSpaceDE w:val="0"/>
              <w:autoSpaceDN w:val="0"/>
              <w:adjustRightInd w:val="0"/>
              <w:contextualSpacing/>
              <w:rPr>
                <w:rFonts w:eastAsia="Times New Roman"/>
                <w:sz w:val="20"/>
                <w:szCs w:val="20"/>
              </w:rPr>
            </w:pPr>
          </w:p>
        </w:tc>
        <w:tc>
          <w:tcPr>
            <w:tcW w:w="779" w:type="dxa"/>
          </w:tcPr>
          <w:p w14:paraId="75AED4AB"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4F219DCE" w14:textId="224B9BA4" w:rsidR="00EF272A" w:rsidRPr="008C3170" w:rsidRDefault="009127B1" w:rsidP="00160F97">
            <w:pPr>
              <w:autoSpaceDE w:val="0"/>
              <w:autoSpaceDN w:val="0"/>
              <w:adjustRightInd w:val="0"/>
              <w:contextualSpacing/>
              <w:rPr>
                <w:rFonts w:eastAsia="Times New Roman"/>
                <w:sz w:val="20"/>
                <w:szCs w:val="20"/>
              </w:rPr>
            </w:pPr>
            <w:r>
              <w:rPr>
                <w:rFonts w:eastAsia="Times New Roman"/>
                <w:sz w:val="20"/>
                <w:szCs w:val="20"/>
              </w:rPr>
              <w:t>150000,0</w:t>
            </w:r>
          </w:p>
        </w:tc>
        <w:tc>
          <w:tcPr>
            <w:tcW w:w="567" w:type="dxa"/>
          </w:tcPr>
          <w:p w14:paraId="57AFC113" w14:textId="5EB91A89" w:rsidR="00EF272A" w:rsidRPr="008C3170" w:rsidRDefault="000A4C42" w:rsidP="00160F97">
            <w:pPr>
              <w:autoSpaceDE w:val="0"/>
              <w:autoSpaceDN w:val="0"/>
              <w:adjustRightInd w:val="0"/>
              <w:contextualSpacing/>
              <w:rPr>
                <w:rFonts w:eastAsia="Times New Roman"/>
                <w:sz w:val="20"/>
                <w:szCs w:val="20"/>
              </w:rPr>
            </w:pPr>
            <w:r>
              <w:rPr>
                <w:rFonts w:eastAsia="Times New Roman"/>
                <w:sz w:val="20"/>
                <w:szCs w:val="20"/>
              </w:rPr>
              <w:t>61237,00</w:t>
            </w:r>
          </w:p>
        </w:tc>
        <w:tc>
          <w:tcPr>
            <w:tcW w:w="567" w:type="dxa"/>
          </w:tcPr>
          <w:p w14:paraId="0C8EDC8F" w14:textId="7EAB0203" w:rsidR="00EF272A" w:rsidRPr="00580220" w:rsidRDefault="009127B1" w:rsidP="00160F97">
            <w:pPr>
              <w:autoSpaceDE w:val="0"/>
              <w:autoSpaceDN w:val="0"/>
              <w:adjustRightInd w:val="0"/>
              <w:contextualSpacing/>
              <w:rPr>
                <w:rFonts w:eastAsia="Times New Roman"/>
                <w:sz w:val="20"/>
                <w:szCs w:val="20"/>
              </w:rPr>
            </w:pPr>
            <w:r>
              <w:rPr>
                <w:rFonts w:eastAsia="Times New Roman"/>
                <w:sz w:val="20"/>
                <w:szCs w:val="20"/>
              </w:rPr>
              <w:t>88763,00</w:t>
            </w:r>
          </w:p>
        </w:tc>
        <w:tc>
          <w:tcPr>
            <w:tcW w:w="426" w:type="dxa"/>
          </w:tcPr>
          <w:p w14:paraId="5FB00794"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7F1FAA5A"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CD74CFB"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AB136FC" w14:textId="77777777" w:rsidR="00EF272A" w:rsidRPr="00580220" w:rsidRDefault="00EF272A" w:rsidP="00160F97">
            <w:pPr>
              <w:autoSpaceDE w:val="0"/>
              <w:autoSpaceDN w:val="0"/>
              <w:adjustRightInd w:val="0"/>
              <w:contextualSpacing/>
              <w:rPr>
                <w:rFonts w:eastAsia="Times New Roman"/>
                <w:sz w:val="20"/>
                <w:szCs w:val="20"/>
              </w:rPr>
            </w:pPr>
          </w:p>
        </w:tc>
        <w:tc>
          <w:tcPr>
            <w:tcW w:w="1134" w:type="dxa"/>
          </w:tcPr>
          <w:p w14:paraId="2B9760DA" w14:textId="77777777" w:rsidR="00EF272A" w:rsidRPr="00580220" w:rsidRDefault="00EF272A" w:rsidP="00160F97">
            <w:pPr>
              <w:autoSpaceDE w:val="0"/>
              <w:autoSpaceDN w:val="0"/>
              <w:adjustRightInd w:val="0"/>
              <w:contextualSpacing/>
              <w:rPr>
                <w:rFonts w:eastAsia="Times New Roman"/>
                <w:sz w:val="20"/>
                <w:szCs w:val="20"/>
              </w:rPr>
            </w:pPr>
          </w:p>
        </w:tc>
      </w:tr>
      <w:tr w:rsidR="00EF272A" w:rsidRPr="00580220" w14:paraId="4F1DECCC" w14:textId="77777777" w:rsidTr="00160F97">
        <w:trPr>
          <w:trHeight w:val="291"/>
        </w:trPr>
        <w:tc>
          <w:tcPr>
            <w:tcW w:w="813" w:type="dxa"/>
            <w:vMerge/>
            <w:tcBorders>
              <w:top w:val="nil"/>
            </w:tcBorders>
          </w:tcPr>
          <w:p w14:paraId="55CE15EF" w14:textId="77777777" w:rsidR="00EF272A" w:rsidRPr="00580220" w:rsidRDefault="00EF272A" w:rsidP="00160F97">
            <w:pPr>
              <w:contextualSpacing/>
              <w:rPr>
                <w:sz w:val="20"/>
                <w:szCs w:val="20"/>
              </w:rPr>
            </w:pPr>
          </w:p>
        </w:tc>
        <w:tc>
          <w:tcPr>
            <w:tcW w:w="1199" w:type="dxa"/>
            <w:vMerge/>
          </w:tcPr>
          <w:p w14:paraId="5E2C61EA" w14:textId="77777777" w:rsidR="00EF272A" w:rsidRPr="00580220" w:rsidRDefault="00EF272A" w:rsidP="00160F97">
            <w:pPr>
              <w:contextualSpacing/>
              <w:rPr>
                <w:sz w:val="20"/>
                <w:szCs w:val="20"/>
              </w:rPr>
            </w:pPr>
          </w:p>
        </w:tc>
        <w:tc>
          <w:tcPr>
            <w:tcW w:w="1205" w:type="dxa"/>
            <w:vMerge/>
          </w:tcPr>
          <w:p w14:paraId="67B54405" w14:textId="77777777" w:rsidR="00EF272A" w:rsidRPr="00580220" w:rsidRDefault="00EF272A" w:rsidP="00160F97">
            <w:pPr>
              <w:contextualSpacing/>
              <w:rPr>
                <w:sz w:val="20"/>
                <w:szCs w:val="20"/>
              </w:rPr>
            </w:pPr>
          </w:p>
        </w:tc>
        <w:tc>
          <w:tcPr>
            <w:tcW w:w="937" w:type="dxa"/>
            <w:vMerge/>
          </w:tcPr>
          <w:p w14:paraId="2FFF50E1" w14:textId="77777777" w:rsidR="00EF272A" w:rsidRPr="00580220" w:rsidRDefault="00EF272A" w:rsidP="00160F97">
            <w:pPr>
              <w:contextualSpacing/>
              <w:rPr>
                <w:sz w:val="20"/>
                <w:szCs w:val="20"/>
              </w:rPr>
            </w:pPr>
          </w:p>
        </w:tc>
        <w:tc>
          <w:tcPr>
            <w:tcW w:w="937" w:type="dxa"/>
            <w:vMerge/>
          </w:tcPr>
          <w:p w14:paraId="70CE9224" w14:textId="77777777" w:rsidR="00EF272A" w:rsidRPr="00580220" w:rsidRDefault="00EF272A" w:rsidP="00160F97">
            <w:pPr>
              <w:contextualSpacing/>
              <w:rPr>
                <w:sz w:val="20"/>
                <w:szCs w:val="20"/>
              </w:rPr>
            </w:pPr>
          </w:p>
        </w:tc>
        <w:tc>
          <w:tcPr>
            <w:tcW w:w="805" w:type="dxa"/>
            <w:vMerge/>
          </w:tcPr>
          <w:p w14:paraId="3FC95714" w14:textId="77777777" w:rsidR="00EF272A" w:rsidRPr="00580220" w:rsidRDefault="00EF272A" w:rsidP="00160F97">
            <w:pPr>
              <w:contextualSpacing/>
              <w:rPr>
                <w:sz w:val="20"/>
                <w:szCs w:val="20"/>
              </w:rPr>
            </w:pPr>
          </w:p>
        </w:tc>
        <w:tc>
          <w:tcPr>
            <w:tcW w:w="804" w:type="dxa"/>
            <w:vMerge/>
          </w:tcPr>
          <w:p w14:paraId="2A1E789A" w14:textId="77777777" w:rsidR="00EF272A" w:rsidRPr="00580220" w:rsidRDefault="00EF272A" w:rsidP="00160F97">
            <w:pPr>
              <w:contextualSpacing/>
              <w:rPr>
                <w:sz w:val="20"/>
                <w:szCs w:val="20"/>
              </w:rPr>
            </w:pPr>
          </w:p>
        </w:tc>
        <w:tc>
          <w:tcPr>
            <w:tcW w:w="938" w:type="dxa"/>
            <w:vMerge/>
          </w:tcPr>
          <w:p w14:paraId="6E0579B8" w14:textId="77777777" w:rsidR="00EF272A" w:rsidRPr="00580220" w:rsidRDefault="00EF272A" w:rsidP="00160F97">
            <w:pPr>
              <w:contextualSpacing/>
              <w:rPr>
                <w:sz w:val="20"/>
                <w:szCs w:val="20"/>
              </w:rPr>
            </w:pPr>
          </w:p>
        </w:tc>
        <w:tc>
          <w:tcPr>
            <w:tcW w:w="939" w:type="dxa"/>
            <w:vMerge/>
          </w:tcPr>
          <w:p w14:paraId="631B7683" w14:textId="77777777" w:rsidR="00EF272A" w:rsidRPr="00580220" w:rsidRDefault="00EF272A" w:rsidP="00160F97">
            <w:pPr>
              <w:contextualSpacing/>
              <w:rPr>
                <w:sz w:val="20"/>
                <w:szCs w:val="20"/>
              </w:rPr>
            </w:pPr>
          </w:p>
        </w:tc>
        <w:tc>
          <w:tcPr>
            <w:tcW w:w="779" w:type="dxa"/>
          </w:tcPr>
          <w:p w14:paraId="2F9E645F"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6A7D4FC0" w14:textId="77777777" w:rsidR="00EF272A" w:rsidRPr="008C317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4695E47" w14:textId="77777777" w:rsidR="00EF272A" w:rsidRPr="008C317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952A85A"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33116761"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DB7B02E"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AEEBA8A"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43771434" w14:textId="77777777" w:rsidR="00EF272A" w:rsidRPr="00580220" w:rsidRDefault="00EF272A" w:rsidP="00160F97">
            <w:pPr>
              <w:autoSpaceDE w:val="0"/>
              <w:autoSpaceDN w:val="0"/>
              <w:adjustRightInd w:val="0"/>
              <w:contextualSpacing/>
              <w:rPr>
                <w:rFonts w:eastAsia="Times New Roman"/>
                <w:sz w:val="20"/>
                <w:szCs w:val="20"/>
              </w:rPr>
            </w:pPr>
          </w:p>
        </w:tc>
        <w:tc>
          <w:tcPr>
            <w:tcW w:w="1134" w:type="dxa"/>
          </w:tcPr>
          <w:p w14:paraId="4A4EE116" w14:textId="77777777" w:rsidR="00EF272A" w:rsidRPr="00580220" w:rsidRDefault="00EF272A" w:rsidP="00160F97">
            <w:pPr>
              <w:autoSpaceDE w:val="0"/>
              <w:autoSpaceDN w:val="0"/>
              <w:adjustRightInd w:val="0"/>
              <w:contextualSpacing/>
              <w:rPr>
                <w:rFonts w:eastAsia="Times New Roman"/>
                <w:sz w:val="20"/>
                <w:szCs w:val="20"/>
              </w:rPr>
            </w:pPr>
          </w:p>
        </w:tc>
      </w:tr>
      <w:tr w:rsidR="00EF272A" w:rsidRPr="00580220" w14:paraId="2D01211F" w14:textId="77777777" w:rsidTr="00160F97">
        <w:trPr>
          <w:trHeight w:val="291"/>
        </w:trPr>
        <w:tc>
          <w:tcPr>
            <w:tcW w:w="813" w:type="dxa"/>
            <w:vMerge/>
            <w:tcBorders>
              <w:top w:val="nil"/>
            </w:tcBorders>
          </w:tcPr>
          <w:p w14:paraId="4A1225DA" w14:textId="77777777" w:rsidR="00EF272A" w:rsidRPr="00580220" w:rsidRDefault="00EF272A" w:rsidP="00160F97">
            <w:pPr>
              <w:contextualSpacing/>
              <w:rPr>
                <w:sz w:val="20"/>
                <w:szCs w:val="20"/>
              </w:rPr>
            </w:pPr>
          </w:p>
        </w:tc>
        <w:tc>
          <w:tcPr>
            <w:tcW w:w="1199" w:type="dxa"/>
            <w:vMerge/>
          </w:tcPr>
          <w:p w14:paraId="3542EA92" w14:textId="77777777" w:rsidR="00EF272A" w:rsidRPr="00580220" w:rsidRDefault="00EF272A" w:rsidP="00160F97">
            <w:pPr>
              <w:contextualSpacing/>
              <w:rPr>
                <w:sz w:val="20"/>
                <w:szCs w:val="20"/>
              </w:rPr>
            </w:pPr>
          </w:p>
        </w:tc>
        <w:tc>
          <w:tcPr>
            <w:tcW w:w="1205" w:type="dxa"/>
            <w:vMerge/>
          </w:tcPr>
          <w:p w14:paraId="632DBCBA" w14:textId="77777777" w:rsidR="00EF272A" w:rsidRPr="00580220" w:rsidRDefault="00EF272A" w:rsidP="00160F97">
            <w:pPr>
              <w:contextualSpacing/>
              <w:rPr>
                <w:sz w:val="20"/>
                <w:szCs w:val="20"/>
              </w:rPr>
            </w:pPr>
          </w:p>
        </w:tc>
        <w:tc>
          <w:tcPr>
            <w:tcW w:w="937" w:type="dxa"/>
            <w:vMerge/>
          </w:tcPr>
          <w:p w14:paraId="6CAE15AB" w14:textId="77777777" w:rsidR="00EF272A" w:rsidRPr="00580220" w:rsidRDefault="00EF272A" w:rsidP="00160F97">
            <w:pPr>
              <w:contextualSpacing/>
              <w:rPr>
                <w:sz w:val="20"/>
                <w:szCs w:val="20"/>
              </w:rPr>
            </w:pPr>
          </w:p>
        </w:tc>
        <w:tc>
          <w:tcPr>
            <w:tcW w:w="937" w:type="dxa"/>
            <w:vMerge/>
          </w:tcPr>
          <w:p w14:paraId="6D8222C0" w14:textId="77777777" w:rsidR="00EF272A" w:rsidRPr="00580220" w:rsidRDefault="00EF272A" w:rsidP="00160F97">
            <w:pPr>
              <w:contextualSpacing/>
              <w:rPr>
                <w:sz w:val="20"/>
                <w:szCs w:val="20"/>
              </w:rPr>
            </w:pPr>
          </w:p>
        </w:tc>
        <w:tc>
          <w:tcPr>
            <w:tcW w:w="805" w:type="dxa"/>
            <w:vMerge/>
          </w:tcPr>
          <w:p w14:paraId="347C13AA" w14:textId="77777777" w:rsidR="00EF272A" w:rsidRPr="00580220" w:rsidRDefault="00EF272A" w:rsidP="00160F97">
            <w:pPr>
              <w:contextualSpacing/>
              <w:rPr>
                <w:sz w:val="20"/>
                <w:szCs w:val="20"/>
              </w:rPr>
            </w:pPr>
          </w:p>
        </w:tc>
        <w:tc>
          <w:tcPr>
            <w:tcW w:w="804" w:type="dxa"/>
            <w:vMerge/>
          </w:tcPr>
          <w:p w14:paraId="170B3A9A" w14:textId="77777777" w:rsidR="00EF272A" w:rsidRPr="00580220" w:rsidRDefault="00EF272A" w:rsidP="00160F97">
            <w:pPr>
              <w:contextualSpacing/>
              <w:rPr>
                <w:sz w:val="20"/>
                <w:szCs w:val="20"/>
              </w:rPr>
            </w:pPr>
          </w:p>
        </w:tc>
        <w:tc>
          <w:tcPr>
            <w:tcW w:w="938" w:type="dxa"/>
            <w:vMerge/>
          </w:tcPr>
          <w:p w14:paraId="24D3D141" w14:textId="77777777" w:rsidR="00EF272A" w:rsidRPr="00580220" w:rsidRDefault="00EF272A" w:rsidP="00160F97">
            <w:pPr>
              <w:contextualSpacing/>
              <w:rPr>
                <w:sz w:val="20"/>
                <w:szCs w:val="20"/>
              </w:rPr>
            </w:pPr>
          </w:p>
        </w:tc>
        <w:tc>
          <w:tcPr>
            <w:tcW w:w="939" w:type="dxa"/>
            <w:vMerge/>
          </w:tcPr>
          <w:p w14:paraId="6D0F8400" w14:textId="77777777" w:rsidR="00EF272A" w:rsidRPr="00580220" w:rsidRDefault="00EF272A" w:rsidP="00160F97">
            <w:pPr>
              <w:contextualSpacing/>
              <w:rPr>
                <w:sz w:val="20"/>
                <w:szCs w:val="20"/>
              </w:rPr>
            </w:pPr>
          </w:p>
        </w:tc>
        <w:tc>
          <w:tcPr>
            <w:tcW w:w="779" w:type="dxa"/>
          </w:tcPr>
          <w:p w14:paraId="0747E898"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Средства бюджета Московской области</w:t>
            </w:r>
          </w:p>
        </w:tc>
        <w:tc>
          <w:tcPr>
            <w:tcW w:w="567" w:type="dxa"/>
          </w:tcPr>
          <w:p w14:paraId="6CB2B49B" w14:textId="0413F54C" w:rsidR="00EF272A" w:rsidRPr="00580220" w:rsidRDefault="000A4C42" w:rsidP="00160F97">
            <w:pPr>
              <w:autoSpaceDE w:val="0"/>
              <w:autoSpaceDN w:val="0"/>
              <w:adjustRightInd w:val="0"/>
              <w:contextualSpacing/>
              <w:rPr>
                <w:rFonts w:eastAsia="Times New Roman"/>
                <w:sz w:val="20"/>
                <w:szCs w:val="20"/>
              </w:rPr>
            </w:pPr>
            <w:r>
              <w:rPr>
                <w:rFonts w:eastAsia="Times New Roman"/>
                <w:sz w:val="20"/>
                <w:szCs w:val="20"/>
              </w:rPr>
              <w:t>145561,85</w:t>
            </w:r>
          </w:p>
        </w:tc>
        <w:tc>
          <w:tcPr>
            <w:tcW w:w="567" w:type="dxa"/>
          </w:tcPr>
          <w:p w14:paraId="1EC790A7" w14:textId="6128BF72" w:rsidR="00EF272A" w:rsidRPr="00580220" w:rsidRDefault="000A4C42" w:rsidP="00160F97">
            <w:pPr>
              <w:autoSpaceDE w:val="0"/>
              <w:autoSpaceDN w:val="0"/>
              <w:adjustRightInd w:val="0"/>
              <w:contextualSpacing/>
              <w:rPr>
                <w:rFonts w:eastAsia="Times New Roman"/>
                <w:sz w:val="20"/>
                <w:szCs w:val="20"/>
              </w:rPr>
            </w:pPr>
            <w:r>
              <w:rPr>
                <w:rFonts w:eastAsia="Times New Roman"/>
                <w:sz w:val="20"/>
                <w:szCs w:val="20"/>
              </w:rPr>
              <w:t>61237,00</w:t>
            </w:r>
          </w:p>
        </w:tc>
        <w:tc>
          <w:tcPr>
            <w:tcW w:w="567" w:type="dxa"/>
          </w:tcPr>
          <w:p w14:paraId="69051156" w14:textId="0F9AC086" w:rsidR="00EF272A" w:rsidRPr="00580220" w:rsidRDefault="000A4C42" w:rsidP="00160F97">
            <w:pPr>
              <w:autoSpaceDE w:val="0"/>
              <w:autoSpaceDN w:val="0"/>
              <w:adjustRightInd w:val="0"/>
              <w:contextualSpacing/>
              <w:rPr>
                <w:rFonts w:eastAsia="Times New Roman"/>
                <w:sz w:val="20"/>
                <w:szCs w:val="20"/>
              </w:rPr>
            </w:pPr>
            <w:r>
              <w:rPr>
                <w:rFonts w:eastAsia="Times New Roman"/>
                <w:sz w:val="20"/>
                <w:szCs w:val="20"/>
              </w:rPr>
              <w:t>84324,85</w:t>
            </w:r>
          </w:p>
        </w:tc>
        <w:tc>
          <w:tcPr>
            <w:tcW w:w="426" w:type="dxa"/>
          </w:tcPr>
          <w:p w14:paraId="0276F2B4"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28498A6E"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85069CB"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2FF75455" w14:textId="77777777" w:rsidR="00EF272A" w:rsidRPr="00580220" w:rsidRDefault="00EF272A" w:rsidP="00160F97">
            <w:pPr>
              <w:autoSpaceDE w:val="0"/>
              <w:autoSpaceDN w:val="0"/>
              <w:adjustRightInd w:val="0"/>
              <w:contextualSpacing/>
              <w:rPr>
                <w:rFonts w:eastAsia="Times New Roman"/>
                <w:sz w:val="20"/>
                <w:szCs w:val="20"/>
              </w:rPr>
            </w:pPr>
          </w:p>
        </w:tc>
        <w:tc>
          <w:tcPr>
            <w:tcW w:w="1134" w:type="dxa"/>
          </w:tcPr>
          <w:p w14:paraId="3E6B1493" w14:textId="77777777" w:rsidR="00EF272A" w:rsidRPr="00580220" w:rsidRDefault="00EF272A" w:rsidP="00160F97">
            <w:pPr>
              <w:autoSpaceDE w:val="0"/>
              <w:autoSpaceDN w:val="0"/>
              <w:adjustRightInd w:val="0"/>
              <w:contextualSpacing/>
              <w:rPr>
                <w:rFonts w:eastAsia="Times New Roman"/>
                <w:sz w:val="20"/>
                <w:szCs w:val="20"/>
              </w:rPr>
            </w:pPr>
          </w:p>
        </w:tc>
      </w:tr>
      <w:tr w:rsidR="00EF272A" w:rsidRPr="00580220" w14:paraId="0E408AA7" w14:textId="77777777" w:rsidTr="00160F97">
        <w:trPr>
          <w:trHeight w:val="284"/>
        </w:trPr>
        <w:tc>
          <w:tcPr>
            <w:tcW w:w="813" w:type="dxa"/>
            <w:vMerge/>
            <w:tcBorders>
              <w:top w:val="nil"/>
            </w:tcBorders>
          </w:tcPr>
          <w:p w14:paraId="1F60744F" w14:textId="77777777" w:rsidR="00EF272A" w:rsidRPr="00580220" w:rsidRDefault="00EF272A" w:rsidP="00160F97">
            <w:pPr>
              <w:contextualSpacing/>
              <w:rPr>
                <w:sz w:val="20"/>
                <w:szCs w:val="20"/>
              </w:rPr>
            </w:pPr>
          </w:p>
        </w:tc>
        <w:tc>
          <w:tcPr>
            <w:tcW w:w="1199" w:type="dxa"/>
            <w:vMerge/>
          </w:tcPr>
          <w:p w14:paraId="525AD091" w14:textId="77777777" w:rsidR="00EF272A" w:rsidRPr="00580220" w:rsidRDefault="00EF272A" w:rsidP="00160F97">
            <w:pPr>
              <w:contextualSpacing/>
              <w:rPr>
                <w:sz w:val="20"/>
                <w:szCs w:val="20"/>
              </w:rPr>
            </w:pPr>
          </w:p>
        </w:tc>
        <w:tc>
          <w:tcPr>
            <w:tcW w:w="1205" w:type="dxa"/>
            <w:vMerge/>
          </w:tcPr>
          <w:p w14:paraId="01002AAA" w14:textId="77777777" w:rsidR="00EF272A" w:rsidRPr="00580220" w:rsidRDefault="00EF272A" w:rsidP="00160F97">
            <w:pPr>
              <w:contextualSpacing/>
              <w:rPr>
                <w:sz w:val="20"/>
                <w:szCs w:val="20"/>
              </w:rPr>
            </w:pPr>
          </w:p>
        </w:tc>
        <w:tc>
          <w:tcPr>
            <w:tcW w:w="937" w:type="dxa"/>
            <w:vMerge/>
          </w:tcPr>
          <w:p w14:paraId="7E716304" w14:textId="77777777" w:rsidR="00EF272A" w:rsidRPr="00580220" w:rsidRDefault="00EF272A" w:rsidP="00160F97">
            <w:pPr>
              <w:contextualSpacing/>
              <w:rPr>
                <w:sz w:val="20"/>
                <w:szCs w:val="20"/>
              </w:rPr>
            </w:pPr>
          </w:p>
        </w:tc>
        <w:tc>
          <w:tcPr>
            <w:tcW w:w="937" w:type="dxa"/>
            <w:vMerge/>
          </w:tcPr>
          <w:p w14:paraId="5EF0978C" w14:textId="77777777" w:rsidR="00EF272A" w:rsidRPr="00580220" w:rsidRDefault="00EF272A" w:rsidP="00160F97">
            <w:pPr>
              <w:contextualSpacing/>
              <w:rPr>
                <w:sz w:val="20"/>
                <w:szCs w:val="20"/>
              </w:rPr>
            </w:pPr>
          </w:p>
        </w:tc>
        <w:tc>
          <w:tcPr>
            <w:tcW w:w="805" w:type="dxa"/>
            <w:vMerge/>
          </w:tcPr>
          <w:p w14:paraId="4EF2CE6B" w14:textId="77777777" w:rsidR="00EF272A" w:rsidRPr="00580220" w:rsidRDefault="00EF272A" w:rsidP="00160F97">
            <w:pPr>
              <w:contextualSpacing/>
              <w:rPr>
                <w:sz w:val="20"/>
                <w:szCs w:val="20"/>
              </w:rPr>
            </w:pPr>
          </w:p>
        </w:tc>
        <w:tc>
          <w:tcPr>
            <w:tcW w:w="804" w:type="dxa"/>
            <w:vMerge/>
          </w:tcPr>
          <w:p w14:paraId="53E5C2AD" w14:textId="77777777" w:rsidR="00EF272A" w:rsidRPr="00580220" w:rsidRDefault="00EF272A" w:rsidP="00160F97">
            <w:pPr>
              <w:contextualSpacing/>
              <w:rPr>
                <w:sz w:val="20"/>
                <w:szCs w:val="20"/>
              </w:rPr>
            </w:pPr>
          </w:p>
        </w:tc>
        <w:tc>
          <w:tcPr>
            <w:tcW w:w="938" w:type="dxa"/>
            <w:vMerge/>
          </w:tcPr>
          <w:p w14:paraId="306A3E97" w14:textId="77777777" w:rsidR="00EF272A" w:rsidRPr="00580220" w:rsidRDefault="00EF272A" w:rsidP="00160F97">
            <w:pPr>
              <w:contextualSpacing/>
              <w:rPr>
                <w:sz w:val="20"/>
                <w:szCs w:val="20"/>
              </w:rPr>
            </w:pPr>
          </w:p>
        </w:tc>
        <w:tc>
          <w:tcPr>
            <w:tcW w:w="939" w:type="dxa"/>
            <w:vMerge/>
          </w:tcPr>
          <w:p w14:paraId="76EFF53A" w14:textId="77777777" w:rsidR="00EF272A" w:rsidRPr="00580220" w:rsidRDefault="00EF272A" w:rsidP="00160F97">
            <w:pPr>
              <w:contextualSpacing/>
              <w:rPr>
                <w:sz w:val="20"/>
                <w:szCs w:val="20"/>
              </w:rPr>
            </w:pPr>
          </w:p>
        </w:tc>
        <w:tc>
          <w:tcPr>
            <w:tcW w:w="779" w:type="dxa"/>
          </w:tcPr>
          <w:p w14:paraId="6E9FB21F" w14:textId="57FC3F79" w:rsidR="00EF272A" w:rsidRPr="008C3170" w:rsidRDefault="00EF272A" w:rsidP="00160F97">
            <w:pPr>
              <w:autoSpaceDE w:val="0"/>
              <w:autoSpaceDN w:val="0"/>
              <w:adjustRightInd w:val="0"/>
              <w:contextualSpacing/>
              <w:rPr>
                <w:rFonts w:eastAsia="Times New Roman"/>
                <w:sz w:val="20"/>
                <w:szCs w:val="20"/>
              </w:rPr>
            </w:pPr>
            <w:r w:rsidRPr="008C3170">
              <w:rPr>
                <w:rFonts w:eastAsia="Times New Roman"/>
                <w:sz w:val="20"/>
                <w:szCs w:val="20"/>
              </w:rPr>
              <w:t xml:space="preserve">Средства бюджета городского округа Пущино </w:t>
            </w:r>
          </w:p>
        </w:tc>
        <w:tc>
          <w:tcPr>
            <w:tcW w:w="567" w:type="dxa"/>
          </w:tcPr>
          <w:p w14:paraId="7F81396E" w14:textId="2EEAF5D0" w:rsidR="00EF272A" w:rsidRPr="008C3170" w:rsidRDefault="000A4C42" w:rsidP="00160F97">
            <w:pPr>
              <w:autoSpaceDE w:val="0"/>
              <w:autoSpaceDN w:val="0"/>
              <w:adjustRightInd w:val="0"/>
              <w:contextualSpacing/>
              <w:rPr>
                <w:rFonts w:eastAsia="Times New Roman"/>
                <w:sz w:val="20"/>
                <w:szCs w:val="20"/>
              </w:rPr>
            </w:pPr>
            <w:r>
              <w:rPr>
                <w:rFonts w:eastAsia="Times New Roman"/>
                <w:sz w:val="20"/>
                <w:szCs w:val="20"/>
              </w:rPr>
              <w:t>4438,15</w:t>
            </w:r>
          </w:p>
        </w:tc>
        <w:tc>
          <w:tcPr>
            <w:tcW w:w="567" w:type="dxa"/>
          </w:tcPr>
          <w:p w14:paraId="1B854000" w14:textId="45EB4C41" w:rsidR="00EF272A" w:rsidRPr="008C3170" w:rsidRDefault="000A4C42"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1F51065" w14:textId="71880896" w:rsidR="00EF272A" w:rsidRPr="00580220" w:rsidRDefault="000A4C42" w:rsidP="00160F97">
            <w:pPr>
              <w:autoSpaceDE w:val="0"/>
              <w:autoSpaceDN w:val="0"/>
              <w:adjustRightInd w:val="0"/>
              <w:contextualSpacing/>
              <w:rPr>
                <w:rFonts w:eastAsia="Times New Roman"/>
                <w:sz w:val="20"/>
                <w:szCs w:val="20"/>
              </w:rPr>
            </w:pPr>
            <w:r>
              <w:rPr>
                <w:rFonts w:eastAsia="Times New Roman"/>
                <w:sz w:val="20"/>
                <w:szCs w:val="20"/>
              </w:rPr>
              <w:t>4438,15</w:t>
            </w:r>
          </w:p>
        </w:tc>
        <w:tc>
          <w:tcPr>
            <w:tcW w:w="426" w:type="dxa"/>
          </w:tcPr>
          <w:p w14:paraId="1182EF13"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671A7375"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CCC3B3F"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4209E7BB" w14:textId="77777777" w:rsidR="00EF272A" w:rsidRPr="00580220" w:rsidRDefault="00EF272A" w:rsidP="00160F97">
            <w:pPr>
              <w:autoSpaceDE w:val="0"/>
              <w:autoSpaceDN w:val="0"/>
              <w:adjustRightInd w:val="0"/>
              <w:contextualSpacing/>
              <w:rPr>
                <w:rFonts w:eastAsia="Times New Roman"/>
                <w:sz w:val="20"/>
                <w:szCs w:val="20"/>
              </w:rPr>
            </w:pPr>
          </w:p>
        </w:tc>
        <w:tc>
          <w:tcPr>
            <w:tcW w:w="1134" w:type="dxa"/>
          </w:tcPr>
          <w:p w14:paraId="110BD6EA" w14:textId="77777777" w:rsidR="00EF272A" w:rsidRPr="00580220" w:rsidRDefault="00EF272A" w:rsidP="00160F97">
            <w:pPr>
              <w:autoSpaceDE w:val="0"/>
              <w:autoSpaceDN w:val="0"/>
              <w:adjustRightInd w:val="0"/>
              <w:contextualSpacing/>
              <w:rPr>
                <w:rFonts w:eastAsia="Times New Roman"/>
                <w:sz w:val="20"/>
                <w:szCs w:val="20"/>
              </w:rPr>
            </w:pPr>
          </w:p>
        </w:tc>
      </w:tr>
      <w:tr w:rsidR="00EF272A" w:rsidRPr="00580220" w14:paraId="5EEC137A" w14:textId="77777777" w:rsidTr="00160F97">
        <w:trPr>
          <w:trHeight w:val="437"/>
        </w:trPr>
        <w:tc>
          <w:tcPr>
            <w:tcW w:w="813" w:type="dxa"/>
            <w:vMerge/>
            <w:tcBorders>
              <w:top w:val="nil"/>
            </w:tcBorders>
          </w:tcPr>
          <w:p w14:paraId="5D13F29F" w14:textId="77777777" w:rsidR="00EF272A" w:rsidRPr="00580220" w:rsidRDefault="00EF272A" w:rsidP="00160F97">
            <w:pPr>
              <w:contextualSpacing/>
              <w:rPr>
                <w:sz w:val="20"/>
                <w:szCs w:val="20"/>
              </w:rPr>
            </w:pPr>
          </w:p>
        </w:tc>
        <w:tc>
          <w:tcPr>
            <w:tcW w:w="1199" w:type="dxa"/>
            <w:vMerge/>
          </w:tcPr>
          <w:p w14:paraId="614FA250" w14:textId="77777777" w:rsidR="00EF272A" w:rsidRPr="00580220" w:rsidRDefault="00EF272A" w:rsidP="00160F97">
            <w:pPr>
              <w:contextualSpacing/>
              <w:rPr>
                <w:sz w:val="20"/>
                <w:szCs w:val="20"/>
              </w:rPr>
            </w:pPr>
          </w:p>
        </w:tc>
        <w:tc>
          <w:tcPr>
            <w:tcW w:w="1205" w:type="dxa"/>
            <w:vMerge/>
          </w:tcPr>
          <w:p w14:paraId="4712CE20" w14:textId="77777777" w:rsidR="00EF272A" w:rsidRPr="00580220" w:rsidRDefault="00EF272A" w:rsidP="00160F97">
            <w:pPr>
              <w:contextualSpacing/>
              <w:rPr>
                <w:sz w:val="20"/>
                <w:szCs w:val="20"/>
              </w:rPr>
            </w:pPr>
          </w:p>
        </w:tc>
        <w:tc>
          <w:tcPr>
            <w:tcW w:w="937" w:type="dxa"/>
            <w:vMerge/>
          </w:tcPr>
          <w:p w14:paraId="377A6D27" w14:textId="77777777" w:rsidR="00EF272A" w:rsidRPr="00580220" w:rsidRDefault="00EF272A" w:rsidP="00160F97">
            <w:pPr>
              <w:contextualSpacing/>
              <w:rPr>
                <w:sz w:val="20"/>
                <w:szCs w:val="20"/>
              </w:rPr>
            </w:pPr>
          </w:p>
        </w:tc>
        <w:tc>
          <w:tcPr>
            <w:tcW w:w="937" w:type="dxa"/>
            <w:vMerge/>
          </w:tcPr>
          <w:p w14:paraId="6EBA4E9A" w14:textId="77777777" w:rsidR="00EF272A" w:rsidRPr="00580220" w:rsidRDefault="00EF272A" w:rsidP="00160F97">
            <w:pPr>
              <w:contextualSpacing/>
              <w:rPr>
                <w:sz w:val="20"/>
                <w:szCs w:val="20"/>
              </w:rPr>
            </w:pPr>
          </w:p>
        </w:tc>
        <w:tc>
          <w:tcPr>
            <w:tcW w:w="805" w:type="dxa"/>
            <w:vMerge/>
          </w:tcPr>
          <w:p w14:paraId="7C665730" w14:textId="77777777" w:rsidR="00EF272A" w:rsidRPr="00580220" w:rsidRDefault="00EF272A" w:rsidP="00160F97">
            <w:pPr>
              <w:contextualSpacing/>
              <w:rPr>
                <w:sz w:val="20"/>
                <w:szCs w:val="20"/>
              </w:rPr>
            </w:pPr>
          </w:p>
        </w:tc>
        <w:tc>
          <w:tcPr>
            <w:tcW w:w="804" w:type="dxa"/>
            <w:vMerge/>
          </w:tcPr>
          <w:p w14:paraId="7D2BC658" w14:textId="77777777" w:rsidR="00EF272A" w:rsidRPr="00580220" w:rsidRDefault="00EF272A" w:rsidP="00160F97">
            <w:pPr>
              <w:contextualSpacing/>
              <w:rPr>
                <w:sz w:val="20"/>
                <w:szCs w:val="20"/>
              </w:rPr>
            </w:pPr>
          </w:p>
        </w:tc>
        <w:tc>
          <w:tcPr>
            <w:tcW w:w="938" w:type="dxa"/>
            <w:vMerge/>
          </w:tcPr>
          <w:p w14:paraId="13650C31" w14:textId="77777777" w:rsidR="00EF272A" w:rsidRPr="00580220" w:rsidRDefault="00EF272A" w:rsidP="00160F97">
            <w:pPr>
              <w:contextualSpacing/>
              <w:rPr>
                <w:sz w:val="20"/>
                <w:szCs w:val="20"/>
              </w:rPr>
            </w:pPr>
          </w:p>
        </w:tc>
        <w:tc>
          <w:tcPr>
            <w:tcW w:w="939" w:type="dxa"/>
            <w:vMerge/>
          </w:tcPr>
          <w:p w14:paraId="26916EC5" w14:textId="77777777" w:rsidR="00EF272A" w:rsidRPr="00580220" w:rsidRDefault="00EF272A" w:rsidP="00160F97">
            <w:pPr>
              <w:contextualSpacing/>
              <w:rPr>
                <w:sz w:val="20"/>
                <w:szCs w:val="20"/>
              </w:rPr>
            </w:pPr>
          </w:p>
        </w:tc>
        <w:tc>
          <w:tcPr>
            <w:tcW w:w="779" w:type="dxa"/>
          </w:tcPr>
          <w:p w14:paraId="34535389" w14:textId="77777777" w:rsidR="00EF272A" w:rsidRPr="00580220" w:rsidRDefault="00EF272A" w:rsidP="00160F97">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7BB86BAF"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D080C43"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8CB518F"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5B04D874"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63F0BD7E"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5A2856F" w14:textId="77777777" w:rsidR="00EF272A" w:rsidRPr="00580220" w:rsidRDefault="00EF272A"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6E5B40F" w14:textId="77777777" w:rsidR="00EF272A" w:rsidRPr="00580220" w:rsidRDefault="00EF272A" w:rsidP="00160F97">
            <w:pPr>
              <w:autoSpaceDE w:val="0"/>
              <w:autoSpaceDN w:val="0"/>
              <w:adjustRightInd w:val="0"/>
              <w:contextualSpacing/>
              <w:rPr>
                <w:rFonts w:eastAsia="Times New Roman"/>
                <w:sz w:val="20"/>
                <w:szCs w:val="20"/>
              </w:rPr>
            </w:pPr>
          </w:p>
        </w:tc>
        <w:tc>
          <w:tcPr>
            <w:tcW w:w="1134" w:type="dxa"/>
          </w:tcPr>
          <w:p w14:paraId="1539A142" w14:textId="77777777" w:rsidR="00EF272A" w:rsidRPr="00580220" w:rsidRDefault="00EF272A" w:rsidP="00160F97">
            <w:pPr>
              <w:autoSpaceDE w:val="0"/>
              <w:autoSpaceDN w:val="0"/>
              <w:adjustRightInd w:val="0"/>
              <w:contextualSpacing/>
              <w:rPr>
                <w:rFonts w:eastAsia="Times New Roman"/>
                <w:sz w:val="20"/>
                <w:szCs w:val="20"/>
              </w:rPr>
            </w:pPr>
          </w:p>
        </w:tc>
      </w:tr>
    </w:tbl>
    <w:p w14:paraId="21B4197F" w14:textId="77777777" w:rsidR="00EF272A" w:rsidRPr="00C126C5" w:rsidRDefault="00EF272A" w:rsidP="00EF272A">
      <w:pPr>
        <w:adjustRightInd w:val="0"/>
        <w:jc w:val="center"/>
        <w:rPr>
          <w:rFonts w:cs="Times New Roman"/>
          <w:b/>
          <w:bCs/>
          <w:color w:val="000000" w:themeColor="text1"/>
          <w:sz w:val="24"/>
          <w:szCs w:val="24"/>
        </w:rPr>
      </w:pPr>
    </w:p>
    <w:p w14:paraId="1542DF60" w14:textId="77777777" w:rsidR="00EF272A" w:rsidRDefault="00EF272A" w:rsidP="00EF272A">
      <w:pPr>
        <w:pStyle w:val="ConsPlusNormal"/>
        <w:rPr>
          <w:rFonts w:ascii="Arial-BoldMT,Bold" w:hAnsi="Arial-BoldMT,Bold" w:cs="Arial-BoldMT,Bold"/>
          <w:b/>
          <w:bCs/>
          <w:sz w:val="24"/>
          <w:szCs w:val="24"/>
        </w:rPr>
      </w:pPr>
    </w:p>
    <w:p w14:paraId="0523243B" w14:textId="77777777" w:rsidR="00936E10" w:rsidRDefault="00936E10" w:rsidP="00F22156">
      <w:pPr>
        <w:pStyle w:val="ConsPlusNormal"/>
        <w:rPr>
          <w:rFonts w:ascii="Arial-BoldMT,Bold" w:hAnsi="Arial-BoldMT,Bold" w:cs="Arial-BoldMT,Bold"/>
          <w:b/>
          <w:bCs/>
          <w:sz w:val="24"/>
          <w:szCs w:val="24"/>
        </w:rPr>
      </w:pPr>
    </w:p>
    <w:p w14:paraId="6869F128" w14:textId="77777777" w:rsidR="00EF272A" w:rsidRDefault="00EF272A" w:rsidP="00F22156">
      <w:pPr>
        <w:pStyle w:val="ConsPlusNormal"/>
        <w:rPr>
          <w:rFonts w:ascii="Arial-BoldMT,Bold" w:hAnsi="Arial-BoldMT,Bold" w:cs="Arial-BoldMT,Bold"/>
          <w:b/>
          <w:bCs/>
          <w:sz w:val="24"/>
          <w:szCs w:val="24"/>
        </w:rPr>
      </w:pPr>
    </w:p>
    <w:p w14:paraId="40328742" w14:textId="77777777" w:rsidR="00EF272A" w:rsidRDefault="00EF272A" w:rsidP="00F22156">
      <w:pPr>
        <w:pStyle w:val="ConsPlusNormal"/>
        <w:rPr>
          <w:rFonts w:ascii="Arial-BoldMT,Bold" w:hAnsi="Arial-BoldMT,Bold" w:cs="Arial-BoldMT,Bold"/>
          <w:b/>
          <w:bCs/>
          <w:sz w:val="24"/>
          <w:szCs w:val="24"/>
        </w:rPr>
      </w:pPr>
    </w:p>
    <w:p w14:paraId="417D63F8" w14:textId="77777777" w:rsidR="00EF272A" w:rsidRDefault="00EF272A" w:rsidP="00F22156">
      <w:pPr>
        <w:pStyle w:val="ConsPlusNormal"/>
        <w:rPr>
          <w:rFonts w:ascii="Arial-BoldMT,Bold" w:hAnsi="Arial-BoldMT,Bold" w:cs="Arial-BoldMT,Bold"/>
          <w:b/>
          <w:bCs/>
          <w:sz w:val="24"/>
          <w:szCs w:val="24"/>
        </w:rPr>
      </w:pPr>
    </w:p>
    <w:p w14:paraId="4157CB84" w14:textId="77777777" w:rsidR="00EF272A" w:rsidRDefault="00EF272A" w:rsidP="00F22156">
      <w:pPr>
        <w:pStyle w:val="ConsPlusNormal"/>
        <w:rPr>
          <w:rFonts w:ascii="Arial-BoldMT,Bold" w:hAnsi="Arial-BoldMT,Bold" w:cs="Arial-BoldMT,Bold"/>
          <w:b/>
          <w:bCs/>
          <w:sz w:val="24"/>
          <w:szCs w:val="24"/>
        </w:rPr>
      </w:pPr>
    </w:p>
    <w:p w14:paraId="625A2D2D" w14:textId="77777777" w:rsidR="00EF272A" w:rsidRDefault="00EF272A" w:rsidP="00F22156">
      <w:pPr>
        <w:pStyle w:val="ConsPlusNormal"/>
        <w:rPr>
          <w:rFonts w:ascii="Arial-BoldMT,Bold" w:hAnsi="Arial-BoldMT,Bold" w:cs="Arial-BoldMT,Bold"/>
          <w:b/>
          <w:bCs/>
          <w:sz w:val="24"/>
          <w:szCs w:val="24"/>
        </w:rPr>
      </w:pPr>
    </w:p>
    <w:p w14:paraId="3D043F5B" w14:textId="77777777" w:rsidR="00EF272A" w:rsidRDefault="00EF272A" w:rsidP="00F22156">
      <w:pPr>
        <w:pStyle w:val="ConsPlusNormal"/>
        <w:rPr>
          <w:rFonts w:ascii="Arial-BoldMT,Bold" w:hAnsi="Arial-BoldMT,Bold" w:cs="Arial-BoldMT,Bold"/>
          <w:b/>
          <w:bCs/>
          <w:sz w:val="24"/>
          <w:szCs w:val="24"/>
        </w:rPr>
      </w:pPr>
    </w:p>
    <w:p w14:paraId="63BE8AF4" w14:textId="77777777" w:rsidR="009127B1" w:rsidRDefault="009127B1" w:rsidP="00F22156">
      <w:pPr>
        <w:pStyle w:val="ConsPlusNormal"/>
        <w:rPr>
          <w:rFonts w:ascii="Arial-BoldMT,Bold" w:hAnsi="Arial-BoldMT,Bold" w:cs="Arial-BoldMT,Bold"/>
          <w:b/>
          <w:bCs/>
          <w:sz w:val="24"/>
          <w:szCs w:val="24"/>
        </w:rPr>
      </w:pPr>
    </w:p>
    <w:p w14:paraId="48F9C66D" w14:textId="77777777" w:rsidR="009127B1" w:rsidRDefault="009127B1" w:rsidP="00F22156">
      <w:pPr>
        <w:pStyle w:val="ConsPlusNormal"/>
        <w:rPr>
          <w:rFonts w:ascii="Arial-BoldMT,Bold" w:hAnsi="Arial-BoldMT,Bold" w:cs="Arial-BoldMT,Bold"/>
          <w:b/>
          <w:bCs/>
          <w:sz w:val="24"/>
          <w:szCs w:val="24"/>
        </w:rPr>
      </w:pPr>
    </w:p>
    <w:p w14:paraId="3818B68F" w14:textId="77777777" w:rsidR="009127B1" w:rsidRDefault="009127B1" w:rsidP="00F22156">
      <w:pPr>
        <w:pStyle w:val="ConsPlusNormal"/>
        <w:rPr>
          <w:rFonts w:ascii="Arial-BoldMT,Bold" w:hAnsi="Arial-BoldMT,Bold" w:cs="Arial-BoldMT,Bold"/>
          <w:b/>
          <w:bCs/>
          <w:sz w:val="24"/>
          <w:szCs w:val="24"/>
        </w:rPr>
      </w:pPr>
    </w:p>
    <w:p w14:paraId="1D3652DD" w14:textId="77777777" w:rsidR="009127B1" w:rsidRDefault="009127B1" w:rsidP="00F22156">
      <w:pPr>
        <w:pStyle w:val="ConsPlusNormal"/>
        <w:rPr>
          <w:rFonts w:ascii="Arial-BoldMT,Bold" w:hAnsi="Arial-BoldMT,Bold" w:cs="Arial-BoldMT,Bold"/>
          <w:b/>
          <w:bCs/>
          <w:sz w:val="24"/>
          <w:szCs w:val="24"/>
        </w:rPr>
      </w:pPr>
    </w:p>
    <w:p w14:paraId="0327556F" w14:textId="77777777" w:rsidR="009127B1" w:rsidRDefault="009127B1" w:rsidP="00F22156">
      <w:pPr>
        <w:pStyle w:val="ConsPlusNormal"/>
        <w:rPr>
          <w:rFonts w:ascii="Arial-BoldMT,Bold" w:hAnsi="Arial-BoldMT,Bold" w:cs="Arial-BoldMT,Bold"/>
          <w:b/>
          <w:bCs/>
          <w:sz w:val="24"/>
          <w:szCs w:val="24"/>
        </w:rPr>
      </w:pPr>
    </w:p>
    <w:p w14:paraId="60DCF728" w14:textId="77777777" w:rsidR="00C97E29" w:rsidRDefault="00C97E29" w:rsidP="00F22156">
      <w:pPr>
        <w:pStyle w:val="ConsPlusNormal"/>
        <w:rPr>
          <w:rFonts w:ascii="Arial-BoldMT,Bold" w:hAnsi="Arial-BoldMT,Bold" w:cs="Arial-BoldMT,Bold"/>
          <w:b/>
          <w:bCs/>
          <w:sz w:val="24"/>
          <w:szCs w:val="24"/>
        </w:rPr>
      </w:pPr>
    </w:p>
    <w:p w14:paraId="38D929C9" w14:textId="77777777" w:rsidR="00C97E29" w:rsidRDefault="00C97E29" w:rsidP="00F22156">
      <w:pPr>
        <w:pStyle w:val="ConsPlusNormal"/>
        <w:rPr>
          <w:rFonts w:ascii="Arial-BoldMT,Bold" w:hAnsi="Arial-BoldMT,Bold" w:cs="Arial-BoldMT,Bold"/>
          <w:b/>
          <w:bCs/>
          <w:sz w:val="24"/>
          <w:szCs w:val="24"/>
        </w:rPr>
      </w:pPr>
    </w:p>
    <w:p w14:paraId="6865A6D3" w14:textId="77777777" w:rsidR="00C97E29" w:rsidRDefault="00C97E29" w:rsidP="00F22156">
      <w:pPr>
        <w:pStyle w:val="ConsPlusNormal"/>
        <w:rPr>
          <w:rFonts w:ascii="Arial-BoldMT,Bold" w:hAnsi="Arial-BoldMT,Bold" w:cs="Arial-BoldMT,Bold"/>
          <w:b/>
          <w:bCs/>
          <w:sz w:val="24"/>
          <w:szCs w:val="24"/>
        </w:rPr>
      </w:pPr>
    </w:p>
    <w:p w14:paraId="3E2E06FC" w14:textId="77777777" w:rsidR="009127B1" w:rsidRDefault="009127B1" w:rsidP="00F22156">
      <w:pPr>
        <w:pStyle w:val="ConsPlusNormal"/>
        <w:rPr>
          <w:rFonts w:ascii="Arial-BoldMT,Bold" w:hAnsi="Arial-BoldMT,Bold" w:cs="Arial-BoldMT,Bold"/>
          <w:b/>
          <w:bCs/>
          <w:sz w:val="24"/>
          <w:szCs w:val="24"/>
        </w:rPr>
      </w:pPr>
    </w:p>
    <w:p w14:paraId="6B208DFA" w14:textId="77777777" w:rsidR="00EF272A" w:rsidRDefault="00EF272A" w:rsidP="00F22156">
      <w:pPr>
        <w:pStyle w:val="ConsPlusNormal"/>
        <w:rPr>
          <w:rFonts w:ascii="Arial-BoldMT,Bold" w:hAnsi="Arial-BoldMT,Bold" w:cs="Arial-BoldMT,Bold"/>
          <w:b/>
          <w:bCs/>
          <w:sz w:val="24"/>
          <w:szCs w:val="24"/>
        </w:rPr>
      </w:pPr>
    </w:p>
    <w:p w14:paraId="51DA062B" w14:textId="77777777" w:rsidR="00EF272A" w:rsidRDefault="00EF272A" w:rsidP="00F22156">
      <w:pPr>
        <w:pStyle w:val="ConsPlusNormal"/>
        <w:rPr>
          <w:rFonts w:ascii="Arial-BoldMT,Bold" w:hAnsi="Arial-BoldMT,Bold" w:cs="Arial-BoldMT,Bold"/>
          <w:b/>
          <w:bCs/>
          <w:sz w:val="24"/>
          <w:szCs w:val="24"/>
        </w:rPr>
      </w:pPr>
    </w:p>
    <w:p w14:paraId="06466E5B" w14:textId="77777777" w:rsidR="00EF272A" w:rsidRPr="00356157" w:rsidRDefault="00EF272A" w:rsidP="00F22156">
      <w:pPr>
        <w:pStyle w:val="ConsPlusNormal"/>
        <w:rPr>
          <w:rFonts w:ascii="Arial-BoldMT,Bold" w:hAnsi="Arial-BoldMT,Bold" w:cs="Arial-BoldMT,Bold"/>
          <w:b/>
          <w:bCs/>
          <w:sz w:val="24"/>
          <w:szCs w:val="24"/>
        </w:rPr>
      </w:pPr>
    </w:p>
    <w:p w14:paraId="28166A4B" w14:textId="300E90C5" w:rsidR="00BA7C65" w:rsidRPr="00356157" w:rsidRDefault="00F22156" w:rsidP="00F22156">
      <w:pPr>
        <w:pStyle w:val="ConsPlusNormal"/>
        <w:ind w:left="2269"/>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9D3FBA">
        <w:rPr>
          <w:rFonts w:ascii="Times New Roman" w:hAnsi="Times New Roman" w:cs="Times New Roman"/>
          <w:b/>
          <w:bCs/>
          <w:sz w:val="24"/>
          <w:szCs w:val="24"/>
        </w:rPr>
        <w:t>2</w:t>
      </w:r>
      <w:r>
        <w:rPr>
          <w:rFonts w:ascii="Times New Roman" w:hAnsi="Times New Roman" w:cs="Times New Roman"/>
          <w:b/>
          <w:bCs/>
          <w:sz w:val="24"/>
          <w:szCs w:val="24"/>
        </w:rPr>
        <w:t xml:space="preserve">. </w:t>
      </w:r>
      <w:r w:rsidR="00BA7C65" w:rsidRPr="00356157">
        <w:rPr>
          <w:rFonts w:ascii="Times New Roman" w:hAnsi="Times New Roman" w:cs="Times New Roman"/>
          <w:b/>
          <w:bCs/>
          <w:sz w:val="24"/>
          <w:szCs w:val="24"/>
        </w:rPr>
        <w:t xml:space="preserve">Подпрограмма </w:t>
      </w:r>
      <w:proofErr w:type="spellStart"/>
      <w:r w:rsidR="00BA7C65" w:rsidRPr="00356157">
        <w:rPr>
          <w:rFonts w:ascii="Times New Roman" w:hAnsi="Times New Roman" w:cs="Times New Roman"/>
          <w:b/>
          <w:bCs/>
          <w:sz w:val="24"/>
          <w:szCs w:val="24"/>
        </w:rPr>
        <w:t>II</w:t>
      </w:r>
      <w:proofErr w:type="spellEnd"/>
      <w:r w:rsidR="00BA7C65" w:rsidRPr="00356157">
        <w:rPr>
          <w:rFonts w:ascii="Times New Roman" w:hAnsi="Times New Roman" w:cs="Times New Roman"/>
          <w:b/>
          <w:bCs/>
          <w:sz w:val="24"/>
          <w:szCs w:val="24"/>
        </w:rPr>
        <w:t xml:space="preserve"> </w:t>
      </w:r>
      <w:bookmarkStart w:id="12" w:name="_Hlk126661112"/>
      <w:r w:rsidR="00BA7C65" w:rsidRPr="00356157">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p>
    <w:bookmarkEnd w:id="12"/>
    <w:p w14:paraId="205B0695" w14:textId="2B15AB99" w:rsidR="00BA7C65" w:rsidRDefault="00F22156" w:rsidP="00F22156">
      <w:pPr>
        <w:pStyle w:val="ConsPlusNormal"/>
        <w:ind w:left="2989"/>
        <w:jc w:val="center"/>
        <w:rPr>
          <w:rFonts w:ascii="Times New Roman" w:hAnsi="Times New Roman" w:cs="Times New Roman"/>
          <w:sz w:val="24"/>
          <w:szCs w:val="24"/>
        </w:rPr>
      </w:pPr>
      <w:r>
        <w:rPr>
          <w:rFonts w:ascii="Times New Roman" w:hAnsi="Times New Roman" w:cs="Times New Roman"/>
          <w:sz w:val="24"/>
          <w:szCs w:val="24"/>
        </w:rPr>
        <w:t>1</w:t>
      </w:r>
      <w:r w:rsidR="009D3FBA">
        <w:rPr>
          <w:rFonts w:ascii="Times New Roman" w:hAnsi="Times New Roman" w:cs="Times New Roman"/>
          <w:sz w:val="24"/>
          <w:szCs w:val="24"/>
        </w:rPr>
        <w:t>2</w:t>
      </w:r>
      <w:r>
        <w:rPr>
          <w:rFonts w:ascii="Times New Roman" w:hAnsi="Times New Roman" w:cs="Times New Roman"/>
          <w:sz w:val="24"/>
          <w:szCs w:val="24"/>
        </w:rPr>
        <w:t xml:space="preserve">.1.  </w:t>
      </w:r>
      <w:r w:rsidR="00BA7C65" w:rsidRPr="00356157">
        <w:rPr>
          <w:rFonts w:ascii="Times New Roman" w:hAnsi="Times New Roman" w:cs="Times New Roman"/>
          <w:sz w:val="24"/>
          <w:szCs w:val="24"/>
        </w:rPr>
        <w:t xml:space="preserve">Перечень мероприятий подпрограммы </w:t>
      </w:r>
      <w:proofErr w:type="spellStart"/>
      <w:r w:rsidR="00BA7C65" w:rsidRPr="00356157">
        <w:rPr>
          <w:rFonts w:ascii="Times New Roman" w:hAnsi="Times New Roman" w:cs="Times New Roman"/>
          <w:sz w:val="24"/>
          <w:szCs w:val="24"/>
        </w:rPr>
        <w:t>II</w:t>
      </w:r>
      <w:proofErr w:type="spellEnd"/>
      <w:r w:rsidR="00BA7C65" w:rsidRPr="00356157">
        <w:rPr>
          <w:rFonts w:ascii="Times New Roman" w:hAnsi="Times New Roman" w:cs="Times New Roman"/>
          <w:sz w:val="24"/>
          <w:szCs w:val="24"/>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6B63501E" w14:textId="77777777" w:rsidR="00BA6C1E" w:rsidRPr="00356157" w:rsidRDefault="00BA6C1E" w:rsidP="00BA6C1E">
      <w:pPr>
        <w:pStyle w:val="ConsPlusNormal"/>
        <w:ind w:left="1019"/>
        <w:rPr>
          <w:rFonts w:ascii="Times New Roman" w:hAnsi="Times New Roman" w:cs="Times New Roman"/>
          <w:sz w:val="24"/>
          <w:szCs w:val="24"/>
        </w:rPr>
      </w:pPr>
    </w:p>
    <w:tbl>
      <w:tblPr>
        <w:tblStyle w:val="a3"/>
        <w:tblW w:w="5000" w:type="pct"/>
        <w:tblLayout w:type="fixed"/>
        <w:tblLook w:val="04A0" w:firstRow="1" w:lastRow="0" w:firstColumn="1" w:lastColumn="0" w:noHBand="0" w:noVBand="1"/>
      </w:tblPr>
      <w:tblGrid>
        <w:gridCol w:w="542"/>
        <w:gridCol w:w="1550"/>
        <w:gridCol w:w="662"/>
        <w:gridCol w:w="1884"/>
        <w:gridCol w:w="1017"/>
        <w:gridCol w:w="1041"/>
        <w:gridCol w:w="47"/>
        <w:gridCol w:w="766"/>
        <w:gridCol w:w="813"/>
        <w:gridCol w:w="813"/>
        <w:gridCol w:w="816"/>
        <w:gridCol w:w="831"/>
        <w:gridCol w:w="816"/>
        <w:gridCol w:w="816"/>
        <w:gridCol w:w="819"/>
        <w:gridCol w:w="1553"/>
      </w:tblGrid>
      <w:tr w:rsidR="00A228B9" w:rsidRPr="00CA6951" w14:paraId="244D2DA0" w14:textId="77777777" w:rsidTr="00BA6C1E">
        <w:trPr>
          <w:trHeight w:val="990"/>
        </w:trPr>
        <w:tc>
          <w:tcPr>
            <w:tcW w:w="183" w:type="pct"/>
            <w:vMerge w:val="restart"/>
            <w:hideMark/>
          </w:tcPr>
          <w:p w14:paraId="696E07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п/п</w:t>
            </w:r>
          </w:p>
        </w:tc>
        <w:tc>
          <w:tcPr>
            <w:tcW w:w="524" w:type="pct"/>
            <w:vMerge w:val="restart"/>
            <w:vAlign w:val="center"/>
            <w:hideMark/>
          </w:tcPr>
          <w:p w14:paraId="3D1CFC2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Мероприятие Подпрограммы</w:t>
            </w:r>
          </w:p>
        </w:tc>
        <w:tc>
          <w:tcPr>
            <w:tcW w:w="224" w:type="pct"/>
            <w:vMerge w:val="restart"/>
            <w:vAlign w:val="center"/>
            <w:hideMark/>
          </w:tcPr>
          <w:p w14:paraId="1C01888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Сроки исполнения мероприятия</w:t>
            </w:r>
          </w:p>
        </w:tc>
        <w:tc>
          <w:tcPr>
            <w:tcW w:w="637" w:type="pct"/>
            <w:vMerge w:val="restart"/>
            <w:vAlign w:val="center"/>
            <w:hideMark/>
          </w:tcPr>
          <w:p w14:paraId="01DF9DA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Источники финансирования</w:t>
            </w:r>
          </w:p>
        </w:tc>
        <w:tc>
          <w:tcPr>
            <w:tcW w:w="344" w:type="pct"/>
            <w:vMerge w:val="restart"/>
            <w:vAlign w:val="center"/>
            <w:hideMark/>
          </w:tcPr>
          <w:p w14:paraId="7AAEE34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Всего </w:t>
            </w:r>
            <w:r w:rsidRPr="00CA6951">
              <w:rPr>
                <w:rFonts w:eastAsia="Times New Roman" w:cs="Times New Roman"/>
                <w:color w:val="000000"/>
                <w:sz w:val="20"/>
                <w:szCs w:val="20"/>
                <w:lang w:eastAsia="ru-RU"/>
              </w:rPr>
              <w:br/>
              <w:t>(тыс. руб.)</w:t>
            </w:r>
          </w:p>
        </w:tc>
        <w:tc>
          <w:tcPr>
            <w:tcW w:w="2563" w:type="pct"/>
            <w:gridSpan w:val="10"/>
            <w:vMerge w:val="restart"/>
            <w:vAlign w:val="center"/>
            <w:hideMark/>
          </w:tcPr>
          <w:p w14:paraId="2251368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Объемы финансирования по годам</w:t>
            </w:r>
            <w:r w:rsidRPr="00CA6951">
              <w:rPr>
                <w:rFonts w:eastAsia="Times New Roman" w:cs="Times New Roman"/>
                <w:color w:val="000000"/>
                <w:sz w:val="20"/>
                <w:szCs w:val="20"/>
                <w:lang w:eastAsia="ru-RU"/>
              </w:rPr>
              <w:br/>
              <w:t>(тыс. руб.)</w:t>
            </w:r>
          </w:p>
        </w:tc>
        <w:tc>
          <w:tcPr>
            <w:tcW w:w="525" w:type="pct"/>
            <w:vMerge w:val="restart"/>
            <w:hideMark/>
          </w:tcPr>
          <w:p w14:paraId="20A63BB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Ответственный за выполнение мероприятия Подпрограммы </w:t>
            </w:r>
          </w:p>
        </w:tc>
      </w:tr>
      <w:tr w:rsidR="00A228B9" w:rsidRPr="00CA6951" w14:paraId="78DF105D" w14:textId="77777777" w:rsidTr="00BA6C1E">
        <w:trPr>
          <w:trHeight w:val="570"/>
        </w:trPr>
        <w:tc>
          <w:tcPr>
            <w:tcW w:w="183" w:type="pct"/>
            <w:vMerge/>
            <w:hideMark/>
          </w:tcPr>
          <w:p w14:paraId="3FDC26AC" w14:textId="77777777" w:rsidR="00A228B9" w:rsidRPr="00CA6951" w:rsidRDefault="00A228B9" w:rsidP="001643C8">
            <w:pPr>
              <w:rPr>
                <w:rFonts w:eastAsia="Times New Roman" w:cs="Times New Roman"/>
                <w:color w:val="000000"/>
                <w:sz w:val="20"/>
                <w:szCs w:val="20"/>
                <w:lang w:eastAsia="ru-RU"/>
              </w:rPr>
            </w:pPr>
          </w:p>
        </w:tc>
        <w:tc>
          <w:tcPr>
            <w:tcW w:w="524" w:type="pct"/>
            <w:vMerge/>
            <w:vAlign w:val="center"/>
            <w:hideMark/>
          </w:tcPr>
          <w:p w14:paraId="7BC45C43" w14:textId="77777777" w:rsidR="00A228B9" w:rsidRPr="00CA6951" w:rsidRDefault="00A228B9" w:rsidP="001643C8">
            <w:pPr>
              <w:jc w:val="center"/>
              <w:rPr>
                <w:rFonts w:eastAsia="Times New Roman" w:cs="Times New Roman"/>
                <w:color w:val="000000"/>
                <w:sz w:val="20"/>
                <w:szCs w:val="20"/>
                <w:lang w:eastAsia="ru-RU"/>
              </w:rPr>
            </w:pPr>
          </w:p>
        </w:tc>
        <w:tc>
          <w:tcPr>
            <w:tcW w:w="224" w:type="pct"/>
            <w:vMerge/>
            <w:vAlign w:val="center"/>
            <w:hideMark/>
          </w:tcPr>
          <w:p w14:paraId="371476FE" w14:textId="77777777" w:rsidR="00A228B9" w:rsidRPr="00CA6951" w:rsidRDefault="00A228B9" w:rsidP="001643C8">
            <w:pPr>
              <w:jc w:val="center"/>
              <w:rPr>
                <w:rFonts w:eastAsia="Times New Roman" w:cs="Times New Roman"/>
                <w:color w:val="000000"/>
                <w:sz w:val="20"/>
                <w:szCs w:val="20"/>
                <w:lang w:eastAsia="ru-RU"/>
              </w:rPr>
            </w:pPr>
          </w:p>
        </w:tc>
        <w:tc>
          <w:tcPr>
            <w:tcW w:w="637" w:type="pct"/>
            <w:vMerge/>
            <w:vAlign w:val="center"/>
            <w:hideMark/>
          </w:tcPr>
          <w:p w14:paraId="2725C378" w14:textId="77777777" w:rsidR="00A228B9" w:rsidRPr="00CA6951" w:rsidRDefault="00A228B9" w:rsidP="001643C8">
            <w:pPr>
              <w:jc w:val="center"/>
              <w:rPr>
                <w:rFonts w:eastAsia="Times New Roman" w:cs="Times New Roman"/>
                <w:color w:val="000000"/>
                <w:sz w:val="20"/>
                <w:szCs w:val="20"/>
                <w:lang w:eastAsia="ru-RU"/>
              </w:rPr>
            </w:pPr>
          </w:p>
        </w:tc>
        <w:tc>
          <w:tcPr>
            <w:tcW w:w="344" w:type="pct"/>
            <w:vMerge/>
            <w:vAlign w:val="center"/>
            <w:hideMark/>
          </w:tcPr>
          <w:p w14:paraId="6EC89A39" w14:textId="77777777" w:rsidR="00A228B9" w:rsidRPr="00CA6951" w:rsidRDefault="00A228B9" w:rsidP="001643C8">
            <w:pPr>
              <w:jc w:val="center"/>
              <w:rPr>
                <w:rFonts w:eastAsia="Times New Roman" w:cs="Times New Roman"/>
                <w:color w:val="000000"/>
                <w:sz w:val="20"/>
                <w:szCs w:val="20"/>
                <w:lang w:eastAsia="ru-RU"/>
              </w:rPr>
            </w:pPr>
          </w:p>
        </w:tc>
        <w:tc>
          <w:tcPr>
            <w:tcW w:w="2563" w:type="pct"/>
            <w:gridSpan w:val="10"/>
            <w:vMerge/>
            <w:vAlign w:val="center"/>
            <w:hideMark/>
          </w:tcPr>
          <w:p w14:paraId="20D16F6D"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hideMark/>
          </w:tcPr>
          <w:p w14:paraId="1DAC5FAC" w14:textId="77777777" w:rsidR="00A228B9" w:rsidRPr="00CA6951" w:rsidRDefault="00A228B9" w:rsidP="001643C8">
            <w:pPr>
              <w:rPr>
                <w:rFonts w:eastAsia="Times New Roman" w:cs="Times New Roman"/>
                <w:color w:val="000000"/>
                <w:sz w:val="20"/>
                <w:szCs w:val="20"/>
                <w:lang w:eastAsia="ru-RU"/>
              </w:rPr>
            </w:pPr>
          </w:p>
        </w:tc>
      </w:tr>
      <w:tr w:rsidR="00A228B9" w:rsidRPr="00CA6951" w14:paraId="5B00E56B" w14:textId="77777777" w:rsidTr="00BA6C1E">
        <w:trPr>
          <w:trHeight w:val="570"/>
        </w:trPr>
        <w:tc>
          <w:tcPr>
            <w:tcW w:w="183" w:type="pct"/>
            <w:vMerge/>
            <w:hideMark/>
          </w:tcPr>
          <w:p w14:paraId="2083B98C" w14:textId="77777777" w:rsidR="00A228B9" w:rsidRPr="00CA6951" w:rsidRDefault="00A228B9" w:rsidP="001643C8">
            <w:pPr>
              <w:rPr>
                <w:rFonts w:eastAsia="Times New Roman" w:cs="Times New Roman"/>
                <w:color w:val="000000"/>
                <w:sz w:val="20"/>
                <w:szCs w:val="20"/>
                <w:lang w:eastAsia="ru-RU"/>
              </w:rPr>
            </w:pPr>
          </w:p>
        </w:tc>
        <w:tc>
          <w:tcPr>
            <w:tcW w:w="524" w:type="pct"/>
            <w:vMerge/>
            <w:vAlign w:val="center"/>
            <w:hideMark/>
          </w:tcPr>
          <w:p w14:paraId="7871E9C7" w14:textId="77777777" w:rsidR="00A228B9" w:rsidRPr="00CA6951" w:rsidRDefault="00A228B9" w:rsidP="001643C8">
            <w:pPr>
              <w:jc w:val="center"/>
              <w:rPr>
                <w:rFonts w:eastAsia="Times New Roman" w:cs="Times New Roman"/>
                <w:color w:val="000000"/>
                <w:sz w:val="20"/>
                <w:szCs w:val="20"/>
                <w:lang w:eastAsia="ru-RU"/>
              </w:rPr>
            </w:pPr>
          </w:p>
        </w:tc>
        <w:tc>
          <w:tcPr>
            <w:tcW w:w="224" w:type="pct"/>
            <w:vMerge/>
            <w:vAlign w:val="center"/>
            <w:hideMark/>
          </w:tcPr>
          <w:p w14:paraId="452260CB" w14:textId="77777777" w:rsidR="00A228B9" w:rsidRPr="00CA6951" w:rsidRDefault="00A228B9" w:rsidP="001643C8">
            <w:pPr>
              <w:jc w:val="center"/>
              <w:rPr>
                <w:rFonts w:eastAsia="Times New Roman" w:cs="Times New Roman"/>
                <w:color w:val="000000"/>
                <w:sz w:val="20"/>
                <w:szCs w:val="20"/>
                <w:lang w:eastAsia="ru-RU"/>
              </w:rPr>
            </w:pPr>
          </w:p>
        </w:tc>
        <w:tc>
          <w:tcPr>
            <w:tcW w:w="637" w:type="pct"/>
            <w:vMerge/>
            <w:vAlign w:val="center"/>
            <w:hideMark/>
          </w:tcPr>
          <w:p w14:paraId="52E81BFE" w14:textId="77777777" w:rsidR="00A228B9" w:rsidRPr="00CA6951" w:rsidRDefault="00A228B9" w:rsidP="001643C8">
            <w:pPr>
              <w:jc w:val="center"/>
              <w:rPr>
                <w:rFonts w:eastAsia="Times New Roman" w:cs="Times New Roman"/>
                <w:color w:val="000000"/>
                <w:sz w:val="20"/>
                <w:szCs w:val="20"/>
                <w:lang w:eastAsia="ru-RU"/>
              </w:rPr>
            </w:pPr>
          </w:p>
        </w:tc>
        <w:tc>
          <w:tcPr>
            <w:tcW w:w="344" w:type="pct"/>
            <w:vMerge/>
            <w:vAlign w:val="center"/>
            <w:hideMark/>
          </w:tcPr>
          <w:p w14:paraId="2D86CDB8" w14:textId="77777777" w:rsidR="00A228B9" w:rsidRPr="00CA6951" w:rsidRDefault="00A228B9" w:rsidP="001643C8">
            <w:pPr>
              <w:jc w:val="center"/>
              <w:rPr>
                <w:rFonts w:eastAsia="Times New Roman" w:cs="Times New Roman"/>
                <w:color w:val="000000"/>
                <w:sz w:val="20"/>
                <w:szCs w:val="20"/>
                <w:lang w:eastAsia="ru-RU"/>
              </w:rPr>
            </w:pPr>
          </w:p>
        </w:tc>
        <w:tc>
          <w:tcPr>
            <w:tcW w:w="1453" w:type="pct"/>
            <w:gridSpan w:val="6"/>
            <w:vMerge w:val="restart"/>
            <w:vAlign w:val="center"/>
            <w:hideMark/>
          </w:tcPr>
          <w:p w14:paraId="278EDBA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2023 год</w:t>
            </w:r>
          </w:p>
        </w:tc>
        <w:tc>
          <w:tcPr>
            <w:tcW w:w="281" w:type="pct"/>
            <w:vMerge w:val="restart"/>
            <w:vAlign w:val="center"/>
            <w:hideMark/>
          </w:tcPr>
          <w:p w14:paraId="2E8D0D9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vAlign w:val="center"/>
            <w:hideMark/>
          </w:tcPr>
          <w:p w14:paraId="744EA8E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vAlign w:val="center"/>
            <w:hideMark/>
          </w:tcPr>
          <w:p w14:paraId="08B374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vAlign w:val="center"/>
            <w:hideMark/>
          </w:tcPr>
          <w:p w14:paraId="6796804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13C3D64C" w14:textId="77777777" w:rsidR="00A228B9" w:rsidRPr="00CA6951" w:rsidRDefault="00A228B9" w:rsidP="001643C8">
            <w:pPr>
              <w:rPr>
                <w:rFonts w:eastAsia="Times New Roman" w:cs="Times New Roman"/>
                <w:color w:val="000000"/>
                <w:sz w:val="20"/>
                <w:szCs w:val="20"/>
                <w:lang w:eastAsia="ru-RU"/>
              </w:rPr>
            </w:pPr>
          </w:p>
        </w:tc>
      </w:tr>
      <w:tr w:rsidR="00A228B9" w:rsidRPr="00CA6951" w14:paraId="04ABA229" w14:textId="77777777" w:rsidTr="00BA6C1E">
        <w:trPr>
          <w:trHeight w:val="570"/>
        </w:trPr>
        <w:tc>
          <w:tcPr>
            <w:tcW w:w="183" w:type="pct"/>
            <w:vMerge/>
            <w:hideMark/>
          </w:tcPr>
          <w:p w14:paraId="4C6E227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82D4550" w14:textId="77777777" w:rsidR="00A228B9" w:rsidRPr="00CA6951" w:rsidRDefault="00A228B9" w:rsidP="001643C8">
            <w:pPr>
              <w:rPr>
                <w:rFonts w:eastAsia="Times New Roman" w:cs="Times New Roman"/>
                <w:color w:val="000000"/>
                <w:sz w:val="20"/>
                <w:szCs w:val="20"/>
                <w:lang w:eastAsia="ru-RU"/>
              </w:rPr>
            </w:pPr>
          </w:p>
        </w:tc>
        <w:tc>
          <w:tcPr>
            <w:tcW w:w="224" w:type="pct"/>
            <w:vMerge/>
            <w:hideMark/>
          </w:tcPr>
          <w:p w14:paraId="3BC8E13C"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2475861A"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4BA65BFA" w14:textId="77777777" w:rsidR="00A228B9" w:rsidRPr="00CA6951" w:rsidRDefault="00A228B9" w:rsidP="001643C8">
            <w:pPr>
              <w:rPr>
                <w:rFonts w:eastAsia="Times New Roman" w:cs="Times New Roman"/>
                <w:color w:val="000000"/>
                <w:sz w:val="20"/>
                <w:szCs w:val="20"/>
                <w:lang w:eastAsia="ru-RU"/>
              </w:rPr>
            </w:pPr>
          </w:p>
        </w:tc>
        <w:tc>
          <w:tcPr>
            <w:tcW w:w="1453" w:type="pct"/>
            <w:gridSpan w:val="6"/>
            <w:vMerge/>
            <w:hideMark/>
          </w:tcPr>
          <w:p w14:paraId="48235911" w14:textId="77777777" w:rsidR="00A228B9" w:rsidRPr="00CA6951" w:rsidRDefault="00A228B9" w:rsidP="001643C8">
            <w:pPr>
              <w:rPr>
                <w:rFonts w:eastAsia="Times New Roman" w:cs="Times New Roman"/>
                <w:color w:val="000000"/>
                <w:sz w:val="20"/>
                <w:szCs w:val="20"/>
                <w:lang w:eastAsia="ru-RU"/>
              </w:rPr>
            </w:pPr>
          </w:p>
        </w:tc>
        <w:tc>
          <w:tcPr>
            <w:tcW w:w="281" w:type="pct"/>
            <w:vMerge/>
            <w:hideMark/>
          </w:tcPr>
          <w:p w14:paraId="0F1CB373"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5B1D0730"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03A99010"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1B085E34"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2B12A0B2" w14:textId="77777777" w:rsidR="00A228B9" w:rsidRPr="00CA6951" w:rsidRDefault="00A228B9" w:rsidP="001643C8">
            <w:pPr>
              <w:rPr>
                <w:rFonts w:eastAsia="Times New Roman" w:cs="Times New Roman"/>
                <w:color w:val="000000"/>
                <w:sz w:val="20"/>
                <w:szCs w:val="20"/>
                <w:lang w:eastAsia="ru-RU"/>
              </w:rPr>
            </w:pPr>
          </w:p>
        </w:tc>
      </w:tr>
      <w:tr w:rsidR="00A228B9" w:rsidRPr="00CA6951" w14:paraId="1A71BD9B" w14:textId="77777777" w:rsidTr="00BA6C1E">
        <w:trPr>
          <w:trHeight w:val="570"/>
        </w:trPr>
        <w:tc>
          <w:tcPr>
            <w:tcW w:w="183" w:type="pct"/>
            <w:vMerge w:val="restart"/>
            <w:vAlign w:val="center"/>
            <w:hideMark/>
          </w:tcPr>
          <w:p w14:paraId="4778BC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p>
        </w:tc>
        <w:tc>
          <w:tcPr>
            <w:tcW w:w="524" w:type="pct"/>
            <w:vMerge w:val="restart"/>
            <w:vAlign w:val="center"/>
            <w:hideMark/>
          </w:tcPr>
          <w:p w14:paraId="7DD2877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w:t>
            </w:r>
          </w:p>
        </w:tc>
        <w:tc>
          <w:tcPr>
            <w:tcW w:w="224" w:type="pct"/>
            <w:vMerge w:val="restart"/>
            <w:vAlign w:val="center"/>
            <w:hideMark/>
          </w:tcPr>
          <w:p w14:paraId="10A518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3</w:t>
            </w:r>
          </w:p>
        </w:tc>
        <w:tc>
          <w:tcPr>
            <w:tcW w:w="637" w:type="pct"/>
            <w:vMerge w:val="restart"/>
            <w:vAlign w:val="center"/>
            <w:hideMark/>
          </w:tcPr>
          <w:p w14:paraId="28A459C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4</w:t>
            </w:r>
          </w:p>
        </w:tc>
        <w:tc>
          <w:tcPr>
            <w:tcW w:w="344" w:type="pct"/>
            <w:vMerge w:val="restart"/>
            <w:vAlign w:val="center"/>
            <w:hideMark/>
          </w:tcPr>
          <w:p w14:paraId="44146D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5</w:t>
            </w:r>
          </w:p>
        </w:tc>
        <w:tc>
          <w:tcPr>
            <w:tcW w:w="1453" w:type="pct"/>
            <w:gridSpan w:val="6"/>
            <w:vMerge w:val="restart"/>
            <w:vAlign w:val="center"/>
            <w:hideMark/>
          </w:tcPr>
          <w:p w14:paraId="5EBD65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w:t>
            </w:r>
          </w:p>
        </w:tc>
        <w:tc>
          <w:tcPr>
            <w:tcW w:w="281" w:type="pct"/>
            <w:vMerge w:val="restart"/>
            <w:vAlign w:val="center"/>
            <w:hideMark/>
          </w:tcPr>
          <w:p w14:paraId="22F217D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7</w:t>
            </w:r>
          </w:p>
        </w:tc>
        <w:tc>
          <w:tcPr>
            <w:tcW w:w="276" w:type="pct"/>
            <w:vMerge w:val="restart"/>
            <w:vAlign w:val="center"/>
            <w:hideMark/>
          </w:tcPr>
          <w:p w14:paraId="3C89F20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8</w:t>
            </w:r>
          </w:p>
        </w:tc>
        <w:tc>
          <w:tcPr>
            <w:tcW w:w="276" w:type="pct"/>
            <w:vMerge w:val="restart"/>
            <w:vAlign w:val="center"/>
            <w:hideMark/>
          </w:tcPr>
          <w:p w14:paraId="13166BE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9</w:t>
            </w:r>
          </w:p>
        </w:tc>
        <w:tc>
          <w:tcPr>
            <w:tcW w:w="277" w:type="pct"/>
            <w:vMerge w:val="restart"/>
            <w:vAlign w:val="center"/>
            <w:hideMark/>
          </w:tcPr>
          <w:p w14:paraId="5E365E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10</w:t>
            </w:r>
          </w:p>
        </w:tc>
        <w:tc>
          <w:tcPr>
            <w:tcW w:w="525" w:type="pct"/>
            <w:vMerge w:val="restart"/>
            <w:vAlign w:val="center"/>
            <w:hideMark/>
          </w:tcPr>
          <w:p w14:paraId="66DBD47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11</w:t>
            </w:r>
          </w:p>
        </w:tc>
      </w:tr>
      <w:tr w:rsidR="00A228B9" w:rsidRPr="00CA6951" w14:paraId="0F084FAD" w14:textId="77777777" w:rsidTr="00BA6C1E">
        <w:trPr>
          <w:trHeight w:val="570"/>
        </w:trPr>
        <w:tc>
          <w:tcPr>
            <w:tcW w:w="183" w:type="pct"/>
            <w:vMerge/>
            <w:hideMark/>
          </w:tcPr>
          <w:p w14:paraId="1883B2E3"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F725E33" w14:textId="77777777" w:rsidR="00A228B9" w:rsidRPr="00CA6951" w:rsidRDefault="00A228B9" w:rsidP="001643C8">
            <w:pPr>
              <w:rPr>
                <w:rFonts w:eastAsia="Times New Roman" w:cs="Times New Roman"/>
                <w:color w:val="000000"/>
                <w:sz w:val="20"/>
                <w:szCs w:val="20"/>
                <w:lang w:eastAsia="ru-RU"/>
              </w:rPr>
            </w:pPr>
          </w:p>
        </w:tc>
        <w:tc>
          <w:tcPr>
            <w:tcW w:w="224" w:type="pct"/>
            <w:vMerge/>
            <w:hideMark/>
          </w:tcPr>
          <w:p w14:paraId="319472B1"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2700B191"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60A8C32B" w14:textId="77777777" w:rsidR="00A228B9" w:rsidRPr="00CA6951" w:rsidRDefault="00A228B9" w:rsidP="001643C8">
            <w:pPr>
              <w:rPr>
                <w:rFonts w:eastAsia="Times New Roman" w:cs="Times New Roman"/>
                <w:color w:val="000000"/>
                <w:sz w:val="20"/>
                <w:szCs w:val="20"/>
                <w:lang w:eastAsia="ru-RU"/>
              </w:rPr>
            </w:pPr>
          </w:p>
        </w:tc>
        <w:tc>
          <w:tcPr>
            <w:tcW w:w="1453" w:type="pct"/>
            <w:gridSpan w:val="6"/>
            <w:vMerge/>
            <w:hideMark/>
          </w:tcPr>
          <w:p w14:paraId="45542B00" w14:textId="77777777" w:rsidR="00A228B9" w:rsidRPr="00CA6951" w:rsidRDefault="00A228B9" w:rsidP="001643C8">
            <w:pPr>
              <w:rPr>
                <w:rFonts w:eastAsia="Times New Roman" w:cs="Times New Roman"/>
                <w:color w:val="000000"/>
                <w:sz w:val="20"/>
                <w:szCs w:val="20"/>
                <w:lang w:eastAsia="ru-RU"/>
              </w:rPr>
            </w:pPr>
          </w:p>
        </w:tc>
        <w:tc>
          <w:tcPr>
            <w:tcW w:w="281" w:type="pct"/>
            <w:vMerge/>
            <w:hideMark/>
          </w:tcPr>
          <w:p w14:paraId="49028BCC"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01B9E110"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52FBCF05"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2141D31B"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754C6695" w14:textId="77777777" w:rsidR="00A228B9" w:rsidRPr="00CA6951" w:rsidRDefault="00A228B9" w:rsidP="001643C8">
            <w:pPr>
              <w:rPr>
                <w:rFonts w:eastAsia="Times New Roman" w:cs="Times New Roman"/>
                <w:color w:val="000000"/>
                <w:sz w:val="20"/>
                <w:szCs w:val="20"/>
                <w:lang w:eastAsia="ru-RU"/>
              </w:rPr>
            </w:pPr>
          </w:p>
        </w:tc>
      </w:tr>
      <w:tr w:rsidR="00A228B9" w:rsidRPr="00CA6951" w14:paraId="585FD888" w14:textId="77777777" w:rsidTr="00BA6C1E">
        <w:trPr>
          <w:trHeight w:val="229"/>
        </w:trPr>
        <w:tc>
          <w:tcPr>
            <w:tcW w:w="183" w:type="pct"/>
            <w:vMerge w:val="restart"/>
            <w:hideMark/>
          </w:tcPr>
          <w:p w14:paraId="4CE568E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p>
        </w:tc>
        <w:tc>
          <w:tcPr>
            <w:tcW w:w="524" w:type="pct"/>
            <w:vMerge w:val="restart"/>
            <w:shd w:val="clear" w:color="auto" w:fill="FFFFFF" w:themeFill="background1"/>
            <w:hideMark/>
          </w:tcPr>
          <w:p w14:paraId="17F64395"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Основное мероприятие F2. Формирование комфортной городской среды</w:t>
            </w:r>
          </w:p>
        </w:tc>
        <w:tc>
          <w:tcPr>
            <w:tcW w:w="224" w:type="pct"/>
            <w:vMerge w:val="restart"/>
            <w:hideMark/>
          </w:tcPr>
          <w:p w14:paraId="5D8B608D"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4703EE9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7CE604BA" w14:textId="3EA42CFF" w:rsidR="00A228B9" w:rsidRPr="00CA6951" w:rsidRDefault="006E7DFE" w:rsidP="006E7D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2585,24</w:t>
            </w:r>
          </w:p>
        </w:tc>
        <w:tc>
          <w:tcPr>
            <w:tcW w:w="1453" w:type="pct"/>
            <w:gridSpan w:val="6"/>
            <w:hideMark/>
          </w:tcPr>
          <w:p w14:paraId="1F5051E7" w14:textId="68EA1847" w:rsidR="00A228B9" w:rsidRPr="00CA6951" w:rsidRDefault="006E7DFE"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2585,24</w:t>
            </w:r>
          </w:p>
        </w:tc>
        <w:tc>
          <w:tcPr>
            <w:tcW w:w="281" w:type="pct"/>
            <w:hideMark/>
          </w:tcPr>
          <w:p w14:paraId="6762C7FC"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539EE9C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Pr>
                <w:rFonts w:eastAsia="Times New Roman" w:cs="Times New Roman"/>
                <w:color w:val="000000"/>
                <w:sz w:val="20"/>
                <w:szCs w:val="20"/>
                <w:lang w:eastAsia="ru-RU"/>
              </w:rPr>
              <w:t>0</w:t>
            </w:r>
          </w:p>
        </w:tc>
        <w:tc>
          <w:tcPr>
            <w:tcW w:w="276" w:type="pct"/>
            <w:hideMark/>
          </w:tcPr>
          <w:p w14:paraId="127C8D2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4F40F58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0A181164"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7BEA7CE3" w14:textId="77777777" w:rsidTr="00BA6C1E">
        <w:trPr>
          <w:trHeight w:val="260"/>
        </w:trPr>
        <w:tc>
          <w:tcPr>
            <w:tcW w:w="183" w:type="pct"/>
            <w:vMerge/>
            <w:hideMark/>
          </w:tcPr>
          <w:p w14:paraId="7002C3E0"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35216CD9"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E59A010"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2F5E80D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5781C20C" w14:textId="370F4208" w:rsidR="00A228B9" w:rsidRPr="00CA6951" w:rsidRDefault="006E7DFE" w:rsidP="001643C8">
            <w:pPr>
              <w:jc w:val="center"/>
              <w:rPr>
                <w:rFonts w:eastAsia="Times New Roman" w:cs="Times New Roman"/>
                <w:color w:val="000000"/>
                <w:sz w:val="20"/>
                <w:szCs w:val="20"/>
                <w:lang w:eastAsia="ru-RU"/>
              </w:rPr>
            </w:pPr>
            <w:r w:rsidRPr="006E7DFE">
              <w:rPr>
                <w:rFonts w:eastAsia="Times New Roman" w:cs="Times New Roman"/>
                <w:color w:val="000000"/>
                <w:sz w:val="20"/>
                <w:szCs w:val="20"/>
                <w:lang w:eastAsia="ru-RU"/>
              </w:rPr>
              <w:t>2197,45</w:t>
            </w:r>
          </w:p>
        </w:tc>
        <w:tc>
          <w:tcPr>
            <w:tcW w:w="1453" w:type="pct"/>
            <w:gridSpan w:val="6"/>
            <w:hideMark/>
          </w:tcPr>
          <w:p w14:paraId="27FE2F8F" w14:textId="0D0F804E" w:rsidR="00A228B9" w:rsidRPr="00CA6951" w:rsidRDefault="006E7DFE"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2197,45</w:t>
            </w:r>
          </w:p>
        </w:tc>
        <w:tc>
          <w:tcPr>
            <w:tcW w:w="281" w:type="pct"/>
            <w:hideMark/>
          </w:tcPr>
          <w:p w14:paraId="5D735BB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Pr>
                <w:rFonts w:eastAsia="Times New Roman" w:cs="Times New Roman"/>
                <w:color w:val="000000"/>
                <w:sz w:val="20"/>
                <w:szCs w:val="20"/>
                <w:lang w:eastAsia="ru-RU"/>
              </w:rPr>
              <w:t>0</w:t>
            </w:r>
          </w:p>
        </w:tc>
        <w:tc>
          <w:tcPr>
            <w:tcW w:w="276" w:type="pct"/>
            <w:hideMark/>
          </w:tcPr>
          <w:p w14:paraId="2D9147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Pr>
                <w:rFonts w:eastAsia="Times New Roman" w:cs="Times New Roman"/>
                <w:color w:val="000000"/>
                <w:sz w:val="20"/>
                <w:szCs w:val="20"/>
                <w:lang w:eastAsia="ru-RU"/>
              </w:rPr>
              <w:t>0</w:t>
            </w:r>
          </w:p>
        </w:tc>
        <w:tc>
          <w:tcPr>
            <w:tcW w:w="276" w:type="pct"/>
            <w:hideMark/>
          </w:tcPr>
          <w:p w14:paraId="3970EE2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3C6D93F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52D2CC0A" w14:textId="77777777" w:rsidR="00A228B9" w:rsidRPr="00CA6951" w:rsidRDefault="00A228B9" w:rsidP="001643C8">
            <w:pPr>
              <w:rPr>
                <w:rFonts w:eastAsia="Times New Roman" w:cs="Times New Roman"/>
                <w:color w:val="000000"/>
                <w:sz w:val="20"/>
                <w:szCs w:val="20"/>
                <w:lang w:eastAsia="ru-RU"/>
              </w:rPr>
            </w:pPr>
          </w:p>
        </w:tc>
      </w:tr>
      <w:tr w:rsidR="00A228B9" w:rsidRPr="00CA6951" w14:paraId="6521671C" w14:textId="77777777" w:rsidTr="00BA6C1E">
        <w:trPr>
          <w:trHeight w:val="174"/>
        </w:trPr>
        <w:tc>
          <w:tcPr>
            <w:tcW w:w="183" w:type="pct"/>
            <w:vMerge/>
            <w:hideMark/>
          </w:tcPr>
          <w:p w14:paraId="6DC607D3"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61271120"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2C8F2FC"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21E78C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460C2BD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hideMark/>
          </w:tcPr>
          <w:p w14:paraId="5BFB47E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520320F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5D159E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217108E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086F52C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31C81D86" w14:textId="77777777" w:rsidR="00A228B9" w:rsidRPr="00CA6951" w:rsidRDefault="00A228B9" w:rsidP="001643C8">
            <w:pPr>
              <w:rPr>
                <w:rFonts w:eastAsia="Times New Roman" w:cs="Times New Roman"/>
                <w:color w:val="000000"/>
                <w:sz w:val="20"/>
                <w:szCs w:val="20"/>
                <w:lang w:eastAsia="ru-RU"/>
              </w:rPr>
            </w:pPr>
          </w:p>
        </w:tc>
      </w:tr>
      <w:tr w:rsidR="00A228B9" w:rsidRPr="00CA6951" w14:paraId="108E550E" w14:textId="77777777" w:rsidTr="00BA6C1E">
        <w:trPr>
          <w:trHeight w:val="429"/>
        </w:trPr>
        <w:tc>
          <w:tcPr>
            <w:tcW w:w="183" w:type="pct"/>
            <w:vMerge/>
            <w:hideMark/>
          </w:tcPr>
          <w:p w14:paraId="4D7D774F"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6156FF3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18ADCCA"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2745277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23080AA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hideMark/>
          </w:tcPr>
          <w:p w14:paraId="068C626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52A8182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15B3915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24DBBC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1CDB6B0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28A65818" w14:textId="77777777" w:rsidR="00A228B9" w:rsidRPr="00CA6951" w:rsidRDefault="00A228B9" w:rsidP="001643C8">
            <w:pPr>
              <w:rPr>
                <w:rFonts w:eastAsia="Times New Roman" w:cs="Times New Roman"/>
                <w:color w:val="000000"/>
                <w:sz w:val="20"/>
                <w:szCs w:val="20"/>
                <w:lang w:eastAsia="ru-RU"/>
              </w:rPr>
            </w:pPr>
          </w:p>
        </w:tc>
      </w:tr>
      <w:tr w:rsidR="00A228B9" w:rsidRPr="00CA6951" w14:paraId="3E961382" w14:textId="77777777" w:rsidTr="00BA6C1E">
        <w:trPr>
          <w:trHeight w:val="741"/>
        </w:trPr>
        <w:tc>
          <w:tcPr>
            <w:tcW w:w="183" w:type="pct"/>
            <w:vMerge/>
            <w:hideMark/>
          </w:tcPr>
          <w:p w14:paraId="3F61C6BD"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25121388"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1841E33"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487638C" w14:textId="72B0D337"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hideMark/>
          </w:tcPr>
          <w:p w14:paraId="59029D3E" w14:textId="2CBF9891" w:rsidR="00A228B9" w:rsidRPr="00CA6951" w:rsidRDefault="006E7DFE"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387,79</w:t>
            </w:r>
          </w:p>
        </w:tc>
        <w:tc>
          <w:tcPr>
            <w:tcW w:w="1453" w:type="pct"/>
            <w:gridSpan w:val="6"/>
            <w:hideMark/>
          </w:tcPr>
          <w:p w14:paraId="545733E1" w14:textId="4C19FBB5" w:rsidR="00A228B9" w:rsidRPr="00CA6951" w:rsidRDefault="006E7DFE" w:rsidP="006E7D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387,79</w:t>
            </w:r>
          </w:p>
        </w:tc>
        <w:tc>
          <w:tcPr>
            <w:tcW w:w="281" w:type="pct"/>
            <w:hideMark/>
          </w:tcPr>
          <w:p w14:paraId="306E2F35"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0E15D062"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75E8080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6189F3B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0457FD1E" w14:textId="77777777" w:rsidR="00A228B9" w:rsidRPr="00CA6951" w:rsidRDefault="00A228B9" w:rsidP="001643C8">
            <w:pPr>
              <w:rPr>
                <w:rFonts w:eastAsia="Times New Roman" w:cs="Times New Roman"/>
                <w:color w:val="000000"/>
                <w:sz w:val="20"/>
                <w:szCs w:val="20"/>
                <w:lang w:eastAsia="ru-RU"/>
              </w:rPr>
            </w:pPr>
          </w:p>
        </w:tc>
      </w:tr>
      <w:tr w:rsidR="00A228B9" w:rsidRPr="00CA6951" w14:paraId="3FC69F5F" w14:textId="77777777" w:rsidTr="00BA6C1E">
        <w:trPr>
          <w:trHeight w:val="450"/>
        </w:trPr>
        <w:tc>
          <w:tcPr>
            <w:tcW w:w="183" w:type="pct"/>
            <w:vMerge/>
            <w:hideMark/>
          </w:tcPr>
          <w:p w14:paraId="1E773121"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5DA47CBA"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0A51DF30"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1EBF25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53BC5BB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hideMark/>
          </w:tcPr>
          <w:p w14:paraId="7C16E46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154536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1B43337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7C1A90C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23225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78D934AC" w14:textId="77777777" w:rsidR="00A228B9" w:rsidRPr="00CA6951" w:rsidRDefault="00A228B9" w:rsidP="001643C8">
            <w:pPr>
              <w:rPr>
                <w:rFonts w:eastAsia="Times New Roman" w:cs="Times New Roman"/>
                <w:color w:val="000000"/>
                <w:sz w:val="20"/>
                <w:szCs w:val="20"/>
                <w:lang w:eastAsia="ru-RU"/>
              </w:rPr>
            </w:pPr>
          </w:p>
        </w:tc>
      </w:tr>
      <w:tr w:rsidR="00A228B9" w:rsidRPr="00CA6951" w14:paraId="450D27A0" w14:textId="77777777" w:rsidTr="00BA6C1E">
        <w:trPr>
          <w:trHeight w:val="233"/>
        </w:trPr>
        <w:tc>
          <w:tcPr>
            <w:tcW w:w="183" w:type="pct"/>
            <w:vMerge w:val="restart"/>
            <w:hideMark/>
          </w:tcPr>
          <w:p w14:paraId="41DCE72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1.1.</w:t>
            </w:r>
          </w:p>
        </w:tc>
        <w:tc>
          <w:tcPr>
            <w:tcW w:w="524" w:type="pct"/>
            <w:vMerge w:val="restart"/>
            <w:hideMark/>
          </w:tcPr>
          <w:p w14:paraId="529C0B92"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Мероприятие </w:t>
            </w:r>
            <w:r w:rsidRPr="00CA6951">
              <w:rPr>
                <w:rFonts w:eastAsia="Times New Roman" w:cs="Times New Roman"/>
                <w:iCs/>
                <w:color w:val="000000"/>
                <w:sz w:val="20"/>
                <w:szCs w:val="20"/>
                <w:lang w:eastAsia="ru-RU"/>
              </w:rPr>
              <w:lastRenderedPageBreak/>
              <w:t>F2.01.</w:t>
            </w:r>
            <w:r w:rsidRPr="00CA6951">
              <w:rPr>
                <w:rFonts w:eastAsia="Times New Roman" w:cs="Times New Roman"/>
                <w:iCs/>
                <w:color w:val="000000"/>
                <w:sz w:val="20"/>
                <w:szCs w:val="20"/>
                <w:lang w:eastAsia="ru-RU"/>
              </w:rPr>
              <w:br/>
              <w:t>Ремонт дворовых территорий</w:t>
            </w:r>
          </w:p>
        </w:tc>
        <w:tc>
          <w:tcPr>
            <w:tcW w:w="224" w:type="pct"/>
            <w:vMerge w:val="restart"/>
            <w:hideMark/>
          </w:tcPr>
          <w:p w14:paraId="4774C26B"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lastRenderedPageBreak/>
              <w:t>2023</w:t>
            </w:r>
            <w:r w:rsidRPr="00CA6951">
              <w:rPr>
                <w:rFonts w:eastAsia="Times New Roman" w:cs="Times New Roman"/>
                <w:iCs/>
                <w:color w:val="000000"/>
                <w:sz w:val="20"/>
                <w:szCs w:val="20"/>
                <w:lang w:eastAsia="ru-RU"/>
              </w:rPr>
              <w:lastRenderedPageBreak/>
              <w:t>-2027</w:t>
            </w:r>
          </w:p>
        </w:tc>
        <w:tc>
          <w:tcPr>
            <w:tcW w:w="637" w:type="pct"/>
            <w:hideMark/>
          </w:tcPr>
          <w:p w14:paraId="65536FA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Итого</w:t>
            </w:r>
          </w:p>
        </w:tc>
        <w:tc>
          <w:tcPr>
            <w:tcW w:w="344" w:type="pct"/>
            <w:hideMark/>
          </w:tcPr>
          <w:p w14:paraId="4CEFC312" w14:textId="778B20D1"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2585,24</w:t>
            </w:r>
          </w:p>
        </w:tc>
        <w:tc>
          <w:tcPr>
            <w:tcW w:w="1453" w:type="pct"/>
            <w:gridSpan w:val="6"/>
            <w:hideMark/>
          </w:tcPr>
          <w:p w14:paraId="251B5C1D" w14:textId="772E8D8F"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2585,24</w:t>
            </w:r>
          </w:p>
        </w:tc>
        <w:tc>
          <w:tcPr>
            <w:tcW w:w="281" w:type="pct"/>
            <w:hideMark/>
          </w:tcPr>
          <w:p w14:paraId="25A97E75"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726511A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Pr>
                <w:rFonts w:eastAsia="Times New Roman" w:cs="Times New Roman"/>
                <w:color w:val="000000"/>
                <w:sz w:val="20"/>
                <w:szCs w:val="20"/>
                <w:lang w:eastAsia="ru-RU"/>
              </w:rPr>
              <w:t>0</w:t>
            </w:r>
          </w:p>
        </w:tc>
        <w:tc>
          <w:tcPr>
            <w:tcW w:w="276" w:type="pct"/>
            <w:hideMark/>
          </w:tcPr>
          <w:p w14:paraId="2A6290D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25ADD2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12E3B7C1"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 xml:space="preserve">Отдел </w:t>
            </w:r>
            <w:r w:rsidRPr="00B97571">
              <w:rPr>
                <w:rFonts w:eastAsia="Times New Roman" w:cs="Times New Roman"/>
                <w:sz w:val="20"/>
                <w:szCs w:val="20"/>
                <w:lang w:eastAsia="ru-RU"/>
              </w:rPr>
              <w:lastRenderedPageBreak/>
              <w:t>благоустройства, 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3C34766B" w14:textId="77777777" w:rsidTr="00BA6C1E">
        <w:trPr>
          <w:trHeight w:val="417"/>
        </w:trPr>
        <w:tc>
          <w:tcPr>
            <w:tcW w:w="183" w:type="pct"/>
            <w:vMerge/>
            <w:hideMark/>
          </w:tcPr>
          <w:p w14:paraId="24B60E07"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744E168"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8883BD5"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D6C275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092DB043" w14:textId="79DA0700" w:rsidR="00A228B9" w:rsidRPr="00CA6951" w:rsidRDefault="00E12508" w:rsidP="001643C8">
            <w:pPr>
              <w:jc w:val="center"/>
              <w:rPr>
                <w:rFonts w:eastAsia="Times New Roman" w:cs="Times New Roman"/>
                <w:color w:val="000000"/>
                <w:sz w:val="20"/>
                <w:szCs w:val="20"/>
                <w:lang w:eastAsia="ru-RU"/>
              </w:rPr>
            </w:pPr>
            <w:r w:rsidRPr="00E12508">
              <w:rPr>
                <w:rFonts w:eastAsia="Times New Roman" w:cs="Times New Roman"/>
                <w:color w:val="000000"/>
                <w:sz w:val="20"/>
                <w:szCs w:val="20"/>
                <w:lang w:eastAsia="ru-RU"/>
              </w:rPr>
              <w:t>2197,450</w:t>
            </w:r>
          </w:p>
        </w:tc>
        <w:tc>
          <w:tcPr>
            <w:tcW w:w="1453" w:type="pct"/>
            <w:gridSpan w:val="6"/>
            <w:hideMark/>
          </w:tcPr>
          <w:p w14:paraId="38CFBFA6" w14:textId="379D956D"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2197,450</w:t>
            </w:r>
          </w:p>
        </w:tc>
        <w:tc>
          <w:tcPr>
            <w:tcW w:w="281" w:type="pct"/>
            <w:hideMark/>
          </w:tcPr>
          <w:p w14:paraId="14F81DD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0D9CC4F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Pr>
                <w:rFonts w:eastAsia="Times New Roman" w:cs="Times New Roman"/>
                <w:color w:val="000000"/>
                <w:sz w:val="20"/>
                <w:szCs w:val="20"/>
                <w:lang w:eastAsia="ru-RU"/>
              </w:rPr>
              <w:t>0</w:t>
            </w:r>
          </w:p>
        </w:tc>
        <w:tc>
          <w:tcPr>
            <w:tcW w:w="276" w:type="pct"/>
            <w:hideMark/>
          </w:tcPr>
          <w:p w14:paraId="523C78F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74F8872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7D658F39" w14:textId="77777777" w:rsidR="00A228B9" w:rsidRPr="00CA6951" w:rsidRDefault="00A228B9" w:rsidP="001643C8">
            <w:pPr>
              <w:rPr>
                <w:rFonts w:eastAsia="Times New Roman" w:cs="Times New Roman"/>
                <w:color w:val="000000"/>
                <w:sz w:val="20"/>
                <w:szCs w:val="20"/>
                <w:lang w:eastAsia="ru-RU"/>
              </w:rPr>
            </w:pPr>
          </w:p>
        </w:tc>
      </w:tr>
      <w:tr w:rsidR="00A228B9" w:rsidRPr="00CA6951" w14:paraId="3D6FFA63" w14:textId="77777777" w:rsidTr="00BA6C1E">
        <w:trPr>
          <w:trHeight w:val="556"/>
        </w:trPr>
        <w:tc>
          <w:tcPr>
            <w:tcW w:w="183" w:type="pct"/>
            <w:vMerge/>
            <w:hideMark/>
          </w:tcPr>
          <w:p w14:paraId="43AFB253"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658F09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D13CEC3"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BF0083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2278567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hideMark/>
          </w:tcPr>
          <w:p w14:paraId="7D98D77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B8E9C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5911752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DC90DA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751D6C0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04C61067" w14:textId="77777777" w:rsidR="00A228B9" w:rsidRPr="00CA6951" w:rsidRDefault="00A228B9" w:rsidP="001643C8">
            <w:pPr>
              <w:rPr>
                <w:rFonts w:eastAsia="Times New Roman" w:cs="Times New Roman"/>
                <w:color w:val="000000"/>
                <w:sz w:val="20"/>
                <w:szCs w:val="20"/>
                <w:lang w:eastAsia="ru-RU"/>
              </w:rPr>
            </w:pPr>
          </w:p>
        </w:tc>
      </w:tr>
      <w:tr w:rsidR="00A228B9" w:rsidRPr="00CA6951" w14:paraId="742B1219" w14:textId="77777777" w:rsidTr="00BA6C1E">
        <w:trPr>
          <w:trHeight w:val="428"/>
        </w:trPr>
        <w:tc>
          <w:tcPr>
            <w:tcW w:w="183" w:type="pct"/>
            <w:vMerge/>
            <w:hideMark/>
          </w:tcPr>
          <w:p w14:paraId="0BE57FE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E69B0BD"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7AE365A"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167DF8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78F821A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hideMark/>
          </w:tcPr>
          <w:p w14:paraId="622FE00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1B3519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374D621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2EB92FE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11705E9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1EE9388C" w14:textId="77777777" w:rsidR="00A228B9" w:rsidRPr="00CA6951" w:rsidRDefault="00A228B9" w:rsidP="001643C8">
            <w:pPr>
              <w:rPr>
                <w:rFonts w:eastAsia="Times New Roman" w:cs="Times New Roman"/>
                <w:color w:val="000000"/>
                <w:sz w:val="20"/>
                <w:szCs w:val="20"/>
                <w:lang w:eastAsia="ru-RU"/>
              </w:rPr>
            </w:pPr>
          </w:p>
        </w:tc>
      </w:tr>
      <w:tr w:rsidR="00A228B9" w:rsidRPr="00CA6951" w14:paraId="6C7236E2" w14:textId="77777777" w:rsidTr="00BA6C1E">
        <w:trPr>
          <w:trHeight w:val="698"/>
        </w:trPr>
        <w:tc>
          <w:tcPr>
            <w:tcW w:w="183" w:type="pct"/>
            <w:vMerge/>
            <w:hideMark/>
          </w:tcPr>
          <w:p w14:paraId="33622E9C"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8A2F54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EA99AFB"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BAB93BB" w14:textId="70D72619"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hideMark/>
          </w:tcPr>
          <w:p w14:paraId="104F5337" w14:textId="509FF67B" w:rsidR="00A228B9" w:rsidRPr="00CA6951" w:rsidRDefault="00E12508" w:rsidP="001643C8">
            <w:pPr>
              <w:jc w:val="center"/>
              <w:rPr>
                <w:rFonts w:eastAsia="Times New Roman" w:cs="Times New Roman"/>
                <w:color w:val="000000"/>
                <w:sz w:val="20"/>
                <w:szCs w:val="20"/>
                <w:lang w:eastAsia="ru-RU"/>
              </w:rPr>
            </w:pPr>
            <w:r w:rsidRPr="00E12508">
              <w:rPr>
                <w:rFonts w:eastAsia="Times New Roman" w:cs="Times New Roman"/>
                <w:color w:val="000000"/>
                <w:sz w:val="20"/>
                <w:szCs w:val="20"/>
                <w:lang w:eastAsia="ru-RU"/>
              </w:rPr>
              <w:t>387,790</w:t>
            </w:r>
          </w:p>
        </w:tc>
        <w:tc>
          <w:tcPr>
            <w:tcW w:w="1453" w:type="pct"/>
            <w:gridSpan w:val="6"/>
            <w:hideMark/>
          </w:tcPr>
          <w:p w14:paraId="4E381622" w14:textId="2E29C036"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387,790</w:t>
            </w:r>
          </w:p>
        </w:tc>
        <w:tc>
          <w:tcPr>
            <w:tcW w:w="281" w:type="pct"/>
            <w:hideMark/>
          </w:tcPr>
          <w:p w14:paraId="58B5F62F"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57B24F20"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6E9267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019D44C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09646B3A" w14:textId="77777777" w:rsidR="00A228B9" w:rsidRPr="00CA6951" w:rsidRDefault="00A228B9" w:rsidP="001643C8">
            <w:pPr>
              <w:rPr>
                <w:rFonts w:eastAsia="Times New Roman" w:cs="Times New Roman"/>
                <w:color w:val="000000"/>
                <w:sz w:val="20"/>
                <w:szCs w:val="20"/>
                <w:lang w:eastAsia="ru-RU"/>
              </w:rPr>
            </w:pPr>
          </w:p>
        </w:tc>
      </w:tr>
      <w:tr w:rsidR="00A228B9" w:rsidRPr="00CA6951" w14:paraId="277680EB" w14:textId="77777777" w:rsidTr="00BA6C1E">
        <w:trPr>
          <w:trHeight w:val="450"/>
        </w:trPr>
        <w:tc>
          <w:tcPr>
            <w:tcW w:w="183" w:type="pct"/>
            <w:vMerge/>
            <w:hideMark/>
          </w:tcPr>
          <w:p w14:paraId="74B064E3"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E1B4689"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76DC92A"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9CB307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030F27C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hideMark/>
          </w:tcPr>
          <w:p w14:paraId="7775384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6FD173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166FBF7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581029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7F177F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43838447" w14:textId="77777777" w:rsidR="00A228B9" w:rsidRPr="00CA6951" w:rsidRDefault="00A228B9" w:rsidP="001643C8">
            <w:pPr>
              <w:rPr>
                <w:rFonts w:eastAsia="Times New Roman" w:cs="Times New Roman"/>
                <w:color w:val="000000"/>
                <w:sz w:val="20"/>
                <w:szCs w:val="20"/>
                <w:lang w:eastAsia="ru-RU"/>
              </w:rPr>
            </w:pPr>
          </w:p>
        </w:tc>
      </w:tr>
      <w:tr w:rsidR="00A228B9" w:rsidRPr="00CA6951" w14:paraId="7AB74009" w14:textId="77777777" w:rsidTr="00BA6C1E">
        <w:trPr>
          <w:trHeight w:val="329"/>
        </w:trPr>
        <w:tc>
          <w:tcPr>
            <w:tcW w:w="183" w:type="pct"/>
            <w:vMerge/>
            <w:hideMark/>
          </w:tcPr>
          <w:p w14:paraId="083C8B25"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hideMark/>
          </w:tcPr>
          <w:p w14:paraId="15B2C0C4"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благоустроенных дворовых территорий, ед.</w:t>
            </w:r>
          </w:p>
        </w:tc>
        <w:tc>
          <w:tcPr>
            <w:tcW w:w="224" w:type="pct"/>
            <w:vMerge w:val="restart"/>
            <w:hideMark/>
          </w:tcPr>
          <w:p w14:paraId="0599ED2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7D2AE13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710F70E4"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Всего</w:t>
            </w:r>
          </w:p>
        </w:tc>
        <w:tc>
          <w:tcPr>
            <w:tcW w:w="368" w:type="pct"/>
            <w:gridSpan w:val="2"/>
            <w:vMerge w:val="restart"/>
            <w:hideMark/>
          </w:tcPr>
          <w:p w14:paraId="786AE0B9"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Итого 2023 год</w:t>
            </w:r>
          </w:p>
        </w:tc>
        <w:tc>
          <w:tcPr>
            <w:tcW w:w="1085" w:type="pct"/>
            <w:gridSpan w:val="4"/>
            <w:hideMark/>
          </w:tcPr>
          <w:p w14:paraId="373C09D3"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В том числе по кварталам</w:t>
            </w:r>
          </w:p>
        </w:tc>
        <w:tc>
          <w:tcPr>
            <w:tcW w:w="281" w:type="pct"/>
            <w:vMerge w:val="restart"/>
            <w:hideMark/>
          </w:tcPr>
          <w:p w14:paraId="1551BDC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7BEADBE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7C0402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40DB9FF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4493F1FD" w14:textId="77777777" w:rsidR="00A228B9" w:rsidRPr="00CA6951" w:rsidRDefault="00A228B9" w:rsidP="001643C8">
            <w:pPr>
              <w:rPr>
                <w:rFonts w:eastAsia="Times New Roman" w:cs="Times New Roman"/>
                <w:color w:val="000000"/>
                <w:sz w:val="20"/>
                <w:szCs w:val="20"/>
                <w:lang w:eastAsia="ru-RU"/>
              </w:rPr>
            </w:pPr>
          </w:p>
        </w:tc>
      </w:tr>
      <w:tr w:rsidR="00A228B9" w:rsidRPr="00CA6951" w14:paraId="7FE07DAA" w14:textId="77777777" w:rsidTr="00BA6C1E">
        <w:trPr>
          <w:trHeight w:val="339"/>
        </w:trPr>
        <w:tc>
          <w:tcPr>
            <w:tcW w:w="183" w:type="pct"/>
            <w:vMerge/>
            <w:hideMark/>
          </w:tcPr>
          <w:p w14:paraId="6320A442"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64A761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1A0D202"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31A54A34"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2D1C7E90" w14:textId="77777777" w:rsidR="00A228B9" w:rsidRPr="008C3170" w:rsidRDefault="00A228B9" w:rsidP="001643C8">
            <w:pPr>
              <w:rPr>
                <w:rFonts w:eastAsia="Times New Roman" w:cs="Times New Roman"/>
                <w:color w:val="000000"/>
                <w:sz w:val="20"/>
                <w:szCs w:val="20"/>
                <w:lang w:eastAsia="ru-RU"/>
              </w:rPr>
            </w:pPr>
          </w:p>
        </w:tc>
        <w:tc>
          <w:tcPr>
            <w:tcW w:w="368" w:type="pct"/>
            <w:gridSpan w:val="2"/>
            <w:vMerge/>
            <w:hideMark/>
          </w:tcPr>
          <w:p w14:paraId="393033B4" w14:textId="77777777" w:rsidR="00A228B9" w:rsidRPr="008C3170" w:rsidRDefault="00A228B9" w:rsidP="001643C8">
            <w:pPr>
              <w:rPr>
                <w:rFonts w:eastAsia="Times New Roman" w:cs="Times New Roman"/>
                <w:color w:val="000000"/>
                <w:sz w:val="20"/>
                <w:szCs w:val="20"/>
                <w:lang w:eastAsia="ru-RU"/>
              </w:rPr>
            </w:pPr>
          </w:p>
        </w:tc>
        <w:tc>
          <w:tcPr>
            <w:tcW w:w="259" w:type="pct"/>
            <w:hideMark/>
          </w:tcPr>
          <w:p w14:paraId="093C4E9F"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I</w:t>
            </w:r>
          </w:p>
        </w:tc>
        <w:tc>
          <w:tcPr>
            <w:tcW w:w="275" w:type="pct"/>
            <w:hideMark/>
          </w:tcPr>
          <w:p w14:paraId="69A0CF26" w14:textId="77777777" w:rsidR="00A228B9" w:rsidRPr="008C3170" w:rsidRDefault="00A228B9" w:rsidP="001643C8">
            <w:pPr>
              <w:jc w:val="center"/>
              <w:rPr>
                <w:rFonts w:eastAsia="Times New Roman" w:cs="Times New Roman"/>
                <w:color w:val="000000"/>
                <w:sz w:val="20"/>
                <w:szCs w:val="20"/>
                <w:lang w:eastAsia="ru-RU"/>
              </w:rPr>
            </w:pPr>
            <w:proofErr w:type="spellStart"/>
            <w:r w:rsidRPr="008C3170">
              <w:rPr>
                <w:rFonts w:eastAsia="Times New Roman" w:cs="Times New Roman"/>
                <w:color w:val="000000"/>
                <w:sz w:val="20"/>
                <w:szCs w:val="20"/>
                <w:lang w:eastAsia="ru-RU"/>
              </w:rPr>
              <w:t>II</w:t>
            </w:r>
            <w:proofErr w:type="spellEnd"/>
          </w:p>
        </w:tc>
        <w:tc>
          <w:tcPr>
            <w:tcW w:w="275" w:type="pct"/>
            <w:hideMark/>
          </w:tcPr>
          <w:p w14:paraId="5937D725" w14:textId="77777777" w:rsidR="00A228B9" w:rsidRPr="008C3170" w:rsidRDefault="00A228B9" w:rsidP="001643C8">
            <w:pPr>
              <w:jc w:val="center"/>
              <w:rPr>
                <w:rFonts w:eastAsia="Times New Roman" w:cs="Times New Roman"/>
                <w:color w:val="000000"/>
                <w:sz w:val="20"/>
                <w:szCs w:val="20"/>
                <w:lang w:eastAsia="ru-RU"/>
              </w:rPr>
            </w:pPr>
            <w:proofErr w:type="spellStart"/>
            <w:r w:rsidRPr="008C3170">
              <w:rPr>
                <w:rFonts w:eastAsia="Times New Roman" w:cs="Times New Roman"/>
                <w:color w:val="000000"/>
                <w:sz w:val="20"/>
                <w:szCs w:val="20"/>
                <w:lang w:eastAsia="ru-RU"/>
              </w:rPr>
              <w:t>III</w:t>
            </w:r>
            <w:proofErr w:type="spellEnd"/>
          </w:p>
        </w:tc>
        <w:tc>
          <w:tcPr>
            <w:tcW w:w="276" w:type="pct"/>
            <w:hideMark/>
          </w:tcPr>
          <w:p w14:paraId="4E458753" w14:textId="77777777" w:rsidR="00A228B9" w:rsidRPr="008C3170" w:rsidRDefault="00A228B9" w:rsidP="001643C8">
            <w:pPr>
              <w:jc w:val="center"/>
              <w:rPr>
                <w:rFonts w:eastAsia="Times New Roman" w:cs="Times New Roman"/>
                <w:color w:val="000000"/>
                <w:sz w:val="20"/>
                <w:szCs w:val="20"/>
                <w:lang w:eastAsia="ru-RU"/>
              </w:rPr>
            </w:pPr>
            <w:proofErr w:type="spellStart"/>
            <w:r w:rsidRPr="008C3170">
              <w:rPr>
                <w:rFonts w:eastAsia="Times New Roman" w:cs="Times New Roman"/>
                <w:color w:val="000000"/>
                <w:sz w:val="20"/>
                <w:szCs w:val="20"/>
                <w:lang w:eastAsia="ru-RU"/>
              </w:rPr>
              <w:t>IV</w:t>
            </w:r>
            <w:proofErr w:type="spellEnd"/>
          </w:p>
        </w:tc>
        <w:tc>
          <w:tcPr>
            <w:tcW w:w="281" w:type="pct"/>
            <w:vMerge/>
            <w:hideMark/>
          </w:tcPr>
          <w:p w14:paraId="5C654FAC"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35AE4F21"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7B1E7010"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59BE162A"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6C6528F0" w14:textId="77777777" w:rsidR="00A228B9" w:rsidRPr="00CA6951" w:rsidRDefault="00A228B9" w:rsidP="001643C8">
            <w:pPr>
              <w:rPr>
                <w:rFonts w:eastAsia="Times New Roman" w:cs="Times New Roman"/>
                <w:color w:val="000000"/>
                <w:sz w:val="20"/>
                <w:szCs w:val="20"/>
                <w:lang w:eastAsia="ru-RU"/>
              </w:rPr>
            </w:pPr>
          </w:p>
        </w:tc>
      </w:tr>
      <w:tr w:rsidR="00A228B9" w:rsidRPr="00CA6951" w14:paraId="2C7E609C" w14:textId="77777777" w:rsidTr="00BA6C1E">
        <w:trPr>
          <w:trHeight w:val="379"/>
        </w:trPr>
        <w:tc>
          <w:tcPr>
            <w:tcW w:w="183" w:type="pct"/>
            <w:vMerge/>
            <w:hideMark/>
          </w:tcPr>
          <w:p w14:paraId="6241D3F9"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26DE2FB"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CA983C3"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2E309BBE"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19D3A1F1" w14:textId="7F64E2A1"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 </w:t>
            </w:r>
            <w:r w:rsidR="00E12508" w:rsidRPr="008C3170">
              <w:rPr>
                <w:rFonts w:eastAsia="Times New Roman" w:cs="Times New Roman"/>
                <w:color w:val="000000"/>
                <w:sz w:val="20"/>
                <w:szCs w:val="20"/>
                <w:lang w:eastAsia="ru-RU"/>
              </w:rPr>
              <w:t>1</w:t>
            </w:r>
          </w:p>
        </w:tc>
        <w:tc>
          <w:tcPr>
            <w:tcW w:w="368" w:type="pct"/>
            <w:gridSpan w:val="2"/>
            <w:hideMark/>
          </w:tcPr>
          <w:p w14:paraId="66F84CD3" w14:textId="0B5AB435" w:rsidR="00A228B9" w:rsidRPr="008C3170" w:rsidRDefault="008F71F1"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259" w:type="pct"/>
            <w:hideMark/>
          </w:tcPr>
          <w:p w14:paraId="5EA83648"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 0</w:t>
            </w:r>
          </w:p>
        </w:tc>
        <w:tc>
          <w:tcPr>
            <w:tcW w:w="275" w:type="pct"/>
            <w:hideMark/>
          </w:tcPr>
          <w:p w14:paraId="76375D1E"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 0</w:t>
            </w:r>
          </w:p>
        </w:tc>
        <w:tc>
          <w:tcPr>
            <w:tcW w:w="275" w:type="pct"/>
            <w:hideMark/>
          </w:tcPr>
          <w:p w14:paraId="44FC367E" w14:textId="77777777" w:rsidR="00A228B9" w:rsidRPr="008C3170" w:rsidRDefault="00A228B9"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 0</w:t>
            </w:r>
          </w:p>
        </w:tc>
        <w:tc>
          <w:tcPr>
            <w:tcW w:w="276" w:type="pct"/>
            <w:hideMark/>
          </w:tcPr>
          <w:p w14:paraId="1AC35D83" w14:textId="176B2189" w:rsidR="00A228B9" w:rsidRPr="008C3170" w:rsidRDefault="00E12508" w:rsidP="001643C8">
            <w:pPr>
              <w:jc w:val="center"/>
              <w:rPr>
                <w:rFonts w:eastAsia="Times New Roman" w:cs="Times New Roman"/>
                <w:color w:val="000000"/>
                <w:sz w:val="20"/>
                <w:szCs w:val="20"/>
                <w:lang w:eastAsia="ru-RU"/>
              </w:rPr>
            </w:pPr>
            <w:r w:rsidRPr="008C3170">
              <w:rPr>
                <w:rFonts w:eastAsia="Times New Roman" w:cs="Times New Roman"/>
                <w:color w:val="000000"/>
                <w:sz w:val="20"/>
                <w:szCs w:val="20"/>
                <w:lang w:eastAsia="ru-RU"/>
              </w:rPr>
              <w:t>1</w:t>
            </w:r>
          </w:p>
        </w:tc>
        <w:tc>
          <w:tcPr>
            <w:tcW w:w="281" w:type="pct"/>
            <w:hideMark/>
          </w:tcPr>
          <w:p w14:paraId="53E726F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65CF547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5DE7EE3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25AA621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1480CE7D" w14:textId="77777777" w:rsidR="00A228B9" w:rsidRPr="00CA6951" w:rsidRDefault="00A228B9" w:rsidP="001643C8">
            <w:pPr>
              <w:rPr>
                <w:rFonts w:eastAsia="Times New Roman" w:cs="Times New Roman"/>
                <w:color w:val="000000"/>
                <w:sz w:val="20"/>
                <w:szCs w:val="20"/>
                <w:lang w:eastAsia="ru-RU"/>
              </w:rPr>
            </w:pPr>
          </w:p>
        </w:tc>
      </w:tr>
      <w:tr w:rsidR="00A228B9" w:rsidRPr="00CA6951" w14:paraId="7F6C7D54" w14:textId="77777777" w:rsidTr="00BA6C1E">
        <w:trPr>
          <w:trHeight w:val="285"/>
        </w:trPr>
        <w:tc>
          <w:tcPr>
            <w:tcW w:w="183" w:type="pct"/>
            <w:vMerge w:val="restart"/>
            <w:hideMark/>
          </w:tcPr>
          <w:p w14:paraId="074D1A4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w:t>
            </w:r>
          </w:p>
        </w:tc>
        <w:tc>
          <w:tcPr>
            <w:tcW w:w="524" w:type="pct"/>
            <w:vMerge w:val="restart"/>
            <w:shd w:val="clear" w:color="auto" w:fill="FFFFFF" w:themeFill="background1"/>
            <w:hideMark/>
          </w:tcPr>
          <w:p w14:paraId="33F645A7"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Основное мероприятие 01</w:t>
            </w:r>
            <w:r w:rsidRPr="00CA6951">
              <w:rPr>
                <w:rFonts w:eastAsia="Times New Roman" w:cs="Times New Roman"/>
                <w:iCs/>
                <w:color w:val="000000"/>
                <w:sz w:val="20"/>
                <w:szCs w:val="20"/>
                <w:lang w:eastAsia="ru-RU"/>
              </w:rPr>
              <w:br/>
              <w:t xml:space="preserve">Обеспечение комфортной среды проживания на территории муниципального образования Московской области </w:t>
            </w:r>
          </w:p>
        </w:tc>
        <w:tc>
          <w:tcPr>
            <w:tcW w:w="224" w:type="pct"/>
            <w:vMerge w:val="restart"/>
            <w:hideMark/>
          </w:tcPr>
          <w:p w14:paraId="09DAD710"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2B79278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61EF228A" w14:textId="3E8DAC00"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376317,06</w:t>
            </w:r>
          </w:p>
        </w:tc>
        <w:tc>
          <w:tcPr>
            <w:tcW w:w="1453" w:type="pct"/>
            <w:gridSpan w:val="6"/>
          </w:tcPr>
          <w:p w14:paraId="2E0CEB90" w14:textId="4E31217B"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198717,55</w:t>
            </w:r>
          </w:p>
        </w:tc>
        <w:tc>
          <w:tcPr>
            <w:tcW w:w="281" w:type="pct"/>
            <w:hideMark/>
          </w:tcPr>
          <w:p w14:paraId="40B5CE93" w14:textId="0BF81318"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89436,58</w:t>
            </w:r>
          </w:p>
        </w:tc>
        <w:tc>
          <w:tcPr>
            <w:tcW w:w="276" w:type="pct"/>
            <w:hideMark/>
          </w:tcPr>
          <w:p w14:paraId="19C2C06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83316,76</w:t>
            </w:r>
          </w:p>
        </w:tc>
        <w:tc>
          <w:tcPr>
            <w:tcW w:w="276" w:type="pct"/>
            <w:hideMark/>
          </w:tcPr>
          <w:p w14:paraId="5F5B476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4BCFA93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789B788C" w14:textId="0B05B416" w:rsidR="00A228B9" w:rsidRPr="00CA6951" w:rsidRDefault="00A228B9" w:rsidP="001643C8">
            <w:pPr>
              <w:jc w:val="both"/>
              <w:rPr>
                <w:rFonts w:eastAsia="Times New Roman" w:cs="Times New Roman"/>
                <w:color w:val="000000"/>
                <w:sz w:val="20"/>
                <w:szCs w:val="20"/>
                <w:lang w:eastAsia="ru-RU"/>
              </w:rPr>
            </w:pPr>
            <w:r w:rsidRPr="00CA6951">
              <w:rPr>
                <w:rFonts w:eastAsiaTheme="minorEastAsia" w:cs="Times New Roman"/>
                <w:sz w:val="20"/>
                <w:szCs w:val="20"/>
                <w:lang w:eastAsia="ru-RU"/>
              </w:rPr>
              <w:t>Отдел благоустройств</w:t>
            </w:r>
            <w:r w:rsidR="00FC2F96">
              <w:rPr>
                <w:rFonts w:eastAsiaTheme="minorEastAsia" w:cs="Times New Roman"/>
                <w:sz w:val="20"/>
                <w:szCs w:val="20"/>
                <w:lang w:eastAsia="ru-RU"/>
              </w:rPr>
              <w:t>а</w:t>
            </w:r>
            <w:r w:rsidRPr="00CA6951">
              <w:rPr>
                <w:rFonts w:eastAsiaTheme="minorEastAsia" w:cs="Times New Roman"/>
                <w:sz w:val="20"/>
                <w:szCs w:val="20"/>
                <w:lang w:eastAsia="ru-RU"/>
              </w:rPr>
              <w:t>, дорожного хозяйства и экологии администрации городского округа Пущино</w:t>
            </w:r>
          </w:p>
        </w:tc>
      </w:tr>
      <w:tr w:rsidR="00A228B9" w:rsidRPr="00CA6951" w14:paraId="599CE5C2" w14:textId="77777777" w:rsidTr="00BA6C1E">
        <w:trPr>
          <w:trHeight w:val="430"/>
        </w:trPr>
        <w:tc>
          <w:tcPr>
            <w:tcW w:w="183" w:type="pct"/>
            <w:vMerge/>
            <w:hideMark/>
          </w:tcPr>
          <w:p w14:paraId="00110411"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27D5C01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E3709D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0829D7C"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1DE05FFC" w14:textId="6AC31F0F"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10904,34</w:t>
            </w:r>
          </w:p>
        </w:tc>
        <w:tc>
          <w:tcPr>
            <w:tcW w:w="1453" w:type="pct"/>
            <w:gridSpan w:val="6"/>
          </w:tcPr>
          <w:p w14:paraId="43CF1A64" w14:textId="223DFD3C" w:rsidR="00A228B9" w:rsidRPr="00CA6951" w:rsidRDefault="006E7DFE"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4846,17</w:t>
            </w:r>
          </w:p>
        </w:tc>
        <w:tc>
          <w:tcPr>
            <w:tcW w:w="281" w:type="pct"/>
            <w:hideMark/>
          </w:tcPr>
          <w:p w14:paraId="7B3451FB" w14:textId="34E18CFF"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606,0</w:t>
            </w:r>
            <w:r w:rsidR="002464FA">
              <w:rPr>
                <w:rFonts w:eastAsia="Times New Roman" w:cs="Times New Roman"/>
                <w:color w:val="000000"/>
                <w:sz w:val="20"/>
                <w:szCs w:val="20"/>
                <w:lang w:eastAsia="ru-RU"/>
              </w:rPr>
              <w:t>0</w:t>
            </w:r>
          </w:p>
        </w:tc>
        <w:tc>
          <w:tcPr>
            <w:tcW w:w="276" w:type="pct"/>
            <w:hideMark/>
          </w:tcPr>
          <w:p w14:paraId="2139FA5A" w14:textId="4BEADB9E"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606,0</w:t>
            </w:r>
            <w:r w:rsidR="002464FA">
              <w:rPr>
                <w:rFonts w:eastAsia="Times New Roman" w:cs="Times New Roman"/>
                <w:color w:val="000000"/>
                <w:sz w:val="20"/>
                <w:szCs w:val="20"/>
                <w:lang w:eastAsia="ru-RU"/>
              </w:rPr>
              <w:t>0</w:t>
            </w:r>
          </w:p>
        </w:tc>
        <w:tc>
          <w:tcPr>
            <w:tcW w:w="276" w:type="pct"/>
            <w:hideMark/>
          </w:tcPr>
          <w:p w14:paraId="4846256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461526D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34812609" w14:textId="77777777" w:rsidR="00A228B9" w:rsidRPr="00CA6951" w:rsidRDefault="00A228B9" w:rsidP="001643C8">
            <w:pPr>
              <w:rPr>
                <w:rFonts w:eastAsia="Times New Roman" w:cs="Times New Roman"/>
                <w:color w:val="000000"/>
                <w:sz w:val="20"/>
                <w:szCs w:val="20"/>
                <w:lang w:eastAsia="ru-RU"/>
              </w:rPr>
            </w:pPr>
          </w:p>
        </w:tc>
      </w:tr>
      <w:tr w:rsidR="00A228B9" w:rsidRPr="00CA6951" w14:paraId="722BEC72" w14:textId="77777777" w:rsidTr="00BA6C1E">
        <w:trPr>
          <w:trHeight w:val="497"/>
        </w:trPr>
        <w:tc>
          <w:tcPr>
            <w:tcW w:w="183" w:type="pct"/>
            <w:vMerge/>
            <w:hideMark/>
          </w:tcPr>
          <w:p w14:paraId="7327300B"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416B1DC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561C723"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32168D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43C1271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6404EB9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2BCF5BC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4D0072D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2541F5D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6E806C1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4FBF1F98" w14:textId="77777777" w:rsidR="00A228B9" w:rsidRPr="00CA6951" w:rsidRDefault="00A228B9" w:rsidP="001643C8">
            <w:pPr>
              <w:rPr>
                <w:rFonts w:eastAsia="Times New Roman" w:cs="Times New Roman"/>
                <w:color w:val="000000"/>
                <w:sz w:val="20"/>
                <w:szCs w:val="20"/>
                <w:lang w:eastAsia="ru-RU"/>
              </w:rPr>
            </w:pPr>
          </w:p>
        </w:tc>
      </w:tr>
      <w:tr w:rsidR="00A228B9" w:rsidRPr="00CA6951" w14:paraId="3347478D" w14:textId="77777777" w:rsidTr="00BA6C1E">
        <w:trPr>
          <w:trHeight w:val="368"/>
        </w:trPr>
        <w:tc>
          <w:tcPr>
            <w:tcW w:w="183" w:type="pct"/>
            <w:vMerge/>
            <w:hideMark/>
          </w:tcPr>
          <w:p w14:paraId="1A1AD6A4"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12A9038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8FA3E57"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336950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500100E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518C1D9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07591AB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06333B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78C43E7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1B9D112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73A8F18B" w14:textId="77777777" w:rsidR="00A228B9" w:rsidRPr="00CA6951" w:rsidRDefault="00A228B9" w:rsidP="001643C8">
            <w:pPr>
              <w:rPr>
                <w:rFonts w:eastAsia="Times New Roman" w:cs="Times New Roman"/>
                <w:color w:val="000000"/>
                <w:sz w:val="20"/>
                <w:szCs w:val="20"/>
                <w:lang w:eastAsia="ru-RU"/>
              </w:rPr>
            </w:pPr>
          </w:p>
        </w:tc>
      </w:tr>
      <w:tr w:rsidR="00A228B9" w:rsidRPr="00CA6951" w14:paraId="3259BDA6" w14:textId="77777777" w:rsidTr="00BA6C1E">
        <w:trPr>
          <w:trHeight w:val="743"/>
        </w:trPr>
        <w:tc>
          <w:tcPr>
            <w:tcW w:w="183" w:type="pct"/>
            <w:vMerge/>
            <w:hideMark/>
          </w:tcPr>
          <w:p w14:paraId="5090AEFC"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5995CD51"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2F2791C"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B1D1B77" w14:textId="5E67E35B"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hideMark/>
          </w:tcPr>
          <w:p w14:paraId="76B3541B" w14:textId="09272A47"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365412,72</w:t>
            </w:r>
          </w:p>
        </w:tc>
        <w:tc>
          <w:tcPr>
            <w:tcW w:w="1453" w:type="pct"/>
            <w:gridSpan w:val="6"/>
          </w:tcPr>
          <w:p w14:paraId="58AE92A2" w14:textId="14FEAC5D" w:rsidR="00A228B9" w:rsidRPr="00CA6951" w:rsidRDefault="006E7DFE"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193</w:t>
            </w:r>
            <w:r w:rsidR="009D3FBA">
              <w:rPr>
                <w:rFonts w:eastAsia="Times New Roman" w:cs="Times New Roman"/>
                <w:color w:val="000000"/>
                <w:sz w:val="20"/>
                <w:szCs w:val="20"/>
                <w:lang w:eastAsia="ru-RU"/>
              </w:rPr>
              <w:t>871,38</w:t>
            </w:r>
          </w:p>
        </w:tc>
        <w:tc>
          <w:tcPr>
            <w:tcW w:w="281" w:type="pct"/>
            <w:hideMark/>
          </w:tcPr>
          <w:p w14:paraId="3C3C3063" w14:textId="47013943"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88830,58</w:t>
            </w:r>
          </w:p>
        </w:tc>
        <w:tc>
          <w:tcPr>
            <w:tcW w:w="276" w:type="pct"/>
            <w:hideMark/>
          </w:tcPr>
          <w:p w14:paraId="6C19102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82710,76</w:t>
            </w:r>
          </w:p>
        </w:tc>
        <w:tc>
          <w:tcPr>
            <w:tcW w:w="276" w:type="pct"/>
            <w:hideMark/>
          </w:tcPr>
          <w:p w14:paraId="188D2E8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7B3F288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4103301E" w14:textId="77777777" w:rsidR="00A228B9" w:rsidRPr="00CA6951" w:rsidRDefault="00A228B9" w:rsidP="001643C8">
            <w:pPr>
              <w:rPr>
                <w:rFonts w:eastAsia="Times New Roman" w:cs="Times New Roman"/>
                <w:color w:val="000000"/>
                <w:sz w:val="20"/>
                <w:szCs w:val="20"/>
                <w:lang w:eastAsia="ru-RU"/>
              </w:rPr>
            </w:pPr>
          </w:p>
        </w:tc>
      </w:tr>
      <w:tr w:rsidR="00A228B9" w:rsidRPr="00CA6951" w14:paraId="165172F4" w14:textId="77777777" w:rsidTr="00BA6C1E">
        <w:trPr>
          <w:trHeight w:val="450"/>
        </w:trPr>
        <w:tc>
          <w:tcPr>
            <w:tcW w:w="183" w:type="pct"/>
            <w:vMerge/>
            <w:hideMark/>
          </w:tcPr>
          <w:p w14:paraId="37CD5F79"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hideMark/>
          </w:tcPr>
          <w:p w14:paraId="5CD47A73"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E6A7148"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488B96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7C3CE9D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47E31BD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EAFFF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70E4811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938C47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61D6E2B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0BC4C1F4" w14:textId="77777777" w:rsidR="00A228B9" w:rsidRPr="00CA6951" w:rsidRDefault="00A228B9" w:rsidP="001643C8">
            <w:pPr>
              <w:rPr>
                <w:rFonts w:eastAsia="Times New Roman" w:cs="Times New Roman"/>
                <w:color w:val="000000"/>
                <w:sz w:val="20"/>
                <w:szCs w:val="20"/>
                <w:lang w:eastAsia="ru-RU"/>
              </w:rPr>
            </w:pPr>
          </w:p>
        </w:tc>
      </w:tr>
      <w:tr w:rsidR="00A228B9" w:rsidRPr="00CA6951" w14:paraId="7A81CCC6" w14:textId="77777777" w:rsidTr="00BA6C1E">
        <w:trPr>
          <w:trHeight w:val="236"/>
        </w:trPr>
        <w:tc>
          <w:tcPr>
            <w:tcW w:w="183" w:type="pct"/>
            <w:vMerge w:val="restart"/>
            <w:hideMark/>
          </w:tcPr>
          <w:p w14:paraId="4DB3AEC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w:t>
            </w:r>
          </w:p>
        </w:tc>
        <w:tc>
          <w:tcPr>
            <w:tcW w:w="524" w:type="pct"/>
            <w:vMerge w:val="restart"/>
            <w:hideMark/>
          </w:tcPr>
          <w:p w14:paraId="01456569"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01.01.</w:t>
            </w:r>
            <w:r w:rsidRPr="00CA6951">
              <w:rPr>
                <w:rFonts w:eastAsia="Times New Roman" w:cs="Times New Roman"/>
                <w:iCs/>
                <w:color w:val="000000"/>
                <w:sz w:val="20"/>
                <w:szCs w:val="20"/>
                <w:lang w:eastAsia="ru-RU"/>
              </w:rPr>
              <w:br/>
              <w:t xml:space="preserve">Ямочный </w:t>
            </w:r>
            <w:r w:rsidRPr="00CA6951">
              <w:rPr>
                <w:rFonts w:eastAsia="Times New Roman" w:cs="Times New Roman"/>
                <w:iCs/>
                <w:color w:val="000000"/>
                <w:sz w:val="20"/>
                <w:szCs w:val="20"/>
                <w:lang w:eastAsia="ru-RU"/>
              </w:rPr>
              <w:lastRenderedPageBreak/>
              <w:t>ремонт асфальтового покрытия дворовых территорий</w:t>
            </w:r>
          </w:p>
        </w:tc>
        <w:tc>
          <w:tcPr>
            <w:tcW w:w="224" w:type="pct"/>
            <w:vMerge w:val="restart"/>
            <w:hideMark/>
          </w:tcPr>
          <w:p w14:paraId="5E502171"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lastRenderedPageBreak/>
              <w:t>2023-2027</w:t>
            </w:r>
          </w:p>
        </w:tc>
        <w:tc>
          <w:tcPr>
            <w:tcW w:w="637" w:type="pct"/>
            <w:hideMark/>
          </w:tcPr>
          <w:p w14:paraId="431FE40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397B24FA" w14:textId="07928B6A"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00D96060">
              <w:rPr>
                <w:rFonts w:eastAsia="Times New Roman" w:cs="Times New Roman"/>
                <w:color w:val="000000"/>
                <w:sz w:val="20"/>
                <w:szCs w:val="20"/>
                <w:lang w:eastAsia="ru-RU"/>
              </w:rPr>
              <w:t>4988,44</w:t>
            </w:r>
          </w:p>
        </w:tc>
        <w:tc>
          <w:tcPr>
            <w:tcW w:w="1453" w:type="pct"/>
            <w:gridSpan w:val="6"/>
          </w:tcPr>
          <w:p w14:paraId="44465526" w14:textId="689667EE" w:rsidR="00A228B9" w:rsidRPr="00CA6951" w:rsidRDefault="00D96060"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4988,44</w:t>
            </w:r>
          </w:p>
        </w:tc>
        <w:tc>
          <w:tcPr>
            <w:tcW w:w="281" w:type="pct"/>
            <w:hideMark/>
          </w:tcPr>
          <w:p w14:paraId="593D73D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2591BB3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62C760E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15DE564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0DA127D5" w14:textId="6980BDFE" w:rsidR="00A228B9" w:rsidRPr="00CA6951" w:rsidRDefault="00A228B9" w:rsidP="001643C8">
            <w:pPr>
              <w:jc w:val="both"/>
              <w:rPr>
                <w:rFonts w:eastAsia="Times New Roman" w:cs="Times New Roman"/>
                <w:color w:val="000000"/>
                <w:sz w:val="20"/>
                <w:szCs w:val="20"/>
                <w:lang w:eastAsia="ru-RU"/>
              </w:rPr>
            </w:pPr>
            <w:r w:rsidRPr="00CA6951">
              <w:rPr>
                <w:rFonts w:eastAsiaTheme="minorEastAsia" w:cs="Times New Roman"/>
                <w:sz w:val="20"/>
                <w:szCs w:val="20"/>
                <w:lang w:eastAsia="ru-RU"/>
              </w:rPr>
              <w:t>Отдел благоустройств</w:t>
            </w:r>
            <w:r w:rsidR="00FC2F96">
              <w:rPr>
                <w:rFonts w:eastAsiaTheme="minorEastAsia" w:cs="Times New Roman"/>
                <w:sz w:val="20"/>
                <w:szCs w:val="20"/>
                <w:lang w:eastAsia="ru-RU"/>
              </w:rPr>
              <w:t>а</w:t>
            </w:r>
            <w:r w:rsidRPr="00CA6951">
              <w:rPr>
                <w:rFonts w:eastAsiaTheme="minorEastAsia" w:cs="Times New Roman"/>
                <w:sz w:val="20"/>
                <w:szCs w:val="20"/>
                <w:lang w:eastAsia="ru-RU"/>
              </w:rPr>
              <w:t xml:space="preserve">, дорожного </w:t>
            </w:r>
            <w:r w:rsidRPr="00CA6951">
              <w:rPr>
                <w:rFonts w:eastAsiaTheme="minorEastAsia" w:cs="Times New Roman"/>
                <w:sz w:val="20"/>
                <w:szCs w:val="20"/>
                <w:lang w:eastAsia="ru-RU"/>
              </w:rPr>
              <w:lastRenderedPageBreak/>
              <w:t>хозяйства и экологии администрации городского округа Пущино</w:t>
            </w:r>
          </w:p>
        </w:tc>
      </w:tr>
      <w:tr w:rsidR="00A228B9" w:rsidRPr="00CA6951" w14:paraId="6B54CB8B" w14:textId="77777777" w:rsidTr="00BA6C1E">
        <w:trPr>
          <w:trHeight w:val="351"/>
        </w:trPr>
        <w:tc>
          <w:tcPr>
            <w:tcW w:w="183" w:type="pct"/>
            <w:vMerge/>
            <w:hideMark/>
          </w:tcPr>
          <w:p w14:paraId="6099C32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5E1DAA3"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48D5CA8"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E2870C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бюджета Московской </w:t>
            </w:r>
            <w:r w:rsidRPr="00CA6951">
              <w:rPr>
                <w:rFonts w:eastAsia="Times New Roman" w:cs="Times New Roman"/>
                <w:color w:val="000000"/>
                <w:sz w:val="20"/>
                <w:szCs w:val="20"/>
                <w:lang w:eastAsia="ru-RU"/>
              </w:rPr>
              <w:lastRenderedPageBreak/>
              <w:t>области</w:t>
            </w:r>
          </w:p>
        </w:tc>
        <w:tc>
          <w:tcPr>
            <w:tcW w:w="344" w:type="pct"/>
            <w:hideMark/>
          </w:tcPr>
          <w:p w14:paraId="707B2A4D" w14:textId="66CB854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 </w:t>
            </w:r>
            <w:r w:rsidR="00D96060" w:rsidRPr="00D96060">
              <w:rPr>
                <w:rFonts w:eastAsia="Times New Roman" w:cs="Times New Roman"/>
                <w:color w:val="000000"/>
                <w:sz w:val="20"/>
                <w:szCs w:val="20"/>
                <w:lang w:eastAsia="ru-RU"/>
              </w:rPr>
              <w:t>4240,17</w:t>
            </w:r>
          </w:p>
        </w:tc>
        <w:tc>
          <w:tcPr>
            <w:tcW w:w="1453" w:type="pct"/>
            <w:gridSpan w:val="6"/>
          </w:tcPr>
          <w:p w14:paraId="4012CC2D" w14:textId="5C0C5D68" w:rsidR="00A228B9" w:rsidRPr="00CA6951" w:rsidRDefault="00D96060"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4240,17</w:t>
            </w:r>
          </w:p>
        </w:tc>
        <w:tc>
          <w:tcPr>
            <w:tcW w:w="281" w:type="pct"/>
            <w:hideMark/>
          </w:tcPr>
          <w:p w14:paraId="2C2FAC1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3BE9F51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196BCA5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573F6AA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36EADE09" w14:textId="77777777" w:rsidR="00A228B9" w:rsidRPr="00CA6951" w:rsidRDefault="00A228B9" w:rsidP="001643C8">
            <w:pPr>
              <w:rPr>
                <w:rFonts w:eastAsia="Times New Roman" w:cs="Times New Roman"/>
                <w:color w:val="000000"/>
                <w:sz w:val="20"/>
                <w:szCs w:val="20"/>
                <w:lang w:eastAsia="ru-RU"/>
              </w:rPr>
            </w:pPr>
          </w:p>
        </w:tc>
      </w:tr>
      <w:tr w:rsidR="00A228B9" w:rsidRPr="00CA6951" w14:paraId="77357A3D" w14:textId="77777777" w:rsidTr="00BA6C1E">
        <w:trPr>
          <w:trHeight w:val="528"/>
        </w:trPr>
        <w:tc>
          <w:tcPr>
            <w:tcW w:w="183" w:type="pct"/>
            <w:vMerge/>
            <w:hideMark/>
          </w:tcPr>
          <w:p w14:paraId="2F119041"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FD7D1B9"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5958452"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401F6A8"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0A60861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3403F78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173C60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24609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3E9B2A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477691B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2AC23344" w14:textId="77777777" w:rsidR="00A228B9" w:rsidRPr="00CA6951" w:rsidRDefault="00A228B9" w:rsidP="001643C8">
            <w:pPr>
              <w:rPr>
                <w:rFonts w:eastAsia="Times New Roman" w:cs="Times New Roman"/>
                <w:color w:val="000000"/>
                <w:sz w:val="20"/>
                <w:szCs w:val="20"/>
                <w:lang w:eastAsia="ru-RU"/>
              </w:rPr>
            </w:pPr>
          </w:p>
        </w:tc>
      </w:tr>
      <w:tr w:rsidR="00A228B9" w:rsidRPr="00CA6951" w14:paraId="75891B64" w14:textId="77777777" w:rsidTr="00BA6C1E">
        <w:trPr>
          <w:trHeight w:val="453"/>
        </w:trPr>
        <w:tc>
          <w:tcPr>
            <w:tcW w:w="183" w:type="pct"/>
            <w:vMerge/>
            <w:hideMark/>
          </w:tcPr>
          <w:p w14:paraId="599F5B63"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181CE1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BCC1C1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05FD44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5760CF1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37F4760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38609C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6D617A1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4F9509F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3ACF5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3D5B6045" w14:textId="77777777" w:rsidR="00A228B9" w:rsidRPr="00CA6951" w:rsidRDefault="00A228B9" w:rsidP="001643C8">
            <w:pPr>
              <w:rPr>
                <w:rFonts w:eastAsia="Times New Roman" w:cs="Times New Roman"/>
                <w:color w:val="000000"/>
                <w:sz w:val="20"/>
                <w:szCs w:val="20"/>
                <w:lang w:eastAsia="ru-RU"/>
              </w:rPr>
            </w:pPr>
          </w:p>
        </w:tc>
      </w:tr>
      <w:tr w:rsidR="00A228B9" w:rsidRPr="00CA6951" w14:paraId="521F8A3C" w14:textId="77777777" w:rsidTr="00BA6C1E">
        <w:trPr>
          <w:trHeight w:val="760"/>
        </w:trPr>
        <w:tc>
          <w:tcPr>
            <w:tcW w:w="183" w:type="pct"/>
            <w:vMerge/>
            <w:hideMark/>
          </w:tcPr>
          <w:p w14:paraId="27ECD3D9"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38803D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4096C42"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88B0F8C" w14:textId="68AC76A7"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hideMark/>
          </w:tcPr>
          <w:p w14:paraId="59E03318" w14:textId="771474A3"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00D96060" w:rsidRPr="00D96060">
              <w:rPr>
                <w:rFonts w:eastAsia="Times New Roman" w:cs="Times New Roman"/>
                <w:color w:val="000000"/>
                <w:sz w:val="20"/>
                <w:szCs w:val="20"/>
                <w:lang w:eastAsia="ru-RU"/>
              </w:rPr>
              <w:t>748,27</w:t>
            </w:r>
          </w:p>
        </w:tc>
        <w:tc>
          <w:tcPr>
            <w:tcW w:w="1453" w:type="pct"/>
            <w:gridSpan w:val="6"/>
          </w:tcPr>
          <w:p w14:paraId="0914F344" w14:textId="61683DB7" w:rsidR="00A228B9" w:rsidRPr="00CA6951" w:rsidRDefault="00D96060"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748,27</w:t>
            </w:r>
          </w:p>
        </w:tc>
        <w:tc>
          <w:tcPr>
            <w:tcW w:w="281" w:type="pct"/>
            <w:hideMark/>
          </w:tcPr>
          <w:p w14:paraId="03C53F7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4121525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366082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F75EA7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59B00E40" w14:textId="77777777" w:rsidR="00A228B9" w:rsidRPr="00CA6951" w:rsidRDefault="00A228B9" w:rsidP="001643C8">
            <w:pPr>
              <w:rPr>
                <w:rFonts w:eastAsia="Times New Roman" w:cs="Times New Roman"/>
                <w:color w:val="000000"/>
                <w:sz w:val="20"/>
                <w:szCs w:val="20"/>
                <w:lang w:eastAsia="ru-RU"/>
              </w:rPr>
            </w:pPr>
          </w:p>
        </w:tc>
      </w:tr>
      <w:tr w:rsidR="00A228B9" w:rsidRPr="00CA6951" w14:paraId="676058DD" w14:textId="77777777" w:rsidTr="00BA6C1E">
        <w:trPr>
          <w:trHeight w:val="450"/>
        </w:trPr>
        <w:tc>
          <w:tcPr>
            <w:tcW w:w="183" w:type="pct"/>
            <w:vMerge/>
            <w:hideMark/>
          </w:tcPr>
          <w:p w14:paraId="1F070999"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6C07F85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08CEFF92"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82F2F20"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152FA31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5F9143C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2E15A7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7A58842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30D204B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040AA2F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271B8F97" w14:textId="77777777" w:rsidR="00A228B9" w:rsidRPr="00CA6951" w:rsidRDefault="00A228B9" w:rsidP="001643C8">
            <w:pPr>
              <w:rPr>
                <w:rFonts w:eastAsia="Times New Roman" w:cs="Times New Roman"/>
                <w:color w:val="000000"/>
                <w:sz w:val="20"/>
                <w:szCs w:val="20"/>
                <w:lang w:eastAsia="ru-RU"/>
              </w:rPr>
            </w:pPr>
          </w:p>
        </w:tc>
      </w:tr>
      <w:tr w:rsidR="00A228B9" w:rsidRPr="00CA6951" w14:paraId="44D1E278" w14:textId="77777777" w:rsidTr="00BA6C1E">
        <w:trPr>
          <w:trHeight w:val="333"/>
        </w:trPr>
        <w:tc>
          <w:tcPr>
            <w:tcW w:w="183" w:type="pct"/>
            <w:vMerge/>
            <w:hideMark/>
          </w:tcPr>
          <w:p w14:paraId="763DFB49"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hideMark/>
          </w:tcPr>
          <w:p w14:paraId="42DE1A07"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w:t>
            </w:r>
            <w:proofErr w:type="spellStart"/>
            <w:r w:rsidRPr="00CA6951">
              <w:rPr>
                <w:rFonts w:eastAsia="Times New Roman" w:cs="Times New Roman"/>
                <w:i/>
                <w:iCs/>
                <w:color w:val="000000"/>
                <w:sz w:val="20"/>
                <w:szCs w:val="20"/>
                <w:lang w:eastAsia="ru-RU"/>
              </w:rPr>
              <w:t>кв.м</w:t>
            </w:r>
            <w:proofErr w:type="spellEnd"/>
          </w:p>
        </w:tc>
        <w:tc>
          <w:tcPr>
            <w:tcW w:w="224" w:type="pct"/>
            <w:vMerge w:val="restart"/>
            <w:hideMark/>
          </w:tcPr>
          <w:p w14:paraId="5D9957C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5EC97A4E" w14:textId="77777777" w:rsidR="00A228B9" w:rsidRPr="00CA6951" w:rsidRDefault="00A228B9" w:rsidP="001643C8">
            <w:pPr>
              <w:jc w:val="center"/>
              <w:rPr>
                <w:rFonts w:eastAsia="Times New Roman" w:cs="Times New Roman"/>
                <w:color w:val="000000"/>
                <w:sz w:val="20"/>
                <w:szCs w:val="20"/>
                <w:lang w:eastAsia="ru-RU"/>
              </w:rPr>
            </w:pPr>
          </w:p>
          <w:p w14:paraId="7265FCB1" w14:textId="77777777" w:rsidR="00A228B9" w:rsidRPr="00CA6951" w:rsidRDefault="00A228B9" w:rsidP="001643C8">
            <w:pPr>
              <w:jc w:val="center"/>
              <w:rPr>
                <w:rFonts w:eastAsia="Times New Roman" w:cs="Times New Roman"/>
                <w:color w:val="000000"/>
                <w:sz w:val="20"/>
                <w:szCs w:val="20"/>
                <w:lang w:eastAsia="ru-RU"/>
              </w:rPr>
            </w:pPr>
          </w:p>
          <w:p w14:paraId="4D9C03E4" w14:textId="77777777" w:rsidR="00A228B9" w:rsidRPr="00CA6951" w:rsidRDefault="00A228B9" w:rsidP="001643C8">
            <w:pPr>
              <w:jc w:val="center"/>
              <w:rPr>
                <w:rFonts w:eastAsia="Times New Roman" w:cs="Times New Roman"/>
                <w:color w:val="000000"/>
                <w:sz w:val="20"/>
                <w:szCs w:val="20"/>
                <w:lang w:eastAsia="ru-RU"/>
              </w:rPr>
            </w:pPr>
          </w:p>
          <w:p w14:paraId="754E29C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1 237,00</w:t>
            </w:r>
          </w:p>
        </w:tc>
        <w:tc>
          <w:tcPr>
            <w:tcW w:w="344" w:type="pct"/>
            <w:vMerge w:val="restart"/>
            <w:hideMark/>
          </w:tcPr>
          <w:p w14:paraId="52A4A87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11E048B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645303C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5FC5AF7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3DE8E9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2B4477B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7CB1BAC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4957B545" w14:textId="77777777" w:rsidR="00A228B9" w:rsidRPr="00CA6951" w:rsidRDefault="00A228B9" w:rsidP="001643C8">
            <w:pPr>
              <w:rPr>
                <w:rFonts w:eastAsia="Times New Roman" w:cs="Times New Roman"/>
                <w:color w:val="000000"/>
                <w:sz w:val="20"/>
                <w:szCs w:val="20"/>
                <w:lang w:eastAsia="ru-RU"/>
              </w:rPr>
            </w:pPr>
          </w:p>
        </w:tc>
      </w:tr>
      <w:tr w:rsidR="00A228B9" w:rsidRPr="00CA6951" w14:paraId="0359DB42" w14:textId="77777777" w:rsidTr="00BA6C1E">
        <w:trPr>
          <w:trHeight w:val="374"/>
        </w:trPr>
        <w:tc>
          <w:tcPr>
            <w:tcW w:w="183" w:type="pct"/>
            <w:vMerge/>
            <w:hideMark/>
          </w:tcPr>
          <w:p w14:paraId="42E9FD9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5B28E8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E13AB5C"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63A1D717"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52C5720F"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7BB58815"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7E3277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7116BD20"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106268D8"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2A5CCF75"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458F7CB1"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2CAF6D31"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60FCB0F0"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591CD39C"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41EEDB24" w14:textId="77777777" w:rsidR="00A228B9" w:rsidRPr="00CA6951" w:rsidRDefault="00A228B9" w:rsidP="001643C8">
            <w:pPr>
              <w:rPr>
                <w:rFonts w:eastAsia="Times New Roman" w:cs="Times New Roman"/>
                <w:color w:val="000000"/>
                <w:sz w:val="20"/>
                <w:szCs w:val="20"/>
                <w:lang w:eastAsia="ru-RU"/>
              </w:rPr>
            </w:pPr>
          </w:p>
        </w:tc>
      </w:tr>
      <w:tr w:rsidR="00A228B9" w:rsidRPr="00CA6951" w14:paraId="2D2D740B" w14:textId="77777777" w:rsidTr="00BA6C1E">
        <w:trPr>
          <w:trHeight w:val="585"/>
        </w:trPr>
        <w:tc>
          <w:tcPr>
            <w:tcW w:w="183" w:type="pct"/>
            <w:vMerge/>
            <w:hideMark/>
          </w:tcPr>
          <w:p w14:paraId="293D2B06"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AA859ED"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78E9D49"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5534B83C"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628CB0E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1237,00 </w:t>
            </w:r>
          </w:p>
        </w:tc>
        <w:tc>
          <w:tcPr>
            <w:tcW w:w="368" w:type="pct"/>
            <w:gridSpan w:val="2"/>
            <w:hideMark/>
          </w:tcPr>
          <w:p w14:paraId="4A6BAFB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1 237,00</w:t>
            </w:r>
          </w:p>
        </w:tc>
        <w:tc>
          <w:tcPr>
            <w:tcW w:w="259" w:type="pct"/>
            <w:hideMark/>
          </w:tcPr>
          <w:p w14:paraId="203FD2F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1237,00</w:t>
            </w:r>
          </w:p>
        </w:tc>
        <w:tc>
          <w:tcPr>
            <w:tcW w:w="275" w:type="pct"/>
            <w:hideMark/>
          </w:tcPr>
          <w:p w14:paraId="4B8E55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1 237,00 </w:t>
            </w:r>
          </w:p>
        </w:tc>
        <w:tc>
          <w:tcPr>
            <w:tcW w:w="275" w:type="pct"/>
            <w:hideMark/>
          </w:tcPr>
          <w:p w14:paraId="2E68950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1 237,00 </w:t>
            </w:r>
          </w:p>
        </w:tc>
        <w:tc>
          <w:tcPr>
            <w:tcW w:w="276" w:type="pct"/>
            <w:hideMark/>
          </w:tcPr>
          <w:p w14:paraId="7D2AB45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1 237,00 </w:t>
            </w:r>
          </w:p>
        </w:tc>
        <w:tc>
          <w:tcPr>
            <w:tcW w:w="281" w:type="pct"/>
            <w:hideMark/>
          </w:tcPr>
          <w:p w14:paraId="6A5461C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42385E9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0792C43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47F472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41D89734" w14:textId="77777777" w:rsidR="00A228B9" w:rsidRPr="00CA6951" w:rsidRDefault="00A228B9" w:rsidP="001643C8">
            <w:pPr>
              <w:rPr>
                <w:rFonts w:eastAsia="Times New Roman" w:cs="Times New Roman"/>
                <w:color w:val="000000"/>
                <w:sz w:val="20"/>
                <w:szCs w:val="20"/>
                <w:lang w:eastAsia="ru-RU"/>
              </w:rPr>
            </w:pPr>
          </w:p>
        </w:tc>
      </w:tr>
      <w:tr w:rsidR="00A228B9" w:rsidRPr="00CA6951" w14:paraId="44AF54E9" w14:textId="77777777" w:rsidTr="00BA6C1E">
        <w:trPr>
          <w:trHeight w:val="221"/>
        </w:trPr>
        <w:tc>
          <w:tcPr>
            <w:tcW w:w="183" w:type="pct"/>
            <w:vMerge w:val="restart"/>
            <w:hideMark/>
          </w:tcPr>
          <w:p w14:paraId="43C98EC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2.2.</w:t>
            </w:r>
          </w:p>
        </w:tc>
        <w:tc>
          <w:tcPr>
            <w:tcW w:w="524" w:type="pct"/>
            <w:vMerge w:val="restart"/>
            <w:hideMark/>
          </w:tcPr>
          <w:p w14:paraId="26775EC2"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01.02.</w:t>
            </w:r>
            <w:r w:rsidRPr="00CA6951">
              <w:rPr>
                <w:rFonts w:eastAsia="Times New Roman" w:cs="Times New Roman"/>
                <w:iCs/>
                <w:color w:val="000000"/>
                <w:sz w:val="20"/>
                <w:szCs w:val="20"/>
                <w:lang w:eastAsia="ru-RU"/>
              </w:rPr>
              <w:br/>
              <w:t>Создание и ремонт пешеходных коммуникаций</w:t>
            </w:r>
          </w:p>
        </w:tc>
        <w:tc>
          <w:tcPr>
            <w:tcW w:w="224" w:type="pct"/>
            <w:vMerge w:val="restart"/>
            <w:hideMark/>
          </w:tcPr>
          <w:p w14:paraId="4C7AF29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2023-2027</w:t>
            </w:r>
          </w:p>
        </w:tc>
        <w:tc>
          <w:tcPr>
            <w:tcW w:w="637" w:type="pct"/>
            <w:hideMark/>
          </w:tcPr>
          <w:p w14:paraId="23BA95C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4811C3B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C8E596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2C08FCB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6FD4D8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38520D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3548F2B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hideMark/>
          </w:tcPr>
          <w:p w14:paraId="4A94ACA0" w14:textId="6EC3D2F4" w:rsidR="00A228B9" w:rsidRPr="00CA6951" w:rsidRDefault="00A228B9" w:rsidP="001643C8">
            <w:pPr>
              <w:jc w:val="both"/>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Pr="00CA6951">
              <w:rPr>
                <w:rFonts w:eastAsiaTheme="minorEastAsia" w:cs="Times New Roman"/>
                <w:sz w:val="20"/>
                <w:szCs w:val="20"/>
                <w:lang w:eastAsia="ru-RU"/>
              </w:rPr>
              <w:t>Отдел благоустройст</w:t>
            </w:r>
            <w:r w:rsidR="00FC2F96">
              <w:rPr>
                <w:rFonts w:eastAsiaTheme="minorEastAsia" w:cs="Times New Roman"/>
                <w:sz w:val="20"/>
                <w:szCs w:val="20"/>
                <w:lang w:eastAsia="ru-RU"/>
              </w:rPr>
              <w:t>ва</w:t>
            </w:r>
            <w:r w:rsidRPr="00CA6951">
              <w:rPr>
                <w:rFonts w:eastAsiaTheme="minorEastAsia" w:cs="Times New Roman"/>
                <w:sz w:val="20"/>
                <w:szCs w:val="20"/>
                <w:lang w:eastAsia="ru-RU"/>
              </w:rPr>
              <w:t>, дорожного хозяйства и экологии администрации городского округа Пущино</w:t>
            </w:r>
          </w:p>
        </w:tc>
      </w:tr>
      <w:tr w:rsidR="00A228B9" w:rsidRPr="00CA6951" w14:paraId="099EDDF4" w14:textId="77777777" w:rsidTr="00BA6C1E">
        <w:trPr>
          <w:trHeight w:val="415"/>
        </w:trPr>
        <w:tc>
          <w:tcPr>
            <w:tcW w:w="183" w:type="pct"/>
            <w:vMerge/>
            <w:hideMark/>
          </w:tcPr>
          <w:p w14:paraId="15593FD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BF3FD98"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A5470CE" w14:textId="77777777" w:rsidR="00A228B9" w:rsidRPr="00CA6951" w:rsidRDefault="00A228B9" w:rsidP="001643C8">
            <w:pPr>
              <w:rPr>
                <w:rFonts w:eastAsia="Times New Roman" w:cs="Times New Roman"/>
                <w:color w:val="000000"/>
                <w:sz w:val="20"/>
                <w:szCs w:val="20"/>
                <w:lang w:eastAsia="ru-RU"/>
              </w:rPr>
            </w:pPr>
          </w:p>
        </w:tc>
        <w:tc>
          <w:tcPr>
            <w:tcW w:w="637" w:type="pct"/>
            <w:hideMark/>
          </w:tcPr>
          <w:p w14:paraId="14787EB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6DA1A09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C99F1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8CFF47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0CE305B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7C5E76E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4F042B5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6DFFCE6B" w14:textId="77777777" w:rsidR="00A228B9" w:rsidRPr="00CA6951" w:rsidRDefault="00A228B9" w:rsidP="001643C8">
            <w:pPr>
              <w:rPr>
                <w:rFonts w:eastAsia="Times New Roman" w:cs="Times New Roman"/>
                <w:color w:val="000000"/>
                <w:sz w:val="20"/>
                <w:szCs w:val="20"/>
                <w:lang w:eastAsia="ru-RU"/>
              </w:rPr>
            </w:pPr>
          </w:p>
        </w:tc>
      </w:tr>
      <w:tr w:rsidR="00A228B9" w:rsidRPr="00CA6951" w14:paraId="7D3426BA" w14:textId="77777777" w:rsidTr="00BA6C1E">
        <w:trPr>
          <w:trHeight w:val="557"/>
        </w:trPr>
        <w:tc>
          <w:tcPr>
            <w:tcW w:w="183" w:type="pct"/>
            <w:vMerge/>
            <w:hideMark/>
          </w:tcPr>
          <w:p w14:paraId="2EB58F84"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64F8570"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3BEBBEE" w14:textId="77777777" w:rsidR="00A228B9" w:rsidRPr="00CA6951" w:rsidRDefault="00A228B9" w:rsidP="001643C8">
            <w:pPr>
              <w:rPr>
                <w:rFonts w:eastAsia="Times New Roman" w:cs="Times New Roman"/>
                <w:color w:val="000000"/>
                <w:sz w:val="20"/>
                <w:szCs w:val="20"/>
                <w:lang w:eastAsia="ru-RU"/>
              </w:rPr>
            </w:pPr>
          </w:p>
        </w:tc>
        <w:tc>
          <w:tcPr>
            <w:tcW w:w="637" w:type="pct"/>
            <w:hideMark/>
          </w:tcPr>
          <w:p w14:paraId="373C73A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252E820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hideMark/>
          </w:tcPr>
          <w:p w14:paraId="043DFEC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5964351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7456A06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3A548DD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58D19B9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7C4BA634" w14:textId="77777777" w:rsidR="00A228B9" w:rsidRPr="00CA6951" w:rsidRDefault="00A228B9" w:rsidP="001643C8">
            <w:pPr>
              <w:rPr>
                <w:rFonts w:eastAsia="Times New Roman" w:cs="Times New Roman"/>
                <w:color w:val="000000"/>
                <w:sz w:val="20"/>
                <w:szCs w:val="20"/>
                <w:lang w:eastAsia="ru-RU"/>
              </w:rPr>
            </w:pPr>
          </w:p>
        </w:tc>
      </w:tr>
      <w:tr w:rsidR="00A228B9" w:rsidRPr="00CA6951" w14:paraId="0E70553B" w14:textId="77777777" w:rsidTr="00BA6C1E">
        <w:trPr>
          <w:trHeight w:val="423"/>
        </w:trPr>
        <w:tc>
          <w:tcPr>
            <w:tcW w:w="183" w:type="pct"/>
            <w:vMerge/>
            <w:hideMark/>
          </w:tcPr>
          <w:p w14:paraId="54BEA7ED"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13D20C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11EC7BD" w14:textId="77777777" w:rsidR="00A228B9" w:rsidRPr="00CA6951" w:rsidRDefault="00A228B9" w:rsidP="001643C8">
            <w:pPr>
              <w:rPr>
                <w:rFonts w:eastAsia="Times New Roman" w:cs="Times New Roman"/>
                <w:color w:val="000000"/>
                <w:sz w:val="20"/>
                <w:szCs w:val="20"/>
                <w:lang w:eastAsia="ru-RU"/>
              </w:rPr>
            </w:pPr>
          </w:p>
        </w:tc>
        <w:tc>
          <w:tcPr>
            <w:tcW w:w="637" w:type="pct"/>
            <w:hideMark/>
          </w:tcPr>
          <w:p w14:paraId="64E14A8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31F588C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38CB1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3794977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A8298C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F2CC6A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53CD571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0792310C" w14:textId="77777777" w:rsidR="00A228B9" w:rsidRPr="00CA6951" w:rsidRDefault="00A228B9" w:rsidP="001643C8">
            <w:pPr>
              <w:rPr>
                <w:rFonts w:eastAsia="Times New Roman" w:cs="Times New Roman"/>
                <w:color w:val="000000"/>
                <w:sz w:val="20"/>
                <w:szCs w:val="20"/>
                <w:lang w:eastAsia="ru-RU"/>
              </w:rPr>
            </w:pPr>
          </w:p>
        </w:tc>
      </w:tr>
      <w:tr w:rsidR="00A228B9" w:rsidRPr="00CA6951" w14:paraId="6BFD7230" w14:textId="77777777" w:rsidTr="00BA6C1E">
        <w:trPr>
          <w:trHeight w:val="731"/>
        </w:trPr>
        <w:tc>
          <w:tcPr>
            <w:tcW w:w="183" w:type="pct"/>
            <w:vMerge/>
            <w:hideMark/>
          </w:tcPr>
          <w:p w14:paraId="068270E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53332A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82B027E" w14:textId="77777777" w:rsidR="00A228B9" w:rsidRPr="00CA6951" w:rsidRDefault="00A228B9" w:rsidP="001643C8">
            <w:pPr>
              <w:rPr>
                <w:rFonts w:eastAsia="Times New Roman" w:cs="Times New Roman"/>
                <w:color w:val="000000"/>
                <w:sz w:val="20"/>
                <w:szCs w:val="20"/>
                <w:lang w:eastAsia="ru-RU"/>
              </w:rPr>
            </w:pPr>
          </w:p>
        </w:tc>
        <w:tc>
          <w:tcPr>
            <w:tcW w:w="637" w:type="pct"/>
            <w:hideMark/>
          </w:tcPr>
          <w:p w14:paraId="150B5CBD" w14:textId="2BE038FB"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hideMark/>
          </w:tcPr>
          <w:p w14:paraId="6FF184A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F7A7A7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38B82C6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0C8D103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1AB4C84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247531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3EF8DB2F" w14:textId="77777777" w:rsidR="00A228B9" w:rsidRPr="00CA6951" w:rsidRDefault="00A228B9" w:rsidP="001643C8">
            <w:pPr>
              <w:rPr>
                <w:rFonts w:eastAsia="Times New Roman" w:cs="Times New Roman"/>
                <w:color w:val="000000"/>
                <w:sz w:val="20"/>
                <w:szCs w:val="20"/>
                <w:lang w:eastAsia="ru-RU"/>
              </w:rPr>
            </w:pPr>
          </w:p>
        </w:tc>
      </w:tr>
      <w:tr w:rsidR="00A228B9" w:rsidRPr="00CA6951" w14:paraId="6F62AC2D" w14:textId="77777777" w:rsidTr="00BA6C1E">
        <w:trPr>
          <w:trHeight w:val="450"/>
        </w:trPr>
        <w:tc>
          <w:tcPr>
            <w:tcW w:w="183" w:type="pct"/>
            <w:vMerge/>
            <w:hideMark/>
          </w:tcPr>
          <w:p w14:paraId="75128CA7"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63AACE30"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AB4FA74" w14:textId="77777777" w:rsidR="00A228B9" w:rsidRPr="00CA6951" w:rsidRDefault="00A228B9" w:rsidP="001643C8">
            <w:pPr>
              <w:rPr>
                <w:rFonts w:eastAsia="Times New Roman" w:cs="Times New Roman"/>
                <w:color w:val="000000"/>
                <w:sz w:val="20"/>
                <w:szCs w:val="20"/>
                <w:lang w:eastAsia="ru-RU"/>
              </w:rPr>
            </w:pPr>
          </w:p>
        </w:tc>
        <w:tc>
          <w:tcPr>
            <w:tcW w:w="637" w:type="pct"/>
            <w:hideMark/>
          </w:tcPr>
          <w:p w14:paraId="7BF90702"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1B8ED3E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1453" w:type="pct"/>
            <w:gridSpan w:val="6"/>
          </w:tcPr>
          <w:p w14:paraId="51635E31" w14:textId="77777777" w:rsidR="00A228B9" w:rsidRPr="00CA6951" w:rsidRDefault="00A228B9" w:rsidP="001643C8">
            <w:pPr>
              <w:jc w:val="center"/>
              <w:rPr>
                <w:rFonts w:eastAsia="Times New Roman" w:cs="Times New Roman"/>
                <w:color w:val="000000"/>
                <w:sz w:val="20"/>
                <w:szCs w:val="20"/>
                <w:lang w:eastAsia="ru-RU"/>
              </w:rPr>
            </w:pPr>
          </w:p>
        </w:tc>
        <w:tc>
          <w:tcPr>
            <w:tcW w:w="281" w:type="pct"/>
            <w:hideMark/>
          </w:tcPr>
          <w:p w14:paraId="6C2156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276" w:type="pct"/>
            <w:hideMark/>
          </w:tcPr>
          <w:p w14:paraId="5600E23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276" w:type="pct"/>
            <w:hideMark/>
          </w:tcPr>
          <w:p w14:paraId="7AF23C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277" w:type="pct"/>
            <w:hideMark/>
          </w:tcPr>
          <w:p w14:paraId="3A023E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525" w:type="pct"/>
            <w:vMerge/>
            <w:hideMark/>
          </w:tcPr>
          <w:p w14:paraId="0329A319" w14:textId="77777777" w:rsidR="00A228B9" w:rsidRPr="00CA6951" w:rsidRDefault="00A228B9" w:rsidP="001643C8">
            <w:pPr>
              <w:rPr>
                <w:rFonts w:eastAsia="Times New Roman" w:cs="Times New Roman"/>
                <w:color w:val="000000"/>
                <w:sz w:val="20"/>
                <w:szCs w:val="20"/>
                <w:lang w:eastAsia="ru-RU"/>
              </w:rPr>
            </w:pPr>
          </w:p>
        </w:tc>
      </w:tr>
      <w:tr w:rsidR="00A228B9" w:rsidRPr="00CA6951" w14:paraId="527A816D" w14:textId="77777777" w:rsidTr="00BA6C1E">
        <w:trPr>
          <w:trHeight w:val="660"/>
        </w:trPr>
        <w:tc>
          <w:tcPr>
            <w:tcW w:w="183" w:type="pct"/>
            <w:vMerge/>
            <w:hideMark/>
          </w:tcPr>
          <w:p w14:paraId="37744019"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hideMark/>
          </w:tcPr>
          <w:p w14:paraId="01CBD255"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созданных и отремонтированных пешеходных коммуникаций, ед.</w:t>
            </w:r>
          </w:p>
        </w:tc>
        <w:tc>
          <w:tcPr>
            <w:tcW w:w="224" w:type="pct"/>
            <w:vMerge w:val="restart"/>
            <w:hideMark/>
          </w:tcPr>
          <w:p w14:paraId="0350B2C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49E7B3CB"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58E95D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0BAF9D3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6B2E238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64171F1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6610457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1945C21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2433E0B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7540D00D" w14:textId="77777777" w:rsidR="00A228B9" w:rsidRPr="00CA6951" w:rsidRDefault="00A228B9" w:rsidP="001643C8">
            <w:pPr>
              <w:rPr>
                <w:rFonts w:eastAsia="Times New Roman" w:cs="Times New Roman"/>
                <w:color w:val="000000"/>
                <w:sz w:val="20"/>
                <w:szCs w:val="20"/>
                <w:lang w:eastAsia="ru-RU"/>
              </w:rPr>
            </w:pPr>
          </w:p>
        </w:tc>
      </w:tr>
      <w:tr w:rsidR="00A228B9" w:rsidRPr="00CA6951" w14:paraId="221FF028" w14:textId="77777777" w:rsidTr="00BA6C1E">
        <w:trPr>
          <w:trHeight w:val="309"/>
        </w:trPr>
        <w:tc>
          <w:tcPr>
            <w:tcW w:w="183" w:type="pct"/>
            <w:vMerge/>
            <w:hideMark/>
          </w:tcPr>
          <w:p w14:paraId="40C4126E"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D03EC0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A821810"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4BE20A02"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39A6D3A8"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5012A135"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75BF4B8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46C1CC71"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13CCE6B1"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36BACD66"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37668544"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731358EB"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484719B2"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6AB191E9"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39378617" w14:textId="77777777" w:rsidR="00A228B9" w:rsidRPr="00CA6951" w:rsidRDefault="00A228B9" w:rsidP="001643C8">
            <w:pPr>
              <w:rPr>
                <w:rFonts w:eastAsia="Times New Roman" w:cs="Times New Roman"/>
                <w:color w:val="000000"/>
                <w:sz w:val="20"/>
                <w:szCs w:val="20"/>
                <w:lang w:eastAsia="ru-RU"/>
              </w:rPr>
            </w:pPr>
          </w:p>
        </w:tc>
      </w:tr>
      <w:tr w:rsidR="00A228B9" w:rsidRPr="00CA6951" w14:paraId="13050311" w14:textId="77777777" w:rsidTr="00BA6C1E">
        <w:trPr>
          <w:trHeight w:val="256"/>
        </w:trPr>
        <w:tc>
          <w:tcPr>
            <w:tcW w:w="183" w:type="pct"/>
            <w:vMerge/>
            <w:hideMark/>
          </w:tcPr>
          <w:p w14:paraId="3E4CF32A"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9197AC9"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1883368"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7128F412"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4B2847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68" w:type="pct"/>
            <w:gridSpan w:val="2"/>
            <w:hideMark/>
          </w:tcPr>
          <w:p w14:paraId="635882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59" w:type="pct"/>
            <w:hideMark/>
          </w:tcPr>
          <w:p w14:paraId="55909DD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hideMark/>
          </w:tcPr>
          <w:p w14:paraId="280304F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hideMark/>
          </w:tcPr>
          <w:p w14:paraId="16E2276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7D0DC8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14D2821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6AD4817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7576BFE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67AC60C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5B0968C4" w14:textId="77777777" w:rsidR="00A228B9" w:rsidRPr="00CA6951" w:rsidRDefault="00A228B9" w:rsidP="001643C8">
            <w:pPr>
              <w:rPr>
                <w:rFonts w:eastAsia="Times New Roman" w:cs="Times New Roman"/>
                <w:color w:val="000000"/>
                <w:sz w:val="20"/>
                <w:szCs w:val="20"/>
                <w:lang w:eastAsia="ru-RU"/>
              </w:rPr>
            </w:pPr>
          </w:p>
        </w:tc>
      </w:tr>
      <w:tr w:rsidR="00A228B9" w:rsidRPr="00CA6951" w14:paraId="7EC1CE90" w14:textId="77777777" w:rsidTr="00BA6C1E">
        <w:trPr>
          <w:trHeight w:val="256"/>
        </w:trPr>
        <w:tc>
          <w:tcPr>
            <w:tcW w:w="183" w:type="pct"/>
            <w:vMerge/>
          </w:tcPr>
          <w:p w14:paraId="4253712D"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tcPr>
          <w:p w14:paraId="1629A890"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созданных и отремонтированных пешеходных коммуникаций</w:t>
            </w:r>
            <w:r w:rsidRPr="00CA6951">
              <w:rPr>
                <w:rFonts w:cs="Times New Roman"/>
                <w:sz w:val="20"/>
                <w:szCs w:val="20"/>
              </w:rPr>
              <w:t xml:space="preserve"> </w:t>
            </w:r>
            <w:r w:rsidRPr="00CA6951">
              <w:rPr>
                <w:rFonts w:eastAsia="Times New Roman" w:cs="Times New Roman"/>
                <w:i/>
                <w:iCs/>
                <w:color w:val="000000"/>
                <w:sz w:val="20"/>
                <w:szCs w:val="20"/>
                <w:lang w:eastAsia="ru-RU"/>
              </w:rPr>
              <w:t>за счет средств муниципального образования Московской области, ед.</w:t>
            </w:r>
          </w:p>
        </w:tc>
        <w:tc>
          <w:tcPr>
            <w:tcW w:w="224" w:type="pct"/>
            <w:vMerge w:val="restart"/>
          </w:tcPr>
          <w:p w14:paraId="57344E4A" w14:textId="77777777" w:rsidR="00A228B9" w:rsidRPr="00CA6951" w:rsidRDefault="00A228B9" w:rsidP="001643C8">
            <w:pPr>
              <w:rPr>
                <w:rFonts w:eastAsia="Times New Roman" w:cs="Times New Roman"/>
                <w:color w:val="000000"/>
                <w:sz w:val="20"/>
                <w:szCs w:val="20"/>
                <w:lang w:eastAsia="ru-RU"/>
              </w:rPr>
            </w:pPr>
          </w:p>
        </w:tc>
        <w:tc>
          <w:tcPr>
            <w:tcW w:w="637" w:type="pct"/>
            <w:vMerge w:val="restart"/>
          </w:tcPr>
          <w:p w14:paraId="0CAC4CA5"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49050EA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tcPr>
          <w:p w14:paraId="6210567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tcPr>
          <w:p w14:paraId="27D2E53C"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60B0F0E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7F15EFE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07A08C85"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353B6E8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440B40CD" w14:textId="77777777" w:rsidR="00A228B9" w:rsidRPr="00CA6951" w:rsidRDefault="00A228B9" w:rsidP="001643C8">
            <w:pPr>
              <w:rPr>
                <w:rFonts w:eastAsia="Times New Roman" w:cs="Times New Roman"/>
                <w:color w:val="000000"/>
                <w:sz w:val="20"/>
                <w:szCs w:val="20"/>
                <w:lang w:eastAsia="ru-RU"/>
              </w:rPr>
            </w:pPr>
          </w:p>
        </w:tc>
      </w:tr>
      <w:tr w:rsidR="00A228B9" w:rsidRPr="00CA6951" w14:paraId="579D5F14" w14:textId="77777777" w:rsidTr="00BA6C1E">
        <w:trPr>
          <w:trHeight w:val="256"/>
        </w:trPr>
        <w:tc>
          <w:tcPr>
            <w:tcW w:w="183" w:type="pct"/>
            <w:vMerge/>
          </w:tcPr>
          <w:p w14:paraId="6C1E5F33"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64370F27"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F4D2D1A"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3EC8016E"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19EBC1A3" w14:textId="77777777" w:rsidR="00A228B9" w:rsidRPr="00CA6951" w:rsidRDefault="00A228B9" w:rsidP="001643C8">
            <w:pPr>
              <w:jc w:val="center"/>
              <w:rPr>
                <w:rFonts w:eastAsia="Times New Roman" w:cs="Times New Roman"/>
                <w:color w:val="000000"/>
                <w:sz w:val="20"/>
                <w:szCs w:val="20"/>
                <w:lang w:eastAsia="ru-RU"/>
              </w:rPr>
            </w:pPr>
          </w:p>
        </w:tc>
        <w:tc>
          <w:tcPr>
            <w:tcW w:w="368" w:type="pct"/>
            <w:gridSpan w:val="2"/>
            <w:vMerge/>
          </w:tcPr>
          <w:p w14:paraId="04705A8B" w14:textId="77777777" w:rsidR="00A228B9" w:rsidRPr="00CA6951" w:rsidRDefault="00A228B9" w:rsidP="001643C8">
            <w:pPr>
              <w:jc w:val="center"/>
              <w:rPr>
                <w:rFonts w:eastAsia="Times New Roman" w:cs="Times New Roman"/>
                <w:color w:val="000000"/>
                <w:sz w:val="20"/>
                <w:szCs w:val="20"/>
                <w:lang w:eastAsia="ru-RU"/>
              </w:rPr>
            </w:pPr>
          </w:p>
        </w:tc>
        <w:tc>
          <w:tcPr>
            <w:tcW w:w="259" w:type="pct"/>
          </w:tcPr>
          <w:p w14:paraId="654E2F2E"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0374E9C1"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37385620"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074CC845"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27ABACD9"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0012DA00"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6E41EB51" w14:textId="77777777" w:rsidR="00A228B9" w:rsidRPr="00CA6951" w:rsidRDefault="00A228B9" w:rsidP="001643C8">
            <w:pPr>
              <w:jc w:val="center"/>
              <w:rPr>
                <w:rFonts w:eastAsia="Times New Roman" w:cs="Times New Roman"/>
                <w:i/>
                <w:iCs/>
                <w:color w:val="000000"/>
                <w:sz w:val="20"/>
                <w:szCs w:val="20"/>
                <w:lang w:eastAsia="ru-RU"/>
              </w:rPr>
            </w:pPr>
          </w:p>
        </w:tc>
        <w:tc>
          <w:tcPr>
            <w:tcW w:w="277" w:type="pct"/>
            <w:vMerge/>
          </w:tcPr>
          <w:p w14:paraId="71ED80E7" w14:textId="77777777" w:rsidR="00A228B9" w:rsidRPr="00CA6951" w:rsidRDefault="00A228B9" w:rsidP="001643C8">
            <w:pPr>
              <w:jc w:val="center"/>
              <w:rPr>
                <w:rFonts w:eastAsia="Times New Roman" w:cs="Times New Roman"/>
                <w:i/>
                <w:iCs/>
                <w:color w:val="000000"/>
                <w:sz w:val="20"/>
                <w:szCs w:val="20"/>
                <w:lang w:eastAsia="ru-RU"/>
              </w:rPr>
            </w:pPr>
          </w:p>
        </w:tc>
        <w:tc>
          <w:tcPr>
            <w:tcW w:w="525" w:type="pct"/>
            <w:vMerge/>
          </w:tcPr>
          <w:p w14:paraId="3F771CEC" w14:textId="77777777" w:rsidR="00A228B9" w:rsidRPr="00CA6951" w:rsidRDefault="00A228B9" w:rsidP="001643C8">
            <w:pPr>
              <w:rPr>
                <w:rFonts w:eastAsia="Times New Roman" w:cs="Times New Roman"/>
                <w:color w:val="000000"/>
                <w:sz w:val="20"/>
                <w:szCs w:val="20"/>
                <w:lang w:eastAsia="ru-RU"/>
              </w:rPr>
            </w:pPr>
          </w:p>
        </w:tc>
      </w:tr>
      <w:tr w:rsidR="00A228B9" w:rsidRPr="00CA6951" w14:paraId="6C0703FD" w14:textId="77777777" w:rsidTr="00BA6C1E">
        <w:trPr>
          <w:trHeight w:val="256"/>
        </w:trPr>
        <w:tc>
          <w:tcPr>
            <w:tcW w:w="183" w:type="pct"/>
            <w:vMerge/>
          </w:tcPr>
          <w:p w14:paraId="4B5557D5"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241770DB"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3251394E"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71104491" w14:textId="77777777" w:rsidR="00A228B9" w:rsidRPr="00CA6951" w:rsidRDefault="00A228B9" w:rsidP="001643C8">
            <w:pPr>
              <w:rPr>
                <w:rFonts w:eastAsia="Times New Roman" w:cs="Times New Roman"/>
                <w:color w:val="000000"/>
                <w:sz w:val="20"/>
                <w:szCs w:val="20"/>
                <w:lang w:eastAsia="ru-RU"/>
              </w:rPr>
            </w:pPr>
          </w:p>
        </w:tc>
        <w:tc>
          <w:tcPr>
            <w:tcW w:w="344" w:type="pct"/>
          </w:tcPr>
          <w:p w14:paraId="182369B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68" w:type="pct"/>
            <w:gridSpan w:val="2"/>
          </w:tcPr>
          <w:p w14:paraId="219B287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59" w:type="pct"/>
          </w:tcPr>
          <w:p w14:paraId="586CEDD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65EC63C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8BCEF5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3367D8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C79676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87F997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22FC1B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D27BF5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8E3F3A6" w14:textId="77777777" w:rsidR="00A228B9" w:rsidRPr="00CA6951" w:rsidRDefault="00A228B9" w:rsidP="001643C8">
            <w:pPr>
              <w:rPr>
                <w:rFonts w:eastAsia="Times New Roman" w:cs="Times New Roman"/>
                <w:color w:val="000000"/>
                <w:sz w:val="20"/>
                <w:szCs w:val="20"/>
                <w:lang w:eastAsia="ru-RU"/>
              </w:rPr>
            </w:pPr>
          </w:p>
        </w:tc>
      </w:tr>
      <w:tr w:rsidR="00A228B9" w:rsidRPr="00CA6951" w14:paraId="4877D6DD" w14:textId="77777777" w:rsidTr="00BA6C1E">
        <w:trPr>
          <w:trHeight w:val="256"/>
        </w:trPr>
        <w:tc>
          <w:tcPr>
            <w:tcW w:w="183" w:type="pct"/>
            <w:vMerge w:val="restart"/>
          </w:tcPr>
          <w:p w14:paraId="6430F532"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2.3.</w:t>
            </w:r>
          </w:p>
        </w:tc>
        <w:tc>
          <w:tcPr>
            <w:tcW w:w="524" w:type="pct"/>
            <w:vMerge w:val="restart"/>
          </w:tcPr>
          <w:p w14:paraId="453B7BC5"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01.03.</w:t>
            </w:r>
          </w:p>
          <w:p w14:paraId="16081108"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w:t>
            </w:r>
            <w:r w:rsidRPr="00CA6951">
              <w:rPr>
                <w:rFonts w:eastAsia="Times New Roman" w:cs="Times New Roman"/>
                <w:iCs/>
                <w:color w:val="000000"/>
                <w:sz w:val="20"/>
                <w:szCs w:val="20"/>
                <w:lang w:eastAsia="ru-RU"/>
              </w:rPr>
              <w:lastRenderedPageBreak/>
              <w:t>а</w:t>
            </w:r>
          </w:p>
        </w:tc>
        <w:tc>
          <w:tcPr>
            <w:tcW w:w="224" w:type="pct"/>
            <w:vMerge w:val="restart"/>
          </w:tcPr>
          <w:p w14:paraId="4E8218E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iCs/>
                <w:color w:val="000000"/>
                <w:sz w:val="20"/>
                <w:szCs w:val="20"/>
                <w:lang w:eastAsia="ru-RU"/>
              </w:rPr>
              <w:lastRenderedPageBreak/>
              <w:t>2023-2027</w:t>
            </w:r>
          </w:p>
        </w:tc>
        <w:tc>
          <w:tcPr>
            <w:tcW w:w="637" w:type="pct"/>
          </w:tcPr>
          <w:p w14:paraId="70031EB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42BDBABA" w14:textId="3A3CC265"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1818</w:t>
            </w:r>
            <w:r w:rsidR="002464FA">
              <w:rPr>
                <w:rFonts w:eastAsia="Times New Roman" w:cs="Times New Roman"/>
                <w:color w:val="000000"/>
                <w:sz w:val="20"/>
                <w:szCs w:val="20"/>
                <w:lang w:eastAsia="ru-RU"/>
              </w:rPr>
              <w:t>,00</w:t>
            </w:r>
          </w:p>
        </w:tc>
        <w:tc>
          <w:tcPr>
            <w:tcW w:w="1453" w:type="pct"/>
            <w:gridSpan w:val="6"/>
          </w:tcPr>
          <w:p w14:paraId="03B15B99" w14:textId="234E9679"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606,0</w:t>
            </w:r>
            <w:r w:rsidR="002464FA">
              <w:rPr>
                <w:rFonts w:eastAsia="Times New Roman" w:cs="Times New Roman"/>
                <w:color w:val="000000"/>
                <w:sz w:val="20"/>
                <w:szCs w:val="20"/>
                <w:lang w:eastAsia="ru-RU"/>
              </w:rPr>
              <w:t>0</w:t>
            </w:r>
          </w:p>
        </w:tc>
        <w:tc>
          <w:tcPr>
            <w:tcW w:w="281" w:type="pct"/>
          </w:tcPr>
          <w:p w14:paraId="4613B0E2" w14:textId="3B8B5035"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606</w:t>
            </w:r>
            <w:r w:rsidR="002464FA">
              <w:rPr>
                <w:rFonts w:eastAsia="Times New Roman" w:cs="Times New Roman"/>
                <w:color w:val="000000"/>
                <w:sz w:val="20"/>
                <w:szCs w:val="20"/>
                <w:lang w:eastAsia="ru-RU"/>
              </w:rPr>
              <w:t>,00</w:t>
            </w:r>
          </w:p>
        </w:tc>
        <w:tc>
          <w:tcPr>
            <w:tcW w:w="276" w:type="pct"/>
          </w:tcPr>
          <w:p w14:paraId="7C759FB2" w14:textId="6994AABF"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606</w:t>
            </w:r>
            <w:r w:rsidR="002464FA">
              <w:rPr>
                <w:rFonts w:eastAsia="Times New Roman" w:cs="Times New Roman"/>
                <w:color w:val="000000"/>
                <w:sz w:val="20"/>
                <w:szCs w:val="20"/>
                <w:lang w:eastAsia="ru-RU"/>
              </w:rPr>
              <w:t>,00</w:t>
            </w:r>
          </w:p>
        </w:tc>
        <w:tc>
          <w:tcPr>
            <w:tcW w:w="276" w:type="pct"/>
          </w:tcPr>
          <w:p w14:paraId="477C687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ABFD6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7C865500" w14:textId="365491A6" w:rsidR="00A228B9" w:rsidRPr="00CA6951" w:rsidRDefault="00A228B9" w:rsidP="001643C8">
            <w:pPr>
              <w:rPr>
                <w:rFonts w:eastAsia="Times New Roman" w:cs="Times New Roman"/>
                <w:color w:val="000000"/>
                <w:sz w:val="20"/>
                <w:szCs w:val="20"/>
                <w:lang w:eastAsia="ru-RU"/>
              </w:rPr>
            </w:pPr>
            <w:r w:rsidRPr="00CA6951">
              <w:rPr>
                <w:rFonts w:eastAsiaTheme="minorEastAsia" w:cs="Times New Roman"/>
                <w:sz w:val="20"/>
                <w:szCs w:val="20"/>
                <w:lang w:eastAsia="ru-RU"/>
              </w:rPr>
              <w:t>Отдел благоустройст</w:t>
            </w:r>
            <w:r w:rsidR="00FC2F96">
              <w:rPr>
                <w:rFonts w:eastAsiaTheme="minorEastAsia" w:cs="Times New Roman"/>
                <w:sz w:val="20"/>
                <w:szCs w:val="20"/>
                <w:lang w:eastAsia="ru-RU"/>
              </w:rPr>
              <w:t>ва</w:t>
            </w:r>
            <w:r w:rsidRPr="00CA6951">
              <w:rPr>
                <w:rFonts w:eastAsiaTheme="minorEastAsia" w:cs="Times New Roman"/>
                <w:sz w:val="20"/>
                <w:szCs w:val="20"/>
                <w:lang w:eastAsia="ru-RU"/>
              </w:rPr>
              <w:t>, дорожного хозяйства и экологии администрации городского округа Пущино</w:t>
            </w:r>
          </w:p>
        </w:tc>
      </w:tr>
      <w:tr w:rsidR="00A228B9" w:rsidRPr="00CA6951" w14:paraId="78B2EAEC" w14:textId="77777777" w:rsidTr="00BA6C1E">
        <w:trPr>
          <w:trHeight w:val="256"/>
        </w:trPr>
        <w:tc>
          <w:tcPr>
            <w:tcW w:w="183" w:type="pct"/>
            <w:vMerge/>
          </w:tcPr>
          <w:p w14:paraId="387AAB7C"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55118DA9"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1D746F87" w14:textId="77777777" w:rsidR="00A228B9" w:rsidRPr="00CA6951" w:rsidRDefault="00A228B9" w:rsidP="001643C8">
            <w:pPr>
              <w:rPr>
                <w:rFonts w:eastAsia="Times New Roman" w:cs="Times New Roman"/>
                <w:color w:val="000000"/>
                <w:sz w:val="20"/>
                <w:szCs w:val="20"/>
                <w:lang w:eastAsia="ru-RU"/>
              </w:rPr>
            </w:pPr>
          </w:p>
        </w:tc>
        <w:tc>
          <w:tcPr>
            <w:tcW w:w="637" w:type="pct"/>
          </w:tcPr>
          <w:p w14:paraId="16E74D6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4292686D" w14:textId="3E40A99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1818</w:t>
            </w:r>
            <w:r w:rsidR="002464FA">
              <w:rPr>
                <w:rFonts w:eastAsia="Times New Roman" w:cs="Times New Roman"/>
                <w:color w:val="000000"/>
                <w:sz w:val="20"/>
                <w:szCs w:val="20"/>
                <w:lang w:eastAsia="ru-RU"/>
              </w:rPr>
              <w:t>,00</w:t>
            </w:r>
          </w:p>
        </w:tc>
        <w:tc>
          <w:tcPr>
            <w:tcW w:w="1453" w:type="pct"/>
            <w:gridSpan w:val="6"/>
          </w:tcPr>
          <w:p w14:paraId="05BCF3EB" w14:textId="28C4DC92"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606,0</w:t>
            </w:r>
            <w:r w:rsidR="002464FA">
              <w:rPr>
                <w:rFonts w:eastAsia="Times New Roman" w:cs="Times New Roman"/>
                <w:color w:val="000000"/>
                <w:sz w:val="20"/>
                <w:szCs w:val="20"/>
                <w:lang w:eastAsia="ru-RU"/>
              </w:rPr>
              <w:t>0</w:t>
            </w:r>
          </w:p>
        </w:tc>
        <w:tc>
          <w:tcPr>
            <w:tcW w:w="281" w:type="pct"/>
          </w:tcPr>
          <w:p w14:paraId="3CE63B70" w14:textId="17C3645E"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606</w:t>
            </w:r>
            <w:r w:rsidR="002464FA">
              <w:rPr>
                <w:rFonts w:eastAsia="Times New Roman" w:cs="Times New Roman"/>
                <w:color w:val="000000"/>
                <w:sz w:val="20"/>
                <w:szCs w:val="20"/>
                <w:lang w:eastAsia="ru-RU"/>
              </w:rPr>
              <w:t>,00</w:t>
            </w:r>
          </w:p>
        </w:tc>
        <w:tc>
          <w:tcPr>
            <w:tcW w:w="276" w:type="pct"/>
          </w:tcPr>
          <w:p w14:paraId="678312F3" w14:textId="677F128C"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606</w:t>
            </w:r>
            <w:r w:rsidR="002464FA">
              <w:rPr>
                <w:rFonts w:eastAsia="Times New Roman" w:cs="Times New Roman"/>
                <w:color w:val="000000"/>
                <w:sz w:val="20"/>
                <w:szCs w:val="20"/>
                <w:lang w:eastAsia="ru-RU"/>
              </w:rPr>
              <w:t>,00</w:t>
            </w:r>
          </w:p>
        </w:tc>
        <w:tc>
          <w:tcPr>
            <w:tcW w:w="276" w:type="pct"/>
          </w:tcPr>
          <w:p w14:paraId="2A7AD74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5A0D6C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65CFF17" w14:textId="77777777" w:rsidR="00A228B9" w:rsidRPr="00CA6951" w:rsidRDefault="00A228B9" w:rsidP="001643C8">
            <w:pPr>
              <w:rPr>
                <w:rFonts w:eastAsia="Times New Roman" w:cs="Times New Roman"/>
                <w:color w:val="000000"/>
                <w:sz w:val="20"/>
                <w:szCs w:val="20"/>
                <w:lang w:eastAsia="ru-RU"/>
              </w:rPr>
            </w:pPr>
          </w:p>
        </w:tc>
      </w:tr>
      <w:tr w:rsidR="00A228B9" w:rsidRPr="00CA6951" w14:paraId="2E1BD00C" w14:textId="77777777" w:rsidTr="00BA6C1E">
        <w:trPr>
          <w:trHeight w:val="256"/>
        </w:trPr>
        <w:tc>
          <w:tcPr>
            <w:tcW w:w="183" w:type="pct"/>
            <w:vMerge/>
          </w:tcPr>
          <w:p w14:paraId="02EB4A36"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178AB171"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3EC5FBE4" w14:textId="77777777" w:rsidR="00A228B9" w:rsidRPr="00CA6951" w:rsidRDefault="00A228B9" w:rsidP="001643C8">
            <w:pPr>
              <w:rPr>
                <w:rFonts w:eastAsia="Times New Roman" w:cs="Times New Roman"/>
                <w:color w:val="000000"/>
                <w:sz w:val="20"/>
                <w:szCs w:val="20"/>
                <w:lang w:eastAsia="ru-RU"/>
              </w:rPr>
            </w:pPr>
          </w:p>
        </w:tc>
        <w:tc>
          <w:tcPr>
            <w:tcW w:w="637" w:type="pct"/>
          </w:tcPr>
          <w:p w14:paraId="4C5D416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tcPr>
          <w:p w14:paraId="30A201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2120F2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9DB2B0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80F3E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BEA323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294603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13BCC5D" w14:textId="77777777" w:rsidR="00A228B9" w:rsidRPr="00CA6951" w:rsidRDefault="00A228B9" w:rsidP="001643C8">
            <w:pPr>
              <w:rPr>
                <w:rFonts w:eastAsia="Times New Roman" w:cs="Times New Roman"/>
                <w:color w:val="000000"/>
                <w:sz w:val="20"/>
                <w:szCs w:val="20"/>
                <w:lang w:eastAsia="ru-RU"/>
              </w:rPr>
            </w:pPr>
          </w:p>
        </w:tc>
      </w:tr>
      <w:tr w:rsidR="00A228B9" w:rsidRPr="00CA6951" w14:paraId="18F25BDB" w14:textId="77777777" w:rsidTr="00BA6C1E">
        <w:trPr>
          <w:trHeight w:val="256"/>
        </w:trPr>
        <w:tc>
          <w:tcPr>
            <w:tcW w:w="183" w:type="pct"/>
            <w:vMerge/>
          </w:tcPr>
          <w:p w14:paraId="7C09220A"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056BD6FE"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15237D68" w14:textId="77777777" w:rsidR="00A228B9" w:rsidRPr="00CA6951" w:rsidRDefault="00A228B9" w:rsidP="001643C8">
            <w:pPr>
              <w:rPr>
                <w:rFonts w:eastAsia="Times New Roman" w:cs="Times New Roman"/>
                <w:color w:val="000000"/>
                <w:sz w:val="20"/>
                <w:szCs w:val="20"/>
                <w:lang w:eastAsia="ru-RU"/>
              </w:rPr>
            </w:pPr>
          </w:p>
        </w:tc>
        <w:tc>
          <w:tcPr>
            <w:tcW w:w="637" w:type="pct"/>
          </w:tcPr>
          <w:p w14:paraId="0D8EBBE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37CC2EF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2F32989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314B10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BD8EB2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BC32B0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956E49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58D4DE7" w14:textId="77777777" w:rsidR="00A228B9" w:rsidRPr="00CA6951" w:rsidRDefault="00A228B9" w:rsidP="001643C8">
            <w:pPr>
              <w:rPr>
                <w:rFonts w:eastAsia="Times New Roman" w:cs="Times New Roman"/>
                <w:color w:val="000000"/>
                <w:sz w:val="20"/>
                <w:szCs w:val="20"/>
                <w:lang w:eastAsia="ru-RU"/>
              </w:rPr>
            </w:pPr>
          </w:p>
        </w:tc>
      </w:tr>
      <w:tr w:rsidR="00A228B9" w:rsidRPr="00CA6951" w14:paraId="1663207B" w14:textId="77777777" w:rsidTr="00BA6C1E">
        <w:trPr>
          <w:trHeight w:val="256"/>
        </w:trPr>
        <w:tc>
          <w:tcPr>
            <w:tcW w:w="183" w:type="pct"/>
            <w:vMerge/>
          </w:tcPr>
          <w:p w14:paraId="24BA983B"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256EE7B3"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ABB96D2" w14:textId="77777777" w:rsidR="00A228B9" w:rsidRPr="00CA6951" w:rsidRDefault="00A228B9" w:rsidP="001643C8">
            <w:pPr>
              <w:rPr>
                <w:rFonts w:eastAsia="Times New Roman" w:cs="Times New Roman"/>
                <w:color w:val="000000"/>
                <w:sz w:val="20"/>
                <w:szCs w:val="20"/>
                <w:lang w:eastAsia="ru-RU"/>
              </w:rPr>
            </w:pPr>
          </w:p>
        </w:tc>
        <w:tc>
          <w:tcPr>
            <w:tcW w:w="637" w:type="pct"/>
          </w:tcPr>
          <w:p w14:paraId="7995B321" w14:textId="1F674EB2"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tcPr>
          <w:p w14:paraId="7F05E5B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204A402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B8CB5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02436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84F74D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B42D74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3E492026" w14:textId="77777777" w:rsidR="00A228B9" w:rsidRPr="00CA6951" w:rsidRDefault="00A228B9" w:rsidP="001643C8">
            <w:pPr>
              <w:rPr>
                <w:rFonts w:eastAsia="Times New Roman" w:cs="Times New Roman"/>
                <w:color w:val="000000"/>
                <w:sz w:val="20"/>
                <w:szCs w:val="20"/>
                <w:lang w:eastAsia="ru-RU"/>
              </w:rPr>
            </w:pPr>
          </w:p>
        </w:tc>
      </w:tr>
      <w:tr w:rsidR="00A228B9" w:rsidRPr="00CA6951" w14:paraId="79C41CE7" w14:textId="77777777" w:rsidTr="00BA6C1E">
        <w:trPr>
          <w:trHeight w:val="256"/>
        </w:trPr>
        <w:tc>
          <w:tcPr>
            <w:tcW w:w="183" w:type="pct"/>
            <w:vMerge/>
          </w:tcPr>
          <w:p w14:paraId="73E1DDE1"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3B0A00B7"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09CA4F9D" w14:textId="77777777" w:rsidR="00A228B9" w:rsidRPr="00CA6951" w:rsidRDefault="00A228B9" w:rsidP="001643C8">
            <w:pPr>
              <w:rPr>
                <w:rFonts w:eastAsia="Times New Roman" w:cs="Times New Roman"/>
                <w:color w:val="000000"/>
                <w:sz w:val="20"/>
                <w:szCs w:val="20"/>
                <w:lang w:eastAsia="ru-RU"/>
              </w:rPr>
            </w:pPr>
          </w:p>
        </w:tc>
        <w:tc>
          <w:tcPr>
            <w:tcW w:w="637" w:type="pct"/>
          </w:tcPr>
          <w:p w14:paraId="315CF96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56D997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749D845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9EB076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887AF6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86079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8196C7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263CD33" w14:textId="77777777" w:rsidR="00A228B9" w:rsidRPr="00CA6951" w:rsidRDefault="00A228B9" w:rsidP="001643C8">
            <w:pPr>
              <w:rPr>
                <w:rFonts w:eastAsia="Times New Roman" w:cs="Times New Roman"/>
                <w:color w:val="000000"/>
                <w:sz w:val="20"/>
                <w:szCs w:val="20"/>
                <w:lang w:eastAsia="ru-RU"/>
              </w:rPr>
            </w:pPr>
          </w:p>
        </w:tc>
      </w:tr>
      <w:tr w:rsidR="00A228B9" w:rsidRPr="00CA6951" w14:paraId="6F93144F" w14:textId="77777777" w:rsidTr="00BA6C1E">
        <w:trPr>
          <w:trHeight w:val="256"/>
        </w:trPr>
        <w:tc>
          <w:tcPr>
            <w:tcW w:w="183" w:type="pct"/>
            <w:vMerge/>
          </w:tcPr>
          <w:p w14:paraId="7395C206"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tcPr>
          <w:p w14:paraId="534166FA"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созданных административных комиссий, ед.</w:t>
            </w:r>
          </w:p>
        </w:tc>
        <w:tc>
          <w:tcPr>
            <w:tcW w:w="224" w:type="pct"/>
            <w:vMerge w:val="restart"/>
          </w:tcPr>
          <w:p w14:paraId="0F1855F9" w14:textId="77777777" w:rsidR="00A228B9" w:rsidRPr="00CA6951" w:rsidRDefault="00A228B9" w:rsidP="001643C8">
            <w:pPr>
              <w:rPr>
                <w:rFonts w:eastAsia="Times New Roman" w:cs="Times New Roman"/>
                <w:color w:val="000000"/>
                <w:sz w:val="20"/>
                <w:szCs w:val="20"/>
                <w:lang w:eastAsia="ru-RU"/>
              </w:rPr>
            </w:pPr>
          </w:p>
        </w:tc>
        <w:tc>
          <w:tcPr>
            <w:tcW w:w="637" w:type="pct"/>
            <w:vMerge w:val="restart"/>
          </w:tcPr>
          <w:p w14:paraId="33A6DA12"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2308A94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tcPr>
          <w:p w14:paraId="1E51C56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tcPr>
          <w:p w14:paraId="420DFED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tcPr>
          <w:p w14:paraId="2DF76251" w14:textId="77777777" w:rsidR="00A228B9" w:rsidRPr="00CA6951" w:rsidRDefault="00A228B9" w:rsidP="001643C8">
            <w:pPr>
              <w:jc w:val="center"/>
              <w:rPr>
                <w:rFonts w:eastAsia="Times New Roman" w:cs="Times New Roman"/>
                <w:color w:val="000000"/>
                <w:sz w:val="20"/>
                <w:szCs w:val="20"/>
                <w:lang w:eastAsia="ru-RU"/>
              </w:rPr>
            </w:pPr>
          </w:p>
        </w:tc>
        <w:tc>
          <w:tcPr>
            <w:tcW w:w="276" w:type="pct"/>
          </w:tcPr>
          <w:p w14:paraId="068384D6" w14:textId="77777777" w:rsidR="00A228B9" w:rsidRPr="00CA6951" w:rsidRDefault="00A228B9" w:rsidP="001643C8">
            <w:pPr>
              <w:jc w:val="center"/>
              <w:rPr>
                <w:rFonts w:eastAsia="Times New Roman" w:cs="Times New Roman"/>
                <w:color w:val="000000"/>
                <w:sz w:val="20"/>
                <w:szCs w:val="20"/>
                <w:lang w:eastAsia="ru-RU"/>
              </w:rPr>
            </w:pPr>
          </w:p>
        </w:tc>
        <w:tc>
          <w:tcPr>
            <w:tcW w:w="276" w:type="pct"/>
          </w:tcPr>
          <w:p w14:paraId="7E8BBD30" w14:textId="77777777" w:rsidR="00A228B9" w:rsidRPr="00CA6951" w:rsidRDefault="00A228B9" w:rsidP="001643C8">
            <w:pPr>
              <w:jc w:val="center"/>
              <w:rPr>
                <w:rFonts w:eastAsia="Times New Roman" w:cs="Times New Roman"/>
                <w:color w:val="000000"/>
                <w:sz w:val="20"/>
                <w:szCs w:val="20"/>
                <w:lang w:eastAsia="ru-RU"/>
              </w:rPr>
            </w:pPr>
          </w:p>
        </w:tc>
        <w:tc>
          <w:tcPr>
            <w:tcW w:w="277" w:type="pct"/>
          </w:tcPr>
          <w:p w14:paraId="51E5C429"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76A33E1F" w14:textId="77777777" w:rsidR="00A228B9" w:rsidRPr="00CA6951" w:rsidRDefault="00A228B9" w:rsidP="001643C8">
            <w:pPr>
              <w:rPr>
                <w:rFonts w:eastAsia="Times New Roman" w:cs="Times New Roman"/>
                <w:color w:val="000000"/>
                <w:sz w:val="20"/>
                <w:szCs w:val="20"/>
                <w:lang w:eastAsia="ru-RU"/>
              </w:rPr>
            </w:pPr>
          </w:p>
        </w:tc>
      </w:tr>
      <w:tr w:rsidR="00A228B9" w:rsidRPr="00CA6951" w14:paraId="33F21E0F" w14:textId="77777777" w:rsidTr="00BA6C1E">
        <w:trPr>
          <w:trHeight w:val="256"/>
        </w:trPr>
        <w:tc>
          <w:tcPr>
            <w:tcW w:w="183" w:type="pct"/>
            <w:vMerge/>
          </w:tcPr>
          <w:p w14:paraId="787F0E03"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3D4977E9"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4689F1FF"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3515A100"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19CE3CEB" w14:textId="77777777" w:rsidR="00A228B9" w:rsidRPr="00CA6951" w:rsidRDefault="00A228B9" w:rsidP="001643C8">
            <w:pPr>
              <w:jc w:val="center"/>
              <w:rPr>
                <w:rFonts w:eastAsia="Times New Roman" w:cs="Times New Roman"/>
                <w:color w:val="000000"/>
                <w:sz w:val="20"/>
                <w:szCs w:val="20"/>
                <w:lang w:eastAsia="ru-RU"/>
              </w:rPr>
            </w:pPr>
          </w:p>
        </w:tc>
        <w:tc>
          <w:tcPr>
            <w:tcW w:w="368" w:type="pct"/>
            <w:gridSpan w:val="2"/>
            <w:vMerge/>
          </w:tcPr>
          <w:p w14:paraId="1803B487" w14:textId="77777777" w:rsidR="00A228B9" w:rsidRPr="00CA6951" w:rsidRDefault="00A228B9" w:rsidP="001643C8">
            <w:pPr>
              <w:jc w:val="center"/>
              <w:rPr>
                <w:rFonts w:eastAsia="Times New Roman" w:cs="Times New Roman"/>
                <w:color w:val="000000"/>
                <w:sz w:val="20"/>
                <w:szCs w:val="20"/>
                <w:lang w:eastAsia="ru-RU"/>
              </w:rPr>
            </w:pPr>
          </w:p>
        </w:tc>
        <w:tc>
          <w:tcPr>
            <w:tcW w:w="259" w:type="pct"/>
          </w:tcPr>
          <w:p w14:paraId="613158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3D1D7FA5"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2FB69F8E"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0C13D06C"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tcPr>
          <w:p w14:paraId="6F2F7DCC" w14:textId="77777777" w:rsidR="00A228B9" w:rsidRPr="00CA6951" w:rsidRDefault="00A228B9" w:rsidP="001643C8">
            <w:pPr>
              <w:jc w:val="center"/>
              <w:rPr>
                <w:rFonts w:eastAsia="Times New Roman" w:cs="Times New Roman"/>
                <w:color w:val="000000"/>
                <w:sz w:val="20"/>
                <w:szCs w:val="20"/>
                <w:lang w:eastAsia="ru-RU"/>
              </w:rPr>
            </w:pPr>
          </w:p>
        </w:tc>
        <w:tc>
          <w:tcPr>
            <w:tcW w:w="276" w:type="pct"/>
          </w:tcPr>
          <w:p w14:paraId="0BF9EEA7" w14:textId="77777777" w:rsidR="00A228B9" w:rsidRPr="00CA6951" w:rsidRDefault="00A228B9" w:rsidP="001643C8">
            <w:pPr>
              <w:jc w:val="center"/>
              <w:rPr>
                <w:rFonts w:eastAsia="Times New Roman" w:cs="Times New Roman"/>
                <w:color w:val="000000"/>
                <w:sz w:val="20"/>
                <w:szCs w:val="20"/>
                <w:lang w:eastAsia="ru-RU"/>
              </w:rPr>
            </w:pPr>
          </w:p>
        </w:tc>
        <w:tc>
          <w:tcPr>
            <w:tcW w:w="276" w:type="pct"/>
          </w:tcPr>
          <w:p w14:paraId="0E4533BE" w14:textId="77777777" w:rsidR="00A228B9" w:rsidRPr="00CA6951" w:rsidRDefault="00A228B9" w:rsidP="001643C8">
            <w:pPr>
              <w:jc w:val="center"/>
              <w:rPr>
                <w:rFonts w:eastAsia="Times New Roman" w:cs="Times New Roman"/>
                <w:color w:val="000000"/>
                <w:sz w:val="20"/>
                <w:szCs w:val="20"/>
                <w:lang w:eastAsia="ru-RU"/>
              </w:rPr>
            </w:pPr>
          </w:p>
        </w:tc>
        <w:tc>
          <w:tcPr>
            <w:tcW w:w="277" w:type="pct"/>
          </w:tcPr>
          <w:p w14:paraId="0FDEC6E9"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708185AC" w14:textId="77777777" w:rsidR="00A228B9" w:rsidRPr="00CA6951" w:rsidRDefault="00A228B9" w:rsidP="001643C8">
            <w:pPr>
              <w:rPr>
                <w:rFonts w:eastAsia="Times New Roman" w:cs="Times New Roman"/>
                <w:color w:val="000000"/>
                <w:sz w:val="20"/>
                <w:szCs w:val="20"/>
                <w:lang w:eastAsia="ru-RU"/>
              </w:rPr>
            </w:pPr>
          </w:p>
        </w:tc>
      </w:tr>
      <w:tr w:rsidR="00A228B9" w:rsidRPr="00CA6951" w14:paraId="4CC57EA4" w14:textId="77777777" w:rsidTr="00BA6C1E">
        <w:trPr>
          <w:trHeight w:val="256"/>
        </w:trPr>
        <w:tc>
          <w:tcPr>
            <w:tcW w:w="183" w:type="pct"/>
            <w:vMerge/>
          </w:tcPr>
          <w:p w14:paraId="6A77E19D"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14173EC5"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5ACFD345"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71E8F7BF" w14:textId="77777777" w:rsidR="00A228B9" w:rsidRPr="00CA6951" w:rsidRDefault="00A228B9" w:rsidP="001643C8">
            <w:pPr>
              <w:rPr>
                <w:rFonts w:eastAsia="Times New Roman" w:cs="Times New Roman"/>
                <w:color w:val="000000"/>
                <w:sz w:val="20"/>
                <w:szCs w:val="20"/>
                <w:lang w:eastAsia="ru-RU"/>
              </w:rPr>
            </w:pPr>
          </w:p>
        </w:tc>
        <w:tc>
          <w:tcPr>
            <w:tcW w:w="344" w:type="pct"/>
          </w:tcPr>
          <w:p w14:paraId="117559F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p>
        </w:tc>
        <w:tc>
          <w:tcPr>
            <w:tcW w:w="368" w:type="pct"/>
            <w:gridSpan w:val="2"/>
          </w:tcPr>
          <w:p w14:paraId="5E0A25A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p>
        </w:tc>
        <w:tc>
          <w:tcPr>
            <w:tcW w:w="259" w:type="pct"/>
          </w:tcPr>
          <w:p w14:paraId="4652B92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p>
        </w:tc>
        <w:tc>
          <w:tcPr>
            <w:tcW w:w="275" w:type="pct"/>
          </w:tcPr>
          <w:p w14:paraId="6E96E0D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2D3B9A3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29876E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E16D2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C9C8D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CEFA3E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070BA6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FABCC33" w14:textId="77777777" w:rsidR="00A228B9" w:rsidRPr="00CA6951" w:rsidRDefault="00A228B9" w:rsidP="001643C8">
            <w:pPr>
              <w:rPr>
                <w:rFonts w:eastAsia="Times New Roman" w:cs="Times New Roman"/>
                <w:color w:val="000000"/>
                <w:sz w:val="20"/>
                <w:szCs w:val="20"/>
                <w:lang w:eastAsia="ru-RU"/>
              </w:rPr>
            </w:pPr>
          </w:p>
        </w:tc>
      </w:tr>
      <w:tr w:rsidR="00A228B9" w:rsidRPr="00CA6951" w14:paraId="75C9D451" w14:textId="77777777" w:rsidTr="00BA6C1E">
        <w:trPr>
          <w:trHeight w:val="300"/>
        </w:trPr>
        <w:tc>
          <w:tcPr>
            <w:tcW w:w="183" w:type="pct"/>
            <w:vMerge w:val="restart"/>
            <w:hideMark/>
          </w:tcPr>
          <w:p w14:paraId="4F9849A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2.4.</w:t>
            </w:r>
          </w:p>
        </w:tc>
        <w:tc>
          <w:tcPr>
            <w:tcW w:w="524" w:type="pct"/>
            <w:vMerge w:val="restart"/>
            <w:hideMark/>
          </w:tcPr>
          <w:p w14:paraId="204F1B23"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01.04.</w:t>
            </w:r>
            <w:r w:rsidRPr="00CA6951">
              <w:rPr>
                <w:rFonts w:eastAsia="Times New Roman" w:cs="Times New Roman"/>
                <w:iCs/>
                <w:color w:val="000000"/>
                <w:sz w:val="20"/>
                <w:szCs w:val="20"/>
                <w:lang w:eastAsia="ru-RU"/>
              </w:rPr>
              <w:br/>
              <w:t>Приобретение коммунальной техники</w:t>
            </w:r>
          </w:p>
        </w:tc>
        <w:tc>
          <w:tcPr>
            <w:tcW w:w="224" w:type="pct"/>
            <w:vMerge w:val="restart"/>
            <w:hideMark/>
          </w:tcPr>
          <w:p w14:paraId="15D0C46A"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050BE0E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33C032A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F63C2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120EB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46FA087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0124BC6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795D04E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hideMark/>
          </w:tcPr>
          <w:p w14:paraId="0091D5F5" w14:textId="7D596441" w:rsidR="00A228B9" w:rsidRPr="00CA6951" w:rsidRDefault="00A228B9" w:rsidP="001643C8">
            <w:pPr>
              <w:jc w:val="both"/>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Pr="00CA6951">
              <w:rPr>
                <w:rFonts w:eastAsiaTheme="minorEastAsia" w:cs="Times New Roman"/>
                <w:sz w:val="20"/>
                <w:szCs w:val="20"/>
                <w:lang w:eastAsia="ru-RU"/>
              </w:rPr>
              <w:t>Отдел благоустройст</w:t>
            </w:r>
            <w:r w:rsidR="00FC2F96">
              <w:rPr>
                <w:rFonts w:eastAsiaTheme="minorEastAsia" w:cs="Times New Roman"/>
                <w:sz w:val="20"/>
                <w:szCs w:val="20"/>
                <w:lang w:eastAsia="ru-RU"/>
              </w:rPr>
              <w:t>ва</w:t>
            </w:r>
            <w:r w:rsidRPr="00CA6951">
              <w:rPr>
                <w:rFonts w:eastAsiaTheme="minorEastAsia" w:cs="Times New Roman"/>
                <w:sz w:val="20"/>
                <w:szCs w:val="20"/>
                <w:lang w:eastAsia="ru-RU"/>
              </w:rPr>
              <w:t>, дорожного хозяйства и экологии администрации городского округа Пущино</w:t>
            </w:r>
          </w:p>
        </w:tc>
      </w:tr>
      <w:tr w:rsidR="00A228B9" w:rsidRPr="00CA6951" w14:paraId="5ACF6353" w14:textId="77777777" w:rsidTr="00BA6C1E">
        <w:trPr>
          <w:trHeight w:val="346"/>
        </w:trPr>
        <w:tc>
          <w:tcPr>
            <w:tcW w:w="183" w:type="pct"/>
            <w:vMerge/>
            <w:hideMark/>
          </w:tcPr>
          <w:p w14:paraId="5AE3301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8B8FA16"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B5EF103"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1450E3D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7E40C00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514F85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086C81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2DB6E89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D0567E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336F151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47888126" w14:textId="77777777" w:rsidR="00A228B9" w:rsidRPr="00CA6951" w:rsidRDefault="00A228B9" w:rsidP="001643C8">
            <w:pPr>
              <w:rPr>
                <w:rFonts w:eastAsia="Times New Roman" w:cs="Times New Roman"/>
                <w:color w:val="000000"/>
                <w:sz w:val="20"/>
                <w:szCs w:val="20"/>
                <w:lang w:eastAsia="ru-RU"/>
              </w:rPr>
            </w:pPr>
          </w:p>
        </w:tc>
      </w:tr>
      <w:tr w:rsidR="00A228B9" w:rsidRPr="00CA6951" w14:paraId="1CB24E18" w14:textId="77777777" w:rsidTr="00BA6C1E">
        <w:trPr>
          <w:trHeight w:val="549"/>
        </w:trPr>
        <w:tc>
          <w:tcPr>
            <w:tcW w:w="183" w:type="pct"/>
            <w:vMerge/>
            <w:hideMark/>
          </w:tcPr>
          <w:p w14:paraId="61223CCB"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983292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7CFF06D"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F476548"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310553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4586F4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3FB2089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2C00E7E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39CDF26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2CD8E6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18054199" w14:textId="77777777" w:rsidR="00A228B9" w:rsidRPr="00CA6951" w:rsidRDefault="00A228B9" w:rsidP="001643C8">
            <w:pPr>
              <w:rPr>
                <w:rFonts w:eastAsia="Times New Roman" w:cs="Times New Roman"/>
                <w:color w:val="000000"/>
                <w:sz w:val="20"/>
                <w:szCs w:val="20"/>
                <w:lang w:eastAsia="ru-RU"/>
              </w:rPr>
            </w:pPr>
          </w:p>
        </w:tc>
      </w:tr>
      <w:tr w:rsidR="00A228B9" w:rsidRPr="00CA6951" w14:paraId="0537CF9B" w14:textId="77777777" w:rsidTr="00BA6C1E">
        <w:trPr>
          <w:trHeight w:val="401"/>
        </w:trPr>
        <w:tc>
          <w:tcPr>
            <w:tcW w:w="183" w:type="pct"/>
            <w:vMerge/>
            <w:hideMark/>
          </w:tcPr>
          <w:p w14:paraId="7F6ABB71"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CA5DE41"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24C355C"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0A7EAC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44E6C4C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41738F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9F1560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6A7D9BB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6FCB812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6D26FF3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0C1B0FBF" w14:textId="77777777" w:rsidR="00A228B9" w:rsidRPr="00CA6951" w:rsidRDefault="00A228B9" w:rsidP="001643C8">
            <w:pPr>
              <w:rPr>
                <w:rFonts w:eastAsia="Times New Roman" w:cs="Times New Roman"/>
                <w:color w:val="000000"/>
                <w:sz w:val="20"/>
                <w:szCs w:val="20"/>
                <w:lang w:eastAsia="ru-RU"/>
              </w:rPr>
            </w:pPr>
          </w:p>
        </w:tc>
      </w:tr>
      <w:tr w:rsidR="00A228B9" w:rsidRPr="00CA6951" w14:paraId="409199A5" w14:textId="77777777" w:rsidTr="00BA6C1E">
        <w:trPr>
          <w:trHeight w:val="749"/>
        </w:trPr>
        <w:tc>
          <w:tcPr>
            <w:tcW w:w="183" w:type="pct"/>
            <w:vMerge/>
            <w:hideMark/>
          </w:tcPr>
          <w:p w14:paraId="49243025"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C57D62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0C07B47"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13462119" w14:textId="519BF16A"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0470687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7637EE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F086B8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31125E2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28B1FF7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4FA24C2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2050386E" w14:textId="77777777" w:rsidR="00A228B9" w:rsidRPr="00CA6951" w:rsidRDefault="00A228B9" w:rsidP="001643C8">
            <w:pPr>
              <w:rPr>
                <w:rFonts w:eastAsia="Times New Roman" w:cs="Times New Roman"/>
                <w:color w:val="000000"/>
                <w:sz w:val="20"/>
                <w:szCs w:val="20"/>
                <w:lang w:eastAsia="ru-RU"/>
              </w:rPr>
            </w:pPr>
          </w:p>
        </w:tc>
      </w:tr>
      <w:tr w:rsidR="00A228B9" w:rsidRPr="00CA6951" w14:paraId="0085DE5A" w14:textId="77777777" w:rsidTr="00BA6C1E">
        <w:trPr>
          <w:trHeight w:val="450"/>
        </w:trPr>
        <w:tc>
          <w:tcPr>
            <w:tcW w:w="183" w:type="pct"/>
            <w:vMerge/>
            <w:hideMark/>
          </w:tcPr>
          <w:p w14:paraId="2CC025E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627C173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D94820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54E5FC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3ABE19F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29F6A7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768CFDE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19F592B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7D0B0E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2C26640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57D77A91" w14:textId="77777777" w:rsidR="00A228B9" w:rsidRPr="00CA6951" w:rsidRDefault="00A228B9" w:rsidP="001643C8">
            <w:pPr>
              <w:rPr>
                <w:rFonts w:eastAsia="Times New Roman" w:cs="Times New Roman"/>
                <w:color w:val="000000"/>
                <w:sz w:val="20"/>
                <w:szCs w:val="20"/>
                <w:lang w:eastAsia="ru-RU"/>
              </w:rPr>
            </w:pPr>
          </w:p>
        </w:tc>
      </w:tr>
      <w:tr w:rsidR="00A228B9" w:rsidRPr="00CA6951" w14:paraId="64828C6F" w14:textId="77777777" w:rsidTr="00BA6C1E">
        <w:trPr>
          <w:trHeight w:val="300"/>
        </w:trPr>
        <w:tc>
          <w:tcPr>
            <w:tcW w:w="183" w:type="pct"/>
            <w:vMerge/>
            <w:hideMark/>
          </w:tcPr>
          <w:p w14:paraId="2AAFD5B9"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hideMark/>
          </w:tcPr>
          <w:p w14:paraId="36A6E86F"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приобретенной коммунальной техники, ед.</w:t>
            </w:r>
          </w:p>
        </w:tc>
        <w:tc>
          <w:tcPr>
            <w:tcW w:w="224" w:type="pct"/>
            <w:vMerge w:val="restart"/>
            <w:hideMark/>
          </w:tcPr>
          <w:p w14:paraId="3C2FC19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0F22256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2C02BE8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0055466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62797CD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69B7CF4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4B989AD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3879B44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3004DC4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4583989D" w14:textId="77777777" w:rsidR="00A228B9" w:rsidRPr="00CA6951" w:rsidRDefault="00A228B9" w:rsidP="001643C8">
            <w:pPr>
              <w:rPr>
                <w:rFonts w:eastAsia="Times New Roman" w:cs="Times New Roman"/>
                <w:color w:val="000000"/>
                <w:sz w:val="20"/>
                <w:szCs w:val="20"/>
                <w:lang w:eastAsia="ru-RU"/>
              </w:rPr>
            </w:pPr>
          </w:p>
        </w:tc>
      </w:tr>
      <w:tr w:rsidR="00A228B9" w:rsidRPr="00CA6951" w14:paraId="71525E95" w14:textId="77777777" w:rsidTr="00BA6C1E">
        <w:trPr>
          <w:trHeight w:val="300"/>
        </w:trPr>
        <w:tc>
          <w:tcPr>
            <w:tcW w:w="183" w:type="pct"/>
            <w:vMerge/>
            <w:hideMark/>
          </w:tcPr>
          <w:p w14:paraId="7F527083"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8B34AE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14D3664"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7A2C7630"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16BF03CE"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3901ACC2"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104D6DC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057993A9"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2422737E"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58B56BFC"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42FC79C3"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6AD81829"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7F23D36D"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1C730A97"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0469FE6D" w14:textId="77777777" w:rsidR="00A228B9" w:rsidRPr="00CA6951" w:rsidRDefault="00A228B9" w:rsidP="001643C8">
            <w:pPr>
              <w:rPr>
                <w:rFonts w:eastAsia="Times New Roman" w:cs="Times New Roman"/>
                <w:color w:val="000000"/>
                <w:sz w:val="20"/>
                <w:szCs w:val="20"/>
                <w:lang w:eastAsia="ru-RU"/>
              </w:rPr>
            </w:pPr>
          </w:p>
        </w:tc>
      </w:tr>
      <w:tr w:rsidR="00A228B9" w:rsidRPr="00CA6951" w14:paraId="5E7B89BF" w14:textId="77777777" w:rsidTr="00BA6C1E">
        <w:trPr>
          <w:trHeight w:val="365"/>
        </w:trPr>
        <w:tc>
          <w:tcPr>
            <w:tcW w:w="183" w:type="pct"/>
            <w:vMerge/>
            <w:hideMark/>
          </w:tcPr>
          <w:p w14:paraId="000362C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CF2493D"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5F058D2"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408C1F4F"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5A99DF92"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368" w:type="pct"/>
            <w:gridSpan w:val="2"/>
            <w:hideMark/>
          </w:tcPr>
          <w:p w14:paraId="5C22B94E"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 0</w:t>
            </w:r>
          </w:p>
        </w:tc>
        <w:tc>
          <w:tcPr>
            <w:tcW w:w="259" w:type="pct"/>
            <w:hideMark/>
          </w:tcPr>
          <w:p w14:paraId="3B2BDA4D"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275" w:type="pct"/>
            <w:hideMark/>
          </w:tcPr>
          <w:p w14:paraId="1C628435" w14:textId="4973C24F"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 0</w:t>
            </w:r>
          </w:p>
        </w:tc>
        <w:tc>
          <w:tcPr>
            <w:tcW w:w="275" w:type="pct"/>
            <w:hideMark/>
          </w:tcPr>
          <w:p w14:paraId="0A769CA1"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276" w:type="pct"/>
            <w:hideMark/>
          </w:tcPr>
          <w:p w14:paraId="036388E2"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281" w:type="pct"/>
            <w:hideMark/>
          </w:tcPr>
          <w:p w14:paraId="1C870904"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276" w:type="pct"/>
            <w:hideMark/>
          </w:tcPr>
          <w:p w14:paraId="037199CD"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 0</w:t>
            </w:r>
          </w:p>
        </w:tc>
        <w:tc>
          <w:tcPr>
            <w:tcW w:w="276" w:type="pct"/>
            <w:hideMark/>
          </w:tcPr>
          <w:p w14:paraId="3825FB8E"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 0</w:t>
            </w:r>
          </w:p>
        </w:tc>
        <w:tc>
          <w:tcPr>
            <w:tcW w:w="277" w:type="pct"/>
            <w:hideMark/>
          </w:tcPr>
          <w:p w14:paraId="24304543"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525" w:type="pct"/>
            <w:vMerge/>
            <w:hideMark/>
          </w:tcPr>
          <w:p w14:paraId="6ADDEA89" w14:textId="77777777" w:rsidR="00A228B9" w:rsidRPr="00CA6951" w:rsidRDefault="00A228B9" w:rsidP="001643C8">
            <w:pPr>
              <w:rPr>
                <w:rFonts w:eastAsia="Times New Roman" w:cs="Times New Roman"/>
                <w:color w:val="000000"/>
                <w:sz w:val="20"/>
                <w:szCs w:val="20"/>
                <w:lang w:eastAsia="ru-RU"/>
              </w:rPr>
            </w:pPr>
          </w:p>
        </w:tc>
      </w:tr>
      <w:tr w:rsidR="00A228B9" w:rsidRPr="00CA6951" w14:paraId="412461F3" w14:textId="77777777" w:rsidTr="00BA6C1E">
        <w:trPr>
          <w:trHeight w:val="326"/>
        </w:trPr>
        <w:tc>
          <w:tcPr>
            <w:tcW w:w="183" w:type="pct"/>
            <w:vMerge w:val="restart"/>
            <w:hideMark/>
          </w:tcPr>
          <w:p w14:paraId="4460478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2.5.</w:t>
            </w:r>
          </w:p>
        </w:tc>
        <w:tc>
          <w:tcPr>
            <w:tcW w:w="524" w:type="pct"/>
            <w:vMerge w:val="restart"/>
          </w:tcPr>
          <w:p w14:paraId="3CA478B5"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01.15.</w:t>
            </w:r>
          </w:p>
          <w:p w14:paraId="0CB784DC"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Содержание дворовых территорий </w:t>
            </w:r>
          </w:p>
        </w:tc>
        <w:tc>
          <w:tcPr>
            <w:tcW w:w="224" w:type="pct"/>
            <w:vMerge w:val="restart"/>
            <w:hideMark/>
          </w:tcPr>
          <w:p w14:paraId="77709BDF"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3618C3C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6F1C912C" w14:textId="62E18794"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69554</w:t>
            </w:r>
            <w:r w:rsidR="002464FA">
              <w:rPr>
                <w:rFonts w:eastAsia="Times New Roman" w:cs="Times New Roman"/>
                <w:color w:val="000000"/>
                <w:sz w:val="20"/>
                <w:szCs w:val="20"/>
                <w:lang w:eastAsia="ru-RU"/>
              </w:rPr>
              <w:t>,00</w:t>
            </w:r>
          </w:p>
        </w:tc>
        <w:tc>
          <w:tcPr>
            <w:tcW w:w="1453" w:type="pct"/>
            <w:gridSpan w:val="6"/>
          </w:tcPr>
          <w:p w14:paraId="35FA2EEF" w14:textId="6BF5B4BA"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34534</w:t>
            </w:r>
            <w:r w:rsidR="002464FA">
              <w:rPr>
                <w:rFonts w:eastAsia="Times New Roman" w:cs="Times New Roman"/>
                <w:color w:val="000000"/>
                <w:sz w:val="20"/>
                <w:szCs w:val="20"/>
                <w:lang w:eastAsia="ru-RU"/>
              </w:rPr>
              <w:t>,00</w:t>
            </w:r>
          </w:p>
        </w:tc>
        <w:tc>
          <w:tcPr>
            <w:tcW w:w="281" w:type="pct"/>
            <w:hideMark/>
          </w:tcPr>
          <w:p w14:paraId="59E75AAB" w14:textId="4D849614"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17510</w:t>
            </w:r>
            <w:r w:rsidR="002464FA">
              <w:rPr>
                <w:rFonts w:eastAsia="Times New Roman" w:cs="Times New Roman"/>
                <w:color w:val="000000"/>
                <w:sz w:val="20"/>
                <w:szCs w:val="20"/>
                <w:lang w:eastAsia="ru-RU"/>
              </w:rPr>
              <w:t>,00</w:t>
            </w:r>
          </w:p>
        </w:tc>
        <w:tc>
          <w:tcPr>
            <w:tcW w:w="276" w:type="pct"/>
            <w:hideMark/>
          </w:tcPr>
          <w:p w14:paraId="1B8E35C7" w14:textId="46CBA980"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17510</w:t>
            </w:r>
            <w:r w:rsidR="002464FA">
              <w:rPr>
                <w:rFonts w:eastAsia="Times New Roman" w:cs="Times New Roman"/>
                <w:color w:val="000000"/>
                <w:sz w:val="20"/>
                <w:szCs w:val="20"/>
                <w:lang w:eastAsia="ru-RU"/>
              </w:rPr>
              <w:t>,00</w:t>
            </w:r>
          </w:p>
        </w:tc>
        <w:tc>
          <w:tcPr>
            <w:tcW w:w="276" w:type="pct"/>
            <w:hideMark/>
          </w:tcPr>
          <w:p w14:paraId="39B1DD1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777BDEB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hideMark/>
          </w:tcPr>
          <w:p w14:paraId="661B51F7" w14:textId="77777777" w:rsidR="00A228B9" w:rsidRPr="00CA6951" w:rsidRDefault="00A228B9" w:rsidP="001643C8">
            <w:pPr>
              <w:rPr>
                <w:rFonts w:eastAsia="Times New Roman" w:cs="Times New Roman"/>
                <w:color w:val="000000"/>
                <w:sz w:val="20"/>
                <w:szCs w:val="20"/>
                <w:lang w:eastAsia="ru-RU"/>
              </w:rPr>
            </w:pPr>
            <w:r w:rsidRPr="00E74E81">
              <w:rPr>
                <w:rFonts w:eastAsia="Times New Roman" w:cs="Times New Roman"/>
                <w:color w:val="000000"/>
                <w:sz w:val="20"/>
                <w:szCs w:val="20"/>
                <w:lang w:eastAsia="ru-RU"/>
              </w:rPr>
              <w:t>Отдел благоустройства, 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7EF499CD" w14:textId="77777777" w:rsidTr="00BA6C1E">
        <w:trPr>
          <w:trHeight w:val="461"/>
        </w:trPr>
        <w:tc>
          <w:tcPr>
            <w:tcW w:w="183" w:type="pct"/>
            <w:vMerge/>
            <w:hideMark/>
          </w:tcPr>
          <w:p w14:paraId="2BCE6C5D"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291FF165"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97C7FB7"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83C690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5095C0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C1920B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0B08196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0C2EB2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60C4A24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7292F0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0A266B72" w14:textId="77777777" w:rsidR="00A228B9" w:rsidRPr="00CA6951" w:rsidRDefault="00A228B9" w:rsidP="001643C8">
            <w:pPr>
              <w:rPr>
                <w:rFonts w:eastAsia="Times New Roman" w:cs="Times New Roman"/>
                <w:color w:val="000000"/>
                <w:sz w:val="20"/>
                <w:szCs w:val="20"/>
                <w:lang w:eastAsia="ru-RU"/>
              </w:rPr>
            </w:pPr>
          </w:p>
        </w:tc>
      </w:tr>
      <w:tr w:rsidR="00A228B9" w:rsidRPr="00CA6951" w14:paraId="7695D651" w14:textId="77777777" w:rsidTr="00BA6C1E">
        <w:trPr>
          <w:trHeight w:val="131"/>
        </w:trPr>
        <w:tc>
          <w:tcPr>
            <w:tcW w:w="183" w:type="pct"/>
            <w:vMerge/>
            <w:hideMark/>
          </w:tcPr>
          <w:p w14:paraId="08BD3FD1"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5F45EF98"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9057CAD"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28CC64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6D9E511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D993F3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2B1AEE6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4337F1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438BBC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1F8899E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56863B17" w14:textId="77777777" w:rsidR="00A228B9" w:rsidRPr="00CA6951" w:rsidRDefault="00A228B9" w:rsidP="001643C8">
            <w:pPr>
              <w:rPr>
                <w:rFonts w:eastAsia="Times New Roman" w:cs="Times New Roman"/>
                <w:color w:val="000000"/>
                <w:sz w:val="20"/>
                <w:szCs w:val="20"/>
                <w:lang w:eastAsia="ru-RU"/>
              </w:rPr>
            </w:pPr>
          </w:p>
        </w:tc>
      </w:tr>
      <w:tr w:rsidR="00A228B9" w:rsidRPr="00CA6951" w14:paraId="31A01363" w14:textId="77777777" w:rsidTr="00BA6C1E">
        <w:trPr>
          <w:trHeight w:val="519"/>
        </w:trPr>
        <w:tc>
          <w:tcPr>
            <w:tcW w:w="183" w:type="pct"/>
            <w:vMerge/>
            <w:hideMark/>
          </w:tcPr>
          <w:p w14:paraId="6D4BD004"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10782D8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D785D0D"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D96ABF7"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5850007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02EB7F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B5527D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3CE584F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4C2BFF1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4EE5974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58EA5A89" w14:textId="77777777" w:rsidR="00A228B9" w:rsidRPr="00CA6951" w:rsidRDefault="00A228B9" w:rsidP="001643C8">
            <w:pPr>
              <w:rPr>
                <w:rFonts w:eastAsia="Times New Roman" w:cs="Times New Roman"/>
                <w:color w:val="000000"/>
                <w:sz w:val="20"/>
                <w:szCs w:val="20"/>
                <w:lang w:eastAsia="ru-RU"/>
              </w:rPr>
            </w:pPr>
          </w:p>
        </w:tc>
      </w:tr>
      <w:tr w:rsidR="00A228B9" w:rsidRPr="00CA6951" w14:paraId="19714FD7" w14:textId="77777777" w:rsidTr="00BA6C1E">
        <w:trPr>
          <w:trHeight w:val="670"/>
        </w:trPr>
        <w:tc>
          <w:tcPr>
            <w:tcW w:w="183" w:type="pct"/>
            <w:vMerge/>
            <w:hideMark/>
          </w:tcPr>
          <w:p w14:paraId="651479BB"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5D8EE0A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D4E8D0A"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9858EF3" w14:textId="668945E6"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73C9E3B4" w14:textId="011B3214"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69554,0</w:t>
            </w:r>
            <w:r w:rsidR="002464FA">
              <w:rPr>
                <w:rFonts w:eastAsia="Times New Roman" w:cs="Times New Roman"/>
                <w:color w:val="000000"/>
                <w:sz w:val="20"/>
                <w:szCs w:val="20"/>
                <w:lang w:eastAsia="ru-RU"/>
              </w:rPr>
              <w:t>0</w:t>
            </w:r>
          </w:p>
        </w:tc>
        <w:tc>
          <w:tcPr>
            <w:tcW w:w="1453" w:type="pct"/>
            <w:gridSpan w:val="6"/>
          </w:tcPr>
          <w:p w14:paraId="23317205" w14:textId="0B5CDFAB"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34534,0</w:t>
            </w:r>
            <w:r w:rsidR="002464FA">
              <w:rPr>
                <w:rFonts w:eastAsia="Times New Roman" w:cs="Times New Roman"/>
                <w:color w:val="000000"/>
                <w:sz w:val="20"/>
                <w:szCs w:val="20"/>
                <w:lang w:eastAsia="ru-RU"/>
              </w:rPr>
              <w:t>0</w:t>
            </w:r>
          </w:p>
        </w:tc>
        <w:tc>
          <w:tcPr>
            <w:tcW w:w="281" w:type="pct"/>
            <w:hideMark/>
          </w:tcPr>
          <w:p w14:paraId="3AEFE695" w14:textId="04FD51A8"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17510,0</w:t>
            </w:r>
            <w:r w:rsidR="002464FA">
              <w:rPr>
                <w:rFonts w:eastAsia="Times New Roman" w:cs="Times New Roman"/>
                <w:color w:val="000000"/>
                <w:sz w:val="20"/>
                <w:szCs w:val="20"/>
                <w:lang w:eastAsia="ru-RU"/>
              </w:rPr>
              <w:t>0</w:t>
            </w:r>
          </w:p>
        </w:tc>
        <w:tc>
          <w:tcPr>
            <w:tcW w:w="276" w:type="pct"/>
            <w:hideMark/>
          </w:tcPr>
          <w:p w14:paraId="206DC7E2" w14:textId="0532514B" w:rsidR="00A228B9" w:rsidRPr="00CA6951" w:rsidRDefault="00E1250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17510,0</w:t>
            </w:r>
            <w:r w:rsidR="002464FA">
              <w:rPr>
                <w:rFonts w:eastAsia="Times New Roman" w:cs="Times New Roman"/>
                <w:color w:val="000000"/>
                <w:sz w:val="20"/>
                <w:szCs w:val="20"/>
                <w:lang w:eastAsia="ru-RU"/>
              </w:rPr>
              <w:t>0</w:t>
            </w:r>
          </w:p>
        </w:tc>
        <w:tc>
          <w:tcPr>
            <w:tcW w:w="276" w:type="pct"/>
            <w:hideMark/>
          </w:tcPr>
          <w:p w14:paraId="2E99F63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6386FF3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4CF977AF" w14:textId="77777777" w:rsidR="00A228B9" w:rsidRPr="00CA6951" w:rsidRDefault="00A228B9" w:rsidP="001643C8">
            <w:pPr>
              <w:rPr>
                <w:rFonts w:eastAsia="Times New Roman" w:cs="Times New Roman"/>
                <w:color w:val="000000"/>
                <w:sz w:val="20"/>
                <w:szCs w:val="20"/>
                <w:lang w:eastAsia="ru-RU"/>
              </w:rPr>
            </w:pPr>
          </w:p>
        </w:tc>
      </w:tr>
      <w:tr w:rsidR="00A228B9" w:rsidRPr="00CA6951" w14:paraId="49037EBF" w14:textId="77777777" w:rsidTr="00BA6C1E">
        <w:trPr>
          <w:trHeight w:val="450"/>
        </w:trPr>
        <w:tc>
          <w:tcPr>
            <w:tcW w:w="183" w:type="pct"/>
            <w:vMerge/>
            <w:hideMark/>
          </w:tcPr>
          <w:p w14:paraId="2B10A7B9"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38FF3C06"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2AE8786"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C91F53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367A5C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0F36139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289B07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E7BFD2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5AB0BA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1DEB84C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6F52729A" w14:textId="77777777" w:rsidR="00A228B9" w:rsidRPr="00CA6951" w:rsidRDefault="00A228B9" w:rsidP="001643C8">
            <w:pPr>
              <w:rPr>
                <w:rFonts w:eastAsia="Times New Roman" w:cs="Times New Roman"/>
                <w:color w:val="000000"/>
                <w:sz w:val="20"/>
                <w:szCs w:val="20"/>
                <w:lang w:eastAsia="ru-RU"/>
              </w:rPr>
            </w:pPr>
          </w:p>
        </w:tc>
      </w:tr>
      <w:tr w:rsidR="00A228B9" w:rsidRPr="00CA6951" w14:paraId="728CA023" w14:textId="77777777" w:rsidTr="00BA6C1E">
        <w:trPr>
          <w:trHeight w:val="619"/>
        </w:trPr>
        <w:tc>
          <w:tcPr>
            <w:tcW w:w="183" w:type="pct"/>
            <w:vMerge/>
            <w:hideMark/>
          </w:tcPr>
          <w:p w14:paraId="26224885"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tcPr>
          <w:p w14:paraId="0C44D5B6"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Площадь дворовых территорий, содержащихся за счет бюджетных средств, кв. м</w:t>
            </w:r>
          </w:p>
        </w:tc>
        <w:tc>
          <w:tcPr>
            <w:tcW w:w="224" w:type="pct"/>
            <w:vMerge w:val="restart"/>
            <w:hideMark/>
          </w:tcPr>
          <w:p w14:paraId="47C74DD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4402A0E0"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33E294C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16737E1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67B9680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4EDA05A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1D16C6D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0DD6AEF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0002646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76D20812" w14:textId="77777777" w:rsidR="00A228B9" w:rsidRPr="00CA6951" w:rsidRDefault="00A228B9" w:rsidP="001643C8">
            <w:pPr>
              <w:rPr>
                <w:rFonts w:eastAsia="Times New Roman" w:cs="Times New Roman"/>
                <w:color w:val="000000"/>
                <w:sz w:val="20"/>
                <w:szCs w:val="20"/>
                <w:lang w:eastAsia="ru-RU"/>
              </w:rPr>
            </w:pPr>
          </w:p>
        </w:tc>
      </w:tr>
      <w:tr w:rsidR="00A228B9" w:rsidRPr="00CA6951" w14:paraId="5CD02CD4" w14:textId="77777777" w:rsidTr="00BA6C1E">
        <w:trPr>
          <w:trHeight w:val="147"/>
        </w:trPr>
        <w:tc>
          <w:tcPr>
            <w:tcW w:w="183" w:type="pct"/>
            <w:vMerge/>
            <w:hideMark/>
          </w:tcPr>
          <w:p w14:paraId="17E84140"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441BE255"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CC6A58D"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6BCA07C8"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409983B6"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5C5EA0ED"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35508C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6E327861"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21411AC6"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59ACE962"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59822B11"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71BB1C8A"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3242D385"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48B952AF"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08A5D45A" w14:textId="77777777" w:rsidR="00A228B9" w:rsidRPr="00CA6951" w:rsidRDefault="00A228B9" w:rsidP="001643C8">
            <w:pPr>
              <w:rPr>
                <w:rFonts w:eastAsia="Times New Roman" w:cs="Times New Roman"/>
                <w:color w:val="000000"/>
                <w:sz w:val="20"/>
                <w:szCs w:val="20"/>
                <w:lang w:eastAsia="ru-RU"/>
              </w:rPr>
            </w:pPr>
          </w:p>
        </w:tc>
      </w:tr>
      <w:tr w:rsidR="00A228B9" w:rsidRPr="00CA6951" w14:paraId="615D5575" w14:textId="77777777" w:rsidTr="00BA6C1E">
        <w:trPr>
          <w:trHeight w:val="283"/>
        </w:trPr>
        <w:tc>
          <w:tcPr>
            <w:tcW w:w="183" w:type="pct"/>
            <w:vMerge/>
            <w:hideMark/>
          </w:tcPr>
          <w:p w14:paraId="39549A55"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7DB17622"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C0DEC97"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5D3A289B"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1B34B4A7"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28 </w:t>
            </w:r>
          </w:p>
        </w:tc>
        <w:tc>
          <w:tcPr>
            <w:tcW w:w="368" w:type="pct"/>
            <w:gridSpan w:val="2"/>
            <w:hideMark/>
          </w:tcPr>
          <w:p w14:paraId="50032530"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 28</w:t>
            </w:r>
          </w:p>
        </w:tc>
        <w:tc>
          <w:tcPr>
            <w:tcW w:w="259" w:type="pct"/>
            <w:hideMark/>
          </w:tcPr>
          <w:p w14:paraId="23B676F5"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28 </w:t>
            </w:r>
          </w:p>
        </w:tc>
        <w:tc>
          <w:tcPr>
            <w:tcW w:w="275" w:type="pct"/>
            <w:hideMark/>
          </w:tcPr>
          <w:p w14:paraId="29FE6AA6"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28 </w:t>
            </w:r>
          </w:p>
        </w:tc>
        <w:tc>
          <w:tcPr>
            <w:tcW w:w="275" w:type="pct"/>
            <w:hideMark/>
          </w:tcPr>
          <w:p w14:paraId="204E2D63"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28 </w:t>
            </w:r>
          </w:p>
        </w:tc>
        <w:tc>
          <w:tcPr>
            <w:tcW w:w="276" w:type="pct"/>
            <w:hideMark/>
          </w:tcPr>
          <w:p w14:paraId="722FE296"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28 </w:t>
            </w:r>
          </w:p>
        </w:tc>
        <w:tc>
          <w:tcPr>
            <w:tcW w:w="281" w:type="pct"/>
            <w:hideMark/>
          </w:tcPr>
          <w:p w14:paraId="32149A77"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 0</w:t>
            </w:r>
          </w:p>
        </w:tc>
        <w:tc>
          <w:tcPr>
            <w:tcW w:w="276" w:type="pct"/>
            <w:hideMark/>
          </w:tcPr>
          <w:p w14:paraId="5B769860"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276" w:type="pct"/>
            <w:hideMark/>
          </w:tcPr>
          <w:p w14:paraId="6FC09036"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 0</w:t>
            </w:r>
          </w:p>
        </w:tc>
        <w:tc>
          <w:tcPr>
            <w:tcW w:w="277" w:type="pct"/>
            <w:hideMark/>
          </w:tcPr>
          <w:p w14:paraId="496952B1" w14:textId="77777777" w:rsidR="00A228B9" w:rsidRPr="00E74E81" w:rsidRDefault="00A228B9" w:rsidP="001643C8">
            <w:pPr>
              <w:jc w:val="center"/>
              <w:rPr>
                <w:rFonts w:eastAsia="Times New Roman" w:cs="Times New Roman"/>
                <w:color w:val="000000"/>
                <w:sz w:val="20"/>
                <w:szCs w:val="20"/>
                <w:lang w:eastAsia="ru-RU"/>
              </w:rPr>
            </w:pPr>
            <w:r w:rsidRPr="00E74E81">
              <w:rPr>
                <w:rFonts w:eastAsia="Times New Roman" w:cs="Times New Roman"/>
                <w:color w:val="000000"/>
                <w:sz w:val="20"/>
                <w:szCs w:val="20"/>
                <w:lang w:eastAsia="ru-RU"/>
              </w:rPr>
              <w:t>0 </w:t>
            </w:r>
          </w:p>
        </w:tc>
        <w:tc>
          <w:tcPr>
            <w:tcW w:w="525" w:type="pct"/>
            <w:vMerge/>
            <w:hideMark/>
          </w:tcPr>
          <w:p w14:paraId="68961981" w14:textId="77777777" w:rsidR="00A228B9" w:rsidRPr="00CA6951" w:rsidRDefault="00A228B9" w:rsidP="001643C8">
            <w:pPr>
              <w:rPr>
                <w:rFonts w:eastAsia="Times New Roman" w:cs="Times New Roman"/>
                <w:color w:val="000000"/>
                <w:sz w:val="20"/>
                <w:szCs w:val="20"/>
                <w:lang w:eastAsia="ru-RU"/>
              </w:rPr>
            </w:pPr>
          </w:p>
        </w:tc>
      </w:tr>
      <w:tr w:rsidR="00A228B9" w:rsidRPr="00CA6951" w14:paraId="48B64B04" w14:textId="77777777" w:rsidTr="00BA6C1E">
        <w:trPr>
          <w:trHeight w:val="415"/>
        </w:trPr>
        <w:tc>
          <w:tcPr>
            <w:tcW w:w="183" w:type="pct"/>
            <w:vMerge w:val="restart"/>
            <w:hideMark/>
          </w:tcPr>
          <w:p w14:paraId="54A4636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2.6.</w:t>
            </w:r>
          </w:p>
        </w:tc>
        <w:tc>
          <w:tcPr>
            <w:tcW w:w="524" w:type="pct"/>
            <w:vMerge w:val="restart"/>
            <w:hideMark/>
          </w:tcPr>
          <w:p w14:paraId="4186A14A"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Мероприятие 01.16. </w:t>
            </w:r>
            <w:r w:rsidRPr="00CA6951">
              <w:rPr>
                <w:rFonts w:eastAsia="Times New Roman" w:cs="Times New Roman"/>
                <w:iCs/>
                <w:color w:val="000000"/>
                <w:sz w:val="20"/>
                <w:szCs w:val="20"/>
                <w:lang w:eastAsia="ru-RU"/>
              </w:rPr>
              <w:br/>
              <w:t>Содержание в чистоте территории городского округа (общественные пространства)</w:t>
            </w:r>
          </w:p>
        </w:tc>
        <w:tc>
          <w:tcPr>
            <w:tcW w:w="224" w:type="pct"/>
            <w:vMerge w:val="restart"/>
            <w:hideMark/>
          </w:tcPr>
          <w:p w14:paraId="64E66E2B"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771D631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3D6FC379" w14:textId="0E327330"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00C938E0">
              <w:rPr>
                <w:rFonts w:eastAsia="Times New Roman" w:cs="Times New Roman"/>
                <w:color w:val="000000"/>
                <w:sz w:val="20"/>
                <w:szCs w:val="20"/>
                <w:lang w:eastAsia="ru-RU"/>
              </w:rPr>
              <w:t>175140,75</w:t>
            </w:r>
          </w:p>
        </w:tc>
        <w:tc>
          <w:tcPr>
            <w:tcW w:w="1453" w:type="pct"/>
            <w:gridSpan w:val="6"/>
          </w:tcPr>
          <w:p w14:paraId="03AAC982" w14:textId="77777777" w:rsidR="00A228B9" w:rsidRPr="00CA6951" w:rsidRDefault="00A228B9" w:rsidP="001643C8">
            <w:pPr>
              <w:jc w:val="center"/>
              <w:rPr>
                <w:rFonts w:eastAsia="Times New Roman" w:cs="Times New Roman"/>
                <w:sz w:val="20"/>
                <w:szCs w:val="20"/>
                <w:lang w:eastAsia="ru-RU"/>
              </w:rPr>
            </w:pPr>
            <w:r>
              <w:rPr>
                <w:rFonts w:eastAsia="Times New Roman" w:cs="Times New Roman"/>
                <w:sz w:val="20"/>
                <w:szCs w:val="20"/>
                <w:lang w:eastAsia="ru-RU"/>
              </w:rPr>
              <w:t>96748,76</w:t>
            </w:r>
          </w:p>
        </w:tc>
        <w:tc>
          <w:tcPr>
            <w:tcW w:w="281" w:type="pct"/>
            <w:hideMark/>
          </w:tcPr>
          <w:p w14:paraId="4A013DD1" w14:textId="04DF3283" w:rsidR="00A228B9" w:rsidRPr="00CA6951" w:rsidRDefault="00C938E0" w:rsidP="001643C8">
            <w:pPr>
              <w:jc w:val="center"/>
              <w:rPr>
                <w:rFonts w:eastAsia="Times New Roman" w:cs="Times New Roman"/>
                <w:sz w:val="20"/>
                <w:szCs w:val="20"/>
                <w:lang w:eastAsia="ru-RU"/>
              </w:rPr>
            </w:pPr>
            <w:r w:rsidRPr="00C938E0">
              <w:rPr>
                <w:rFonts w:eastAsia="Times New Roman" w:cs="Times New Roman"/>
                <w:sz w:val="20"/>
                <w:szCs w:val="20"/>
                <w:lang w:eastAsia="ru-RU"/>
              </w:rPr>
              <w:t>43891,23</w:t>
            </w:r>
          </w:p>
        </w:tc>
        <w:tc>
          <w:tcPr>
            <w:tcW w:w="276" w:type="pct"/>
            <w:hideMark/>
          </w:tcPr>
          <w:p w14:paraId="2CAD609B"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34500,76 </w:t>
            </w:r>
          </w:p>
        </w:tc>
        <w:tc>
          <w:tcPr>
            <w:tcW w:w="276" w:type="pct"/>
            <w:hideMark/>
          </w:tcPr>
          <w:p w14:paraId="125FE07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0332297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366E8377" w14:textId="77777777" w:rsidR="00A228B9" w:rsidRPr="00CA6951" w:rsidRDefault="00A228B9" w:rsidP="001643C8">
            <w:pPr>
              <w:rPr>
                <w:rFonts w:eastAsia="Times New Roman" w:cs="Times New Roman"/>
                <w:color w:val="000000"/>
                <w:sz w:val="20"/>
                <w:szCs w:val="20"/>
                <w:lang w:eastAsia="ru-RU"/>
              </w:rPr>
            </w:pPr>
            <w:r w:rsidRPr="00E74E81">
              <w:rPr>
                <w:rFonts w:eastAsia="Times New Roman" w:cs="Times New Roman"/>
                <w:color w:val="000000"/>
                <w:sz w:val="20"/>
                <w:szCs w:val="20"/>
                <w:lang w:eastAsia="ru-RU"/>
              </w:rPr>
              <w:t>Отдел благоустройства, 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2B678677" w14:textId="77777777" w:rsidTr="00BA6C1E">
        <w:trPr>
          <w:trHeight w:val="417"/>
        </w:trPr>
        <w:tc>
          <w:tcPr>
            <w:tcW w:w="183" w:type="pct"/>
            <w:vMerge/>
            <w:hideMark/>
          </w:tcPr>
          <w:p w14:paraId="1468C0AE"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1B4A01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96E53C4"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89075F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590B91C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1453" w:type="pct"/>
            <w:gridSpan w:val="6"/>
          </w:tcPr>
          <w:p w14:paraId="2BE4468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F735F1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38140DA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745DD70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4F0FFDD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33890A93" w14:textId="77777777" w:rsidR="00A228B9" w:rsidRPr="00CA6951" w:rsidRDefault="00A228B9" w:rsidP="001643C8">
            <w:pPr>
              <w:rPr>
                <w:rFonts w:eastAsia="Times New Roman" w:cs="Times New Roman"/>
                <w:color w:val="000000"/>
                <w:sz w:val="20"/>
                <w:szCs w:val="20"/>
                <w:lang w:eastAsia="ru-RU"/>
              </w:rPr>
            </w:pPr>
          </w:p>
        </w:tc>
      </w:tr>
      <w:tr w:rsidR="00A228B9" w:rsidRPr="00CA6951" w14:paraId="030B7366" w14:textId="77777777" w:rsidTr="00BA6C1E">
        <w:trPr>
          <w:trHeight w:val="515"/>
        </w:trPr>
        <w:tc>
          <w:tcPr>
            <w:tcW w:w="183" w:type="pct"/>
            <w:vMerge/>
            <w:hideMark/>
          </w:tcPr>
          <w:p w14:paraId="3D9E4DA2"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D1527D9"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FA6B488"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29689342"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2BE61A4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3589E9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06DC6F6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1AA0F1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411D54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3B30ACA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555D9AE0" w14:textId="77777777" w:rsidR="00A228B9" w:rsidRPr="00CA6951" w:rsidRDefault="00A228B9" w:rsidP="001643C8">
            <w:pPr>
              <w:rPr>
                <w:rFonts w:eastAsia="Times New Roman" w:cs="Times New Roman"/>
                <w:color w:val="000000"/>
                <w:sz w:val="20"/>
                <w:szCs w:val="20"/>
                <w:lang w:eastAsia="ru-RU"/>
              </w:rPr>
            </w:pPr>
          </w:p>
        </w:tc>
      </w:tr>
      <w:tr w:rsidR="00A228B9" w:rsidRPr="00CA6951" w14:paraId="66624039" w14:textId="77777777" w:rsidTr="00BA6C1E">
        <w:trPr>
          <w:trHeight w:val="420"/>
        </w:trPr>
        <w:tc>
          <w:tcPr>
            <w:tcW w:w="183" w:type="pct"/>
            <w:vMerge/>
            <w:hideMark/>
          </w:tcPr>
          <w:p w14:paraId="6956B25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E05C7B2"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ECAD8B1"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6E8071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4E65FDD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39C6EE5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1FB1D73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049A5CD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30E90B6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77678A6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5A360B74" w14:textId="77777777" w:rsidR="00A228B9" w:rsidRPr="00CA6951" w:rsidRDefault="00A228B9" w:rsidP="001643C8">
            <w:pPr>
              <w:rPr>
                <w:rFonts w:eastAsia="Times New Roman" w:cs="Times New Roman"/>
                <w:color w:val="000000"/>
                <w:sz w:val="20"/>
                <w:szCs w:val="20"/>
                <w:lang w:eastAsia="ru-RU"/>
              </w:rPr>
            </w:pPr>
          </w:p>
        </w:tc>
      </w:tr>
      <w:tr w:rsidR="00A228B9" w:rsidRPr="00CA6951" w14:paraId="736801FE" w14:textId="77777777" w:rsidTr="00BA6C1E">
        <w:trPr>
          <w:trHeight w:val="713"/>
        </w:trPr>
        <w:tc>
          <w:tcPr>
            <w:tcW w:w="183" w:type="pct"/>
            <w:vMerge/>
            <w:hideMark/>
          </w:tcPr>
          <w:p w14:paraId="6246B7CD"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E061F4B"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BEB68B2"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11C5671" w14:textId="3B4B72F4"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672D2ED3" w14:textId="4079AA31" w:rsidR="00A228B9" w:rsidRPr="00CA6951" w:rsidRDefault="00222102" w:rsidP="001643C8">
            <w:pPr>
              <w:jc w:val="center"/>
              <w:rPr>
                <w:rFonts w:eastAsia="Times New Roman" w:cs="Times New Roman"/>
                <w:color w:val="000000"/>
                <w:sz w:val="20"/>
                <w:szCs w:val="20"/>
                <w:lang w:eastAsia="ru-RU"/>
              </w:rPr>
            </w:pPr>
            <w:r w:rsidRPr="00222102">
              <w:rPr>
                <w:rFonts w:eastAsia="Times New Roman" w:cs="Times New Roman"/>
                <w:color w:val="000000"/>
                <w:sz w:val="20"/>
                <w:szCs w:val="20"/>
                <w:lang w:eastAsia="ru-RU"/>
              </w:rPr>
              <w:t>175140,75</w:t>
            </w:r>
          </w:p>
        </w:tc>
        <w:tc>
          <w:tcPr>
            <w:tcW w:w="1453" w:type="pct"/>
            <w:gridSpan w:val="6"/>
          </w:tcPr>
          <w:p w14:paraId="4B6A4592"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sz w:val="20"/>
                <w:szCs w:val="20"/>
                <w:lang w:eastAsia="ru-RU"/>
              </w:rPr>
              <w:t>96748,76</w:t>
            </w:r>
          </w:p>
        </w:tc>
        <w:tc>
          <w:tcPr>
            <w:tcW w:w="281" w:type="pct"/>
            <w:hideMark/>
          </w:tcPr>
          <w:p w14:paraId="46FBC19D" w14:textId="1682E4A8"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4</w:t>
            </w:r>
            <w:r w:rsidR="00C938E0">
              <w:rPr>
                <w:rFonts w:eastAsia="Times New Roman" w:cs="Times New Roman"/>
                <w:color w:val="000000"/>
                <w:sz w:val="20"/>
                <w:szCs w:val="20"/>
                <w:lang w:eastAsia="ru-RU"/>
              </w:rPr>
              <w:t>3891,23</w:t>
            </w:r>
          </w:p>
        </w:tc>
        <w:tc>
          <w:tcPr>
            <w:tcW w:w="276" w:type="pct"/>
            <w:hideMark/>
          </w:tcPr>
          <w:p w14:paraId="433F7A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34500,76</w:t>
            </w:r>
          </w:p>
        </w:tc>
        <w:tc>
          <w:tcPr>
            <w:tcW w:w="276" w:type="pct"/>
            <w:hideMark/>
          </w:tcPr>
          <w:p w14:paraId="753D12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42FC133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5B7A06E9" w14:textId="77777777" w:rsidR="00A228B9" w:rsidRPr="00CA6951" w:rsidRDefault="00A228B9" w:rsidP="001643C8">
            <w:pPr>
              <w:rPr>
                <w:rFonts w:eastAsia="Times New Roman" w:cs="Times New Roman"/>
                <w:color w:val="000000"/>
                <w:sz w:val="20"/>
                <w:szCs w:val="20"/>
                <w:lang w:eastAsia="ru-RU"/>
              </w:rPr>
            </w:pPr>
          </w:p>
        </w:tc>
      </w:tr>
      <w:tr w:rsidR="00A228B9" w:rsidRPr="00CA6951" w14:paraId="4CFD65BC" w14:textId="77777777" w:rsidTr="00BA6C1E">
        <w:trPr>
          <w:trHeight w:val="450"/>
        </w:trPr>
        <w:tc>
          <w:tcPr>
            <w:tcW w:w="183" w:type="pct"/>
            <w:vMerge/>
            <w:hideMark/>
          </w:tcPr>
          <w:p w14:paraId="782155F2"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1EB1BAD"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39191F1"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22989914"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5335558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401EFDE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7FFF42E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7EB7B79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690C1EB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1102FEC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3AF46617" w14:textId="77777777" w:rsidR="00A228B9" w:rsidRPr="00CA6951" w:rsidRDefault="00A228B9" w:rsidP="001643C8">
            <w:pPr>
              <w:rPr>
                <w:rFonts w:eastAsia="Times New Roman" w:cs="Times New Roman"/>
                <w:color w:val="000000"/>
                <w:sz w:val="20"/>
                <w:szCs w:val="20"/>
                <w:lang w:eastAsia="ru-RU"/>
              </w:rPr>
            </w:pPr>
          </w:p>
        </w:tc>
      </w:tr>
      <w:tr w:rsidR="00A228B9" w:rsidRPr="00CA6951" w14:paraId="1E5BF1F3" w14:textId="77777777" w:rsidTr="00BA6C1E">
        <w:trPr>
          <w:trHeight w:val="507"/>
        </w:trPr>
        <w:tc>
          <w:tcPr>
            <w:tcW w:w="183" w:type="pct"/>
            <w:vMerge/>
            <w:hideMark/>
          </w:tcPr>
          <w:p w14:paraId="3034ADEC"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hideMark/>
          </w:tcPr>
          <w:p w14:paraId="7000FB4B"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Площадь общественных пространств, содержащихся за счет бюджетных средств (за исключением парков культуры и отдыха), кв. м</w:t>
            </w:r>
          </w:p>
        </w:tc>
        <w:tc>
          <w:tcPr>
            <w:tcW w:w="224" w:type="pct"/>
            <w:vMerge w:val="restart"/>
            <w:hideMark/>
          </w:tcPr>
          <w:p w14:paraId="70B54DC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76769E7E" w14:textId="77777777" w:rsidR="00A228B9" w:rsidRPr="00CA6951" w:rsidRDefault="00A228B9" w:rsidP="001643C8">
            <w:pPr>
              <w:jc w:val="center"/>
              <w:rPr>
                <w:rFonts w:eastAsia="Times New Roman" w:cs="Times New Roman"/>
                <w:color w:val="000000"/>
                <w:sz w:val="20"/>
                <w:szCs w:val="20"/>
                <w:lang w:eastAsia="ru-RU"/>
              </w:rPr>
            </w:pPr>
          </w:p>
          <w:p w14:paraId="3FAB2CB4" w14:textId="77777777" w:rsidR="00A228B9" w:rsidRPr="00CA6951" w:rsidRDefault="00A228B9" w:rsidP="001643C8">
            <w:pPr>
              <w:jc w:val="center"/>
              <w:rPr>
                <w:rFonts w:eastAsia="Times New Roman" w:cs="Times New Roman"/>
                <w:color w:val="000000"/>
                <w:sz w:val="20"/>
                <w:szCs w:val="20"/>
                <w:lang w:eastAsia="ru-RU"/>
              </w:rPr>
            </w:pPr>
          </w:p>
          <w:p w14:paraId="24DEC2A5" w14:textId="77777777" w:rsidR="00A228B9" w:rsidRPr="00CA6951" w:rsidRDefault="00A228B9" w:rsidP="001643C8">
            <w:pPr>
              <w:jc w:val="center"/>
              <w:rPr>
                <w:rFonts w:eastAsia="Times New Roman" w:cs="Times New Roman"/>
                <w:color w:val="000000"/>
                <w:sz w:val="20"/>
                <w:szCs w:val="20"/>
                <w:lang w:eastAsia="ru-RU"/>
              </w:rPr>
            </w:pPr>
          </w:p>
          <w:p w14:paraId="10DDF1D6" w14:textId="77777777" w:rsidR="00A228B9" w:rsidRPr="00CA6951" w:rsidRDefault="00A228B9" w:rsidP="001643C8">
            <w:pPr>
              <w:jc w:val="center"/>
              <w:rPr>
                <w:rFonts w:eastAsia="Times New Roman" w:cs="Times New Roman"/>
                <w:color w:val="000000"/>
                <w:sz w:val="20"/>
                <w:szCs w:val="20"/>
                <w:lang w:eastAsia="ru-RU"/>
              </w:rPr>
            </w:pPr>
          </w:p>
          <w:p w14:paraId="2D9353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431877,81</w:t>
            </w:r>
          </w:p>
        </w:tc>
        <w:tc>
          <w:tcPr>
            <w:tcW w:w="344" w:type="pct"/>
            <w:vMerge w:val="restart"/>
            <w:hideMark/>
          </w:tcPr>
          <w:p w14:paraId="07F9BDB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12EEE4E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71CF3A5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35FE1B0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7060E73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5093F2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56C5C6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7C5D3234" w14:textId="77777777" w:rsidR="00A228B9" w:rsidRPr="00CA6951" w:rsidRDefault="00A228B9" w:rsidP="001643C8">
            <w:pPr>
              <w:rPr>
                <w:rFonts w:eastAsia="Times New Roman" w:cs="Times New Roman"/>
                <w:color w:val="000000"/>
                <w:sz w:val="20"/>
                <w:szCs w:val="20"/>
                <w:lang w:eastAsia="ru-RU"/>
              </w:rPr>
            </w:pPr>
          </w:p>
        </w:tc>
      </w:tr>
      <w:tr w:rsidR="00A228B9" w:rsidRPr="00CA6951" w14:paraId="3FD3898C" w14:textId="77777777" w:rsidTr="00BA6C1E">
        <w:trPr>
          <w:trHeight w:val="300"/>
        </w:trPr>
        <w:tc>
          <w:tcPr>
            <w:tcW w:w="183" w:type="pct"/>
            <w:vMerge/>
            <w:hideMark/>
          </w:tcPr>
          <w:p w14:paraId="485DB0E6"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4D58352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BFD0671"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44ED09FF"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54A55985"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66683402"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46A011C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05D621F0"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02E09B3B"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7DAFCBE5"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5C2E0980"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6D2F6743"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4E996788"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6E259F59"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345F1C75" w14:textId="77777777" w:rsidR="00A228B9" w:rsidRPr="00CA6951" w:rsidRDefault="00A228B9" w:rsidP="001643C8">
            <w:pPr>
              <w:rPr>
                <w:rFonts w:eastAsia="Times New Roman" w:cs="Times New Roman"/>
                <w:color w:val="000000"/>
                <w:sz w:val="20"/>
                <w:szCs w:val="20"/>
                <w:lang w:eastAsia="ru-RU"/>
              </w:rPr>
            </w:pPr>
          </w:p>
        </w:tc>
      </w:tr>
      <w:tr w:rsidR="00A228B9" w:rsidRPr="00CA6951" w14:paraId="146E78B5" w14:textId="77777777" w:rsidTr="00BA6C1E">
        <w:trPr>
          <w:trHeight w:val="390"/>
        </w:trPr>
        <w:tc>
          <w:tcPr>
            <w:tcW w:w="183" w:type="pct"/>
            <w:vMerge/>
            <w:hideMark/>
          </w:tcPr>
          <w:p w14:paraId="31509FEB"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7D13CEF6"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BF7B657"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691B14EC"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4EFEA289" w14:textId="77777777" w:rsidR="00A228B9" w:rsidRPr="00444C4E" w:rsidRDefault="00A228B9" w:rsidP="001643C8">
            <w:pPr>
              <w:jc w:val="center"/>
              <w:rPr>
                <w:rFonts w:eastAsia="Times New Roman" w:cs="Times New Roman"/>
                <w:color w:val="000000"/>
                <w:sz w:val="20"/>
                <w:szCs w:val="20"/>
                <w:lang w:eastAsia="ru-RU"/>
              </w:rPr>
            </w:pPr>
          </w:p>
          <w:p w14:paraId="19AE44D4" w14:textId="77777777" w:rsidR="00A228B9" w:rsidRPr="00444C4E" w:rsidRDefault="00A228B9" w:rsidP="001643C8">
            <w:pPr>
              <w:jc w:val="center"/>
              <w:rPr>
                <w:rFonts w:eastAsia="Times New Roman" w:cs="Times New Roman"/>
                <w:sz w:val="20"/>
                <w:szCs w:val="20"/>
                <w:lang w:eastAsia="ru-RU"/>
              </w:rPr>
            </w:pPr>
            <w:r w:rsidRPr="00444C4E">
              <w:rPr>
                <w:rFonts w:eastAsia="Times New Roman" w:cs="Times New Roman"/>
                <w:color w:val="000000"/>
                <w:sz w:val="20"/>
                <w:szCs w:val="20"/>
                <w:lang w:eastAsia="ru-RU"/>
              </w:rPr>
              <w:t>431877,81</w:t>
            </w:r>
          </w:p>
        </w:tc>
        <w:tc>
          <w:tcPr>
            <w:tcW w:w="368" w:type="pct"/>
            <w:gridSpan w:val="2"/>
            <w:hideMark/>
          </w:tcPr>
          <w:p w14:paraId="4D933170" w14:textId="77777777" w:rsidR="00A228B9" w:rsidRPr="00444C4E" w:rsidRDefault="00A228B9" w:rsidP="001643C8">
            <w:pPr>
              <w:jc w:val="center"/>
              <w:rPr>
                <w:rFonts w:eastAsia="Times New Roman" w:cs="Times New Roman"/>
                <w:color w:val="000000"/>
                <w:sz w:val="20"/>
                <w:szCs w:val="20"/>
                <w:lang w:eastAsia="ru-RU"/>
              </w:rPr>
            </w:pPr>
          </w:p>
          <w:p w14:paraId="22DC66E9" w14:textId="77777777" w:rsidR="00A228B9" w:rsidRPr="00444C4E" w:rsidRDefault="00A228B9" w:rsidP="001643C8">
            <w:pPr>
              <w:jc w:val="center"/>
              <w:rPr>
                <w:rFonts w:eastAsia="Times New Roman" w:cs="Times New Roman"/>
                <w:sz w:val="20"/>
                <w:szCs w:val="20"/>
                <w:lang w:eastAsia="ru-RU"/>
              </w:rPr>
            </w:pPr>
            <w:r w:rsidRPr="00444C4E">
              <w:rPr>
                <w:rFonts w:eastAsia="Times New Roman" w:cs="Times New Roman"/>
                <w:color w:val="000000"/>
                <w:sz w:val="20"/>
                <w:szCs w:val="20"/>
                <w:lang w:eastAsia="ru-RU"/>
              </w:rPr>
              <w:t>431877,81</w:t>
            </w:r>
          </w:p>
        </w:tc>
        <w:tc>
          <w:tcPr>
            <w:tcW w:w="259" w:type="pct"/>
            <w:hideMark/>
          </w:tcPr>
          <w:p w14:paraId="7C64CE95" w14:textId="77777777" w:rsidR="00A228B9" w:rsidRPr="00444C4E" w:rsidRDefault="00A228B9" w:rsidP="001643C8">
            <w:pPr>
              <w:jc w:val="center"/>
              <w:rPr>
                <w:rFonts w:eastAsia="Times New Roman" w:cs="Times New Roman"/>
                <w:color w:val="000000"/>
                <w:sz w:val="20"/>
                <w:szCs w:val="20"/>
                <w:lang w:eastAsia="ru-RU"/>
              </w:rPr>
            </w:pPr>
          </w:p>
          <w:p w14:paraId="42563772" w14:textId="77777777" w:rsidR="00A228B9" w:rsidRPr="00444C4E" w:rsidRDefault="00A228B9" w:rsidP="001643C8">
            <w:pPr>
              <w:jc w:val="center"/>
              <w:rPr>
                <w:rFonts w:eastAsia="Times New Roman" w:cs="Times New Roman"/>
                <w:sz w:val="20"/>
                <w:szCs w:val="20"/>
                <w:lang w:eastAsia="ru-RU"/>
              </w:rPr>
            </w:pPr>
            <w:r w:rsidRPr="00444C4E">
              <w:rPr>
                <w:rFonts w:eastAsia="Times New Roman" w:cs="Times New Roman"/>
                <w:color w:val="000000"/>
                <w:sz w:val="20"/>
                <w:szCs w:val="20"/>
                <w:lang w:eastAsia="ru-RU"/>
              </w:rPr>
              <w:t>431877,81</w:t>
            </w:r>
          </w:p>
        </w:tc>
        <w:tc>
          <w:tcPr>
            <w:tcW w:w="275" w:type="pct"/>
            <w:hideMark/>
          </w:tcPr>
          <w:p w14:paraId="0099DA13" w14:textId="77777777" w:rsidR="00A228B9" w:rsidRPr="00444C4E" w:rsidRDefault="00A228B9" w:rsidP="001643C8">
            <w:pPr>
              <w:jc w:val="center"/>
              <w:rPr>
                <w:rFonts w:eastAsia="Times New Roman" w:cs="Times New Roman"/>
                <w:color w:val="000000"/>
                <w:sz w:val="20"/>
                <w:szCs w:val="20"/>
                <w:lang w:eastAsia="ru-RU"/>
              </w:rPr>
            </w:pPr>
          </w:p>
          <w:p w14:paraId="294FAD39" w14:textId="77777777" w:rsidR="00A228B9" w:rsidRPr="00444C4E" w:rsidRDefault="00A228B9" w:rsidP="001643C8">
            <w:pPr>
              <w:jc w:val="center"/>
              <w:rPr>
                <w:rFonts w:eastAsia="Times New Roman" w:cs="Times New Roman"/>
                <w:sz w:val="20"/>
                <w:szCs w:val="20"/>
                <w:lang w:eastAsia="ru-RU"/>
              </w:rPr>
            </w:pPr>
            <w:r w:rsidRPr="00444C4E">
              <w:rPr>
                <w:rFonts w:eastAsia="Times New Roman" w:cs="Times New Roman"/>
                <w:color w:val="000000"/>
                <w:sz w:val="20"/>
                <w:szCs w:val="20"/>
                <w:lang w:eastAsia="ru-RU"/>
              </w:rPr>
              <w:t>431877,81</w:t>
            </w:r>
          </w:p>
        </w:tc>
        <w:tc>
          <w:tcPr>
            <w:tcW w:w="275" w:type="pct"/>
            <w:hideMark/>
          </w:tcPr>
          <w:p w14:paraId="70B51E86" w14:textId="77777777" w:rsidR="00A228B9" w:rsidRPr="00444C4E" w:rsidRDefault="00A228B9" w:rsidP="001643C8">
            <w:pPr>
              <w:jc w:val="center"/>
              <w:rPr>
                <w:rFonts w:eastAsia="Times New Roman" w:cs="Times New Roman"/>
                <w:color w:val="000000"/>
                <w:sz w:val="20"/>
                <w:szCs w:val="20"/>
                <w:lang w:eastAsia="ru-RU"/>
              </w:rPr>
            </w:pPr>
          </w:p>
          <w:p w14:paraId="6F60F692" w14:textId="77777777" w:rsidR="00A228B9" w:rsidRPr="00444C4E" w:rsidRDefault="00A228B9" w:rsidP="001643C8">
            <w:pPr>
              <w:jc w:val="center"/>
              <w:rPr>
                <w:rFonts w:eastAsia="Times New Roman" w:cs="Times New Roman"/>
                <w:sz w:val="20"/>
                <w:szCs w:val="20"/>
                <w:lang w:eastAsia="ru-RU"/>
              </w:rPr>
            </w:pPr>
            <w:r w:rsidRPr="00444C4E">
              <w:rPr>
                <w:rFonts w:eastAsia="Times New Roman" w:cs="Times New Roman"/>
                <w:color w:val="000000"/>
                <w:sz w:val="20"/>
                <w:szCs w:val="20"/>
                <w:lang w:eastAsia="ru-RU"/>
              </w:rPr>
              <w:t>431877,81</w:t>
            </w:r>
          </w:p>
        </w:tc>
        <w:tc>
          <w:tcPr>
            <w:tcW w:w="276" w:type="pct"/>
            <w:hideMark/>
          </w:tcPr>
          <w:p w14:paraId="75E0393F" w14:textId="77777777" w:rsidR="00A228B9" w:rsidRPr="00444C4E" w:rsidRDefault="00A228B9" w:rsidP="001643C8">
            <w:pPr>
              <w:jc w:val="center"/>
              <w:rPr>
                <w:rFonts w:eastAsia="Times New Roman" w:cs="Times New Roman"/>
                <w:color w:val="000000"/>
                <w:sz w:val="20"/>
                <w:szCs w:val="20"/>
                <w:lang w:eastAsia="ru-RU"/>
              </w:rPr>
            </w:pPr>
          </w:p>
          <w:p w14:paraId="3601099E" w14:textId="77777777" w:rsidR="00A228B9" w:rsidRPr="00444C4E" w:rsidRDefault="00A228B9" w:rsidP="001643C8">
            <w:pPr>
              <w:jc w:val="center"/>
              <w:rPr>
                <w:rFonts w:eastAsia="Times New Roman" w:cs="Times New Roman"/>
                <w:sz w:val="20"/>
                <w:szCs w:val="20"/>
                <w:lang w:eastAsia="ru-RU"/>
              </w:rPr>
            </w:pPr>
            <w:r w:rsidRPr="00444C4E">
              <w:rPr>
                <w:rFonts w:eastAsia="Times New Roman" w:cs="Times New Roman"/>
                <w:color w:val="000000"/>
                <w:sz w:val="20"/>
                <w:szCs w:val="20"/>
                <w:lang w:eastAsia="ru-RU"/>
              </w:rPr>
              <w:t>431877,81</w:t>
            </w:r>
          </w:p>
        </w:tc>
        <w:tc>
          <w:tcPr>
            <w:tcW w:w="281" w:type="pct"/>
            <w:hideMark/>
          </w:tcPr>
          <w:p w14:paraId="60DAC33F"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76" w:type="pct"/>
            <w:hideMark/>
          </w:tcPr>
          <w:p w14:paraId="4381215A"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76" w:type="pct"/>
            <w:hideMark/>
          </w:tcPr>
          <w:p w14:paraId="4BE94EE3"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77" w:type="pct"/>
            <w:hideMark/>
          </w:tcPr>
          <w:p w14:paraId="50844875"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0 </w:t>
            </w:r>
          </w:p>
        </w:tc>
        <w:tc>
          <w:tcPr>
            <w:tcW w:w="525" w:type="pct"/>
            <w:vMerge/>
            <w:hideMark/>
          </w:tcPr>
          <w:p w14:paraId="7DDCA337" w14:textId="77777777" w:rsidR="00A228B9" w:rsidRPr="00CA6951" w:rsidRDefault="00A228B9" w:rsidP="001643C8">
            <w:pPr>
              <w:rPr>
                <w:rFonts w:eastAsia="Times New Roman" w:cs="Times New Roman"/>
                <w:color w:val="000000"/>
                <w:sz w:val="20"/>
                <w:szCs w:val="20"/>
                <w:lang w:eastAsia="ru-RU"/>
              </w:rPr>
            </w:pPr>
          </w:p>
        </w:tc>
      </w:tr>
      <w:tr w:rsidR="00A228B9" w:rsidRPr="00CA6951" w14:paraId="5C27EAC6" w14:textId="77777777" w:rsidTr="00BA6C1E">
        <w:trPr>
          <w:trHeight w:val="217"/>
        </w:trPr>
        <w:tc>
          <w:tcPr>
            <w:tcW w:w="183" w:type="pct"/>
            <w:vMerge w:val="restart"/>
          </w:tcPr>
          <w:p w14:paraId="6D1977D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2.7.</w:t>
            </w:r>
          </w:p>
        </w:tc>
        <w:tc>
          <w:tcPr>
            <w:tcW w:w="524" w:type="pct"/>
            <w:vMerge w:val="restart"/>
          </w:tcPr>
          <w:p w14:paraId="05167262"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Мероприятие </w:t>
            </w:r>
            <w:r w:rsidRPr="00CA6951">
              <w:rPr>
                <w:rFonts w:eastAsia="Times New Roman" w:cs="Times New Roman"/>
                <w:iCs/>
                <w:color w:val="000000"/>
                <w:sz w:val="20"/>
                <w:szCs w:val="20"/>
                <w:lang w:eastAsia="ru-RU"/>
              </w:rPr>
              <w:lastRenderedPageBreak/>
              <w:t>01.17.</w:t>
            </w:r>
          </w:p>
          <w:p w14:paraId="492ECAFB"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Комплексное благоустройство дворовых территорий (установка новых и замена существующих элементов)</w:t>
            </w:r>
          </w:p>
        </w:tc>
        <w:tc>
          <w:tcPr>
            <w:tcW w:w="224" w:type="pct"/>
            <w:vMerge w:val="restart"/>
          </w:tcPr>
          <w:p w14:paraId="232DCD90"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lastRenderedPageBreak/>
              <w:t>2023</w:t>
            </w:r>
            <w:r w:rsidRPr="00CA6951">
              <w:rPr>
                <w:rFonts w:eastAsia="Times New Roman" w:cs="Times New Roman"/>
                <w:iCs/>
                <w:color w:val="000000"/>
                <w:sz w:val="20"/>
                <w:szCs w:val="20"/>
                <w:lang w:eastAsia="ru-RU"/>
              </w:rPr>
              <w:lastRenderedPageBreak/>
              <w:t>-2027</w:t>
            </w:r>
          </w:p>
        </w:tc>
        <w:tc>
          <w:tcPr>
            <w:tcW w:w="637" w:type="pct"/>
          </w:tcPr>
          <w:p w14:paraId="2F33C0A4"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Итого</w:t>
            </w:r>
          </w:p>
        </w:tc>
        <w:tc>
          <w:tcPr>
            <w:tcW w:w="344" w:type="pct"/>
          </w:tcPr>
          <w:p w14:paraId="6F72175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6F539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8B32F3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D272AB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29FAC1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299CBD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612ED17F"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 xml:space="preserve">Отдел </w:t>
            </w:r>
            <w:r w:rsidRPr="00B97571">
              <w:rPr>
                <w:rFonts w:eastAsia="Times New Roman" w:cs="Times New Roman"/>
                <w:sz w:val="20"/>
                <w:szCs w:val="20"/>
                <w:lang w:eastAsia="ru-RU"/>
              </w:rPr>
              <w:lastRenderedPageBreak/>
              <w:t>благоустройства, дорожного хозяйства и экологии администрации городского округа Пущино</w:t>
            </w:r>
          </w:p>
        </w:tc>
      </w:tr>
      <w:tr w:rsidR="00A228B9" w:rsidRPr="00CA6951" w14:paraId="2AF5805D" w14:textId="77777777" w:rsidTr="00BA6C1E">
        <w:trPr>
          <w:trHeight w:val="217"/>
        </w:trPr>
        <w:tc>
          <w:tcPr>
            <w:tcW w:w="183" w:type="pct"/>
            <w:vMerge/>
          </w:tcPr>
          <w:p w14:paraId="0266A585"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6E88EE6"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2BECE26"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3CF741F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74A9DF5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3E910A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F31863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9F64C0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8D0CD1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D59C08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73AEF26"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22276297" w14:textId="77777777" w:rsidTr="00BA6C1E">
        <w:trPr>
          <w:trHeight w:val="217"/>
        </w:trPr>
        <w:tc>
          <w:tcPr>
            <w:tcW w:w="183" w:type="pct"/>
            <w:vMerge/>
          </w:tcPr>
          <w:p w14:paraId="274A377E"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653FB017"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575361F5"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34E1DAA8"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tcPr>
          <w:p w14:paraId="578E330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5485EC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468937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AEF202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2B0D6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533FCD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67719DA"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2362B03C" w14:textId="77777777" w:rsidTr="00BA6C1E">
        <w:trPr>
          <w:trHeight w:val="217"/>
        </w:trPr>
        <w:tc>
          <w:tcPr>
            <w:tcW w:w="183" w:type="pct"/>
            <w:vMerge/>
          </w:tcPr>
          <w:p w14:paraId="5BFDFCA4"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9D20BDA"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A1D6FBA"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665421F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44A8C49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989F0D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BE8BC0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A82F9B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DB1D34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A02BAF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5CC22E0"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3F42A326" w14:textId="77777777" w:rsidTr="00BA6C1E">
        <w:trPr>
          <w:trHeight w:val="621"/>
        </w:trPr>
        <w:tc>
          <w:tcPr>
            <w:tcW w:w="183" w:type="pct"/>
            <w:vMerge/>
          </w:tcPr>
          <w:p w14:paraId="1C0FC4DE"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24002EAC"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360B54E7"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6BC4E247" w14:textId="5885D1C8"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tcPr>
          <w:p w14:paraId="7B29BF1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B95CF8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D46F14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5A2904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885ADB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B6608B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4684597"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3D8D0AC6" w14:textId="77777777" w:rsidTr="00BA6C1E">
        <w:trPr>
          <w:trHeight w:val="217"/>
        </w:trPr>
        <w:tc>
          <w:tcPr>
            <w:tcW w:w="183" w:type="pct"/>
            <w:vMerge/>
          </w:tcPr>
          <w:p w14:paraId="7A79B4DB"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2A1C1D69"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3A115B2"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25CA0B42"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531EA24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944DD6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1EDACA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6064BE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A9ABBB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D1FB99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352091FB"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652B95FE" w14:textId="77777777" w:rsidTr="00BA6C1E">
        <w:trPr>
          <w:trHeight w:val="217"/>
        </w:trPr>
        <w:tc>
          <w:tcPr>
            <w:tcW w:w="183" w:type="pct"/>
            <w:vMerge/>
          </w:tcPr>
          <w:p w14:paraId="66E3176F"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val="restart"/>
          </w:tcPr>
          <w:p w14:paraId="3106DE6F"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
                <w:iCs/>
                <w:color w:val="000000"/>
                <w:sz w:val="20"/>
                <w:szCs w:val="20"/>
                <w:lang w:eastAsia="ru-RU"/>
              </w:rPr>
              <w:t>Количество благоустроенных дворовых территорий за счет средств муниципального образования Московской области, ед.</w:t>
            </w:r>
          </w:p>
        </w:tc>
        <w:tc>
          <w:tcPr>
            <w:tcW w:w="224" w:type="pct"/>
            <w:vMerge w:val="restart"/>
          </w:tcPr>
          <w:p w14:paraId="6F900B62"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val="restart"/>
          </w:tcPr>
          <w:p w14:paraId="04119E40"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32F0A33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52" w:type="pct"/>
            <w:vMerge w:val="restart"/>
          </w:tcPr>
          <w:p w14:paraId="54B338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101" w:type="pct"/>
            <w:gridSpan w:val="5"/>
          </w:tcPr>
          <w:p w14:paraId="7A8C2C9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6E979AB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4917FE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387D1E1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32F92E7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1C78E666"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0CC53800" w14:textId="77777777" w:rsidTr="00BA6C1E">
        <w:trPr>
          <w:trHeight w:val="217"/>
        </w:trPr>
        <w:tc>
          <w:tcPr>
            <w:tcW w:w="183" w:type="pct"/>
            <w:vMerge/>
          </w:tcPr>
          <w:p w14:paraId="5426214A"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55D802ED"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5AF51F47"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08BDD730"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75F51198" w14:textId="77777777" w:rsidR="00A228B9" w:rsidRPr="00CA6951" w:rsidRDefault="00A228B9" w:rsidP="001643C8">
            <w:pPr>
              <w:jc w:val="center"/>
              <w:rPr>
                <w:rFonts w:eastAsia="Times New Roman" w:cs="Times New Roman"/>
                <w:color w:val="000000"/>
                <w:sz w:val="20"/>
                <w:szCs w:val="20"/>
                <w:lang w:eastAsia="ru-RU"/>
              </w:rPr>
            </w:pPr>
          </w:p>
        </w:tc>
        <w:tc>
          <w:tcPr>
            <w:tcW w:w="352" w:type="pct"/>
            <w:vMerge/>
          </w:tcPr>
          <w:p w14:paraId="55B0E728" w14:textId="77777777" w:rsidR="00A228B9" w:rsidRPr="00CA6951" w:rsidRDefault="00A228B9" w:rsidP="001643C8">
            <w:pPr>
              <w:jc w:val="center"/>
              <w:rPr>
                <w:rFonts w:eastAsia="Times New Roman" w:cs="Times New Roman"/>
                <w:color w:val="000000"/>
                <w:sz w:val="20"/>
                <w:szCs w:val="20"/>
                <w:lang w:eastAsia="ru-RU"/>
              </w:rPr>
            </w:pPr>
          </w:p>
        </w:tc>
        <w:tc>
          <w:tcPr>
            <w:tcW w:w="275" w:type="pct"/>
            <w:gridSpan w:val="2"/>
          </w:tcPr>
          <w:p w14:paraId="7EA0DBF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7C22BAC3"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5B63C1C0"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1D0CC6C8"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0E32ACF1"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49215B90"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1FC27E21" w14:textId="77777777" w:rsidR="00A228B9" w:rsidRPr="00CA6951" w:rsidRDefault="00A228B9" w:rsidP="001643C8">
            <w:pPr>
              <w:jc w:val="center"/>
              <w:rPr>
                <w:rFonts w:eastAsia="Times New Roman" w:cs="Times New Roman"/>
                <w:color w:val="000000"/>
                <w:sz w:val="20"/>
                <w:szCs w:val="20"/>
                <w:lang w:eastAsia="ru-RU"/>
              </w:rPr>
            </w:pPr>
          </w:p>
        </w:tc>
        <w:tc>
          <w:tcPr>
            <w:tcW w:w="277" w:type="pct"/>
            <w:vMerge/>
          </w:tcPr>
          <w:p w14:paraId="036D712A"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189AFC14"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3CDFE547" w14:textId="77777777" w:rsidTr="00BA6C1E">
        <w:trPr>
          <w:trHeight w:val="505"/>
        </w:trPr>
        <w:tc>
          <w:tcPr>
            <w:tcW w:w="183" w:type="pct"/>
            <w:vMerge/>
          </w:tcPr>
          <w:p w14:paraId="05021C57"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D05DBE5"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24D1B31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1BCF429C" w14:textId="77777777" w:rsidR="00A228B9" w:rsidRPr="00CA6951" w:rsidRDefault="00A228B9" w:rsidP="001643C8">
            <w:pPr>
              <w:rPr>
                <w:rFonts w:eastAsia="Times New Roman" w:cs="Times New Roman"/>
                <w:color w:val="000000"/>
                <w:sz w:val="20"/>
                <w:szCs w:val="20"/>
                <w:lang w:eastAsia="ru-RU"/>
              </w:rPr>
            </w:pPr>
          </w:p>
        </w:tc>
        <w:tc>
          <w:tcPr>
            <w:tcW w:w="344" w:type="pct"/>
          </w:tcPr>
          <w:p w14:paraId="793B0D5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97AFAE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2DF829F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46F9FF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9594E8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227666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C90DFA0"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171A98C8" w14:textId="77777777" w:rsidTr="00BA6C1E">
        <w:trPr>
          <w:trHeight w:val="217"/>
        </w:trPr>
        <w:tc>
          <w:tcPr>
            <w:tcW w:w="183" w:type="pct"/>
            <w:vMerge w:val="restart"/>
            <w:hideMark/>
          </w:tcPr>
          <w:p w14:paraId="746B9A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2.8.</w:t>
            </w:r>
          </w:p>
        </w:tc>
        <w:tc>
          <w:tcPr>
            <w:tcW w:w="524" w:type="pct"/>
            <w:vMerge w:val="restart"/>
            <w:hideMark/>
          </w:tcPr>
          <w:p w14:paraId="5F1AB0EC"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01.18.</w:t>
            </w:r>
            <w:r w:rsidRPr="00CA6951">
              <w:rPr>
                <w:rFonts w:eastAsia="Times New Roman" w:cs="Times New Roman"/>
                <w:iCs/>
                <w:color w:val="000000"/>
                <w:sz w:val="20"/>
                <w:szCs w:val="20"/>
                <w:lang w:eastAsia="ru-RU"/>
              </w:rPr>
              <w:br/>
              <w:t xml:space="preserve">Содержание парков культуры и отдыха </w:t>
            </w:r>
          </w:p>
        </w:tc>
        <w:tc>
          <w:tcPr>
            <w:tcW w:w="224" w:type="pct"/>
            <w:vMerge w:val="restart"/>
            <w:hideMark/>
          </w:tcPr>
          <w:p w14:paraId="1E023D28"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56F0DED4"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71A146C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32613D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76D50C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665FD12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04E7823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407C130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hideMark/>
          </w:tcPr>
          <w:p w14:paraId="72F4096D" w14:textId="3F073CAE" w:rsidR="00A228B9" w:rsidRPr="00CA6951" w:rsidRDefault="00A228B9" w:rsidP="001643C8">
            <w:pPr>
              <w:jc w:val="both"/>
              <w:rPr>
                <w:rFonts w:eastAsia="Times New Roman" w:cs="Times New Roman"/>
                <w:color w:val="000000"/>
                <w:sz w:val="20"/>
                <w:szCs w:val="20"/>
                <w:lang w:eastAsia="ru-RU"/>
              </w:rPr>
            </w:pPr>
            <w:r w:rsidRPr="00CA6951">
              <w:rPr>
                <w:rFonts w:eastAsiaTheme="minorEastAsia" w:cs="Times New Roman"/>
                <w:sz w:val="20"/>
                <w:szCs w:val="20"/>
                <w:lang w:eastAsia="ru-RU"/>
              </w:rPr>
              <w:t>Отдел благоустройст</w:t>
            </w:r>
            <w:r w:rsidR="00FC2F96">
              <w:rPr>
                <w:rFonts w:eastAsiaTheme="minorEastAsia" w:cs="Times New Roman"/>
                <w:sz w:val="20"/>
                <w:szCs w:val="20"/>
                <w:lang w:eastAsia="ru-RU"/>
              </w:rPr>
              <w:t>ва</w:t>
            </w:r>
            <w:r w:rsidRPr="00CA6951">
              <w:rPr>
                <w:rFonts w:eastAsiaTheme="minorEastAsia" w:cs="Times New Roman"/>
                <w:sz w:val="20"/>
                <w:szCs w:val="20"/>
                <w:lang w:eastAsia="ru-RU"/>
              </w:rPr>
              <w:t>,</w:t>
            </w:r>
            <w:r w:rsidR="00FC2F96">
              <w:rPr>
                <w:rFonts w:eastAsiaTheme="minorEastAsia" w:cs="Times New Roman"/>
                <w:sz w:val="20"/>
                <w:szCs w:val="20"/>
                <w:lang w:eastAsia="ru-RU"/>
              </w:rPr>
              <w:t xml:space="preserve"> </w:t>
            </w:r>
            <w:r w:rsidRPr="00CA6951">
              <w:rPr>
                <w:rFonts w:eastAsiaTheme="minorEastAsia" w:cs="Times New Roman"/>
                <w:sz w:val="20"/>
                <w:szCs w:val="20"/>
                <w:lang w:eastAsia="ru-RU"/>
              </w:rPr>
              <w:t>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41860F0E" w14:textId="77777777" w:rsidTr="00BA6C1E">
        <w:trPr>
          <w:trHeight w:val="516"/>
        </w:trPr>
        <w:tc>
          <w:tcPr>
            <w:tcW w:w="183" w:type="pct"/>
            <w:vMerge/>
            <w:hideMark/>
          </w:tcPr>
          <w:p w14:paraId="7263DFA2"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C8745C8"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C8CF447"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68433E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48C8760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4D655C5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44942F0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03DBF21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27E2FCB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4A06310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6A93C1FE" w14:textId="77777777" w:rsidR="00A228B9" w:rsidRPr="00CA6951" w:rsidRDefault="00A228B9" w:rsidP="001643C8">
            <w:pPr>
              <w:rPr>
                <w:rFonts w:eastAsia="Times New Roman" w:cs="Times New Roman"/>
                <w:color w:val="000000"/>
                <w:sz w:val="20"/>
                <w:szCs w:val="20"/>
                <w:lang w:eastAsia="ru-RU"/>
              </w:rPr>
            </w:pPr>
          </w:p>
        </w:tc>
      </w:tr>
      <w:tr w:rsidR="00A228B9" w:rsidRPr="00CA6951" w14:paraId="4A1E4144" w14:textId="77777777" w:rsidTr="00BA6C1E">
        <w:trPr>
          <w:trHeight w:val="613"/>
        </w:trPr>
        <w:tc>
          <w:tcPr>
            <w:tcW w:w="183" w:type="pct"/>
            <w:vMerge/>
            <w:hideMark/>
          </w:tcPr>
          <w:p w14:paraId="4EFC677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41B640E"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9DA3CA8"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455F57C"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20B78AF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C59DA7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5E1E4F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4BE1DC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32CAB0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24D7976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7DD75D2B" w14:textId="77777777" w:rsidR="00A228B9" w:rsidRPr="00CA6951" w:rsidRDefault="00A228B9" w:rsidP="001643C8">
            <w:pPr>
              <w:rPr>
                <w:rFonts w:eastAsia="Times New Roman" w:cs="Times New Roman"/>
                <w:color w:val="000000"/>
                <w:sz w:val="20"/>
                <w:szCs w:val="20"/>
                <w:lang w:eastAsia="ru-RU"/>
              </w:rPr>
            </w:pPr>
          </w:p>
        </w:tc>
      </w:tr>
      <w:tr w:rsidR="00A228B9" w:rsidRPr="00CA6951" w14:paraId="11D2E012" w14:textId="77777777" w:rsidTr="00BA6C1E">
        <w:trPr>
          <w:trHeight w:val="481"/>
        </w:trPr>
        <w:tc>
          <w:tcPr>
            <w:tcW w:w="183" w:type="pct"/>
            <w:vMerge/>
            <w:hideMark/>
          </w:tcPr>
          <w:p w14:paraId="05BAB74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6715F602"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08B950D"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15E1E3E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15F0AFA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4D90070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296AF54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074FAA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1652EC6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0643676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62E1F723" w14:textId="77777777" w:rsidR="00A228B9" w:rsidRPr="00CA6951" w:rsidRDefault="00A228B9" w:rsidP="001643C8">
            <w:pPr>
              <w:rPr>
                <w:rFonts w:eastAsia="Times New Roman" w:cs="Times New Roman"/>
                <w:color w:val="000000"/>
                <w:sz w:val="20"/>
                <w:szCs w:val="20"/>
                <w:lang w:eastAsia="ru-RU"/>
              </w:rPr>
            </w:pPr>
          </w:p>
        </w:tc>
      </w:tr>
      <w:tr w:rsidR="00A228B9" w:rsidRPr="00CA6951" w14:paraId="2B2CAFAD" w14:textId="77777777" w:rsidTr="00BA6C1E">
        <w:trPr>
          <w:trHeight w:val="657"/>
        </w:trPr>
        <w:tc>
          <w:tcPr>
            <w:tcW w:w="183" w:type="pct"/>
            <w:vMerge/>
            <w:hideMark/>
          </w:tcPr>
          <w:p w14:paraId="61EACAA9"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76D911C"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1649F3D"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C3DA640" w14:textId="20CDC903"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441FBCD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09C6AE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5BBE283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291988F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3A8546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7BBAEA1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4CB3DCDC" w14:textId="77777777" w:rsidR="00A228B9" w:rsidRPr="00CA6951" w:rsidRDefault="00A228B9" w:rsidP="001643C8">
            <w:pPr>
              <w:rPr>
                <w:rFonts w:eastAsia="Times New Roman" w:cs="Times New Roman"/>
                <w:color w:val="000000"/>
                <w:sz w:val="20"/>
                <w:szCs w:val="20"/>
                <w:lang w:eastAsia="ru-RU"/>
              </w:rPr>
            </w:pPr>
          </w:p>
        </w:tc>
      </w:tr>
      <w:tr w:rsidR="00A228B9" w:rsidRPr="00CA6951" w14:paraId="52CB2862" w14:textId="77777777" w:rsidTr="00BA6C1E">
        <w:trPr>
          <w:trHeight w:val="450"/>
        </w:trPr>
        <w:tc>
          <w:tcPr>
            <w:tcW w:w="183" w:type="pct"/>
            <w:vMerge/>
            <w:hideMark/>
          </w:tcPr>
          <w:p w14:paraId="6C5C4BD3"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BD5BE89"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1FB625D"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3F9666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71DA1E0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7BE337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36C8C56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4F48E4B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3A7B2F7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hideMark/>
          </w:tcPr>
          <w:p w14:paraId="22D828F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hideMark/>
          </w:tcPr>
          <w:p w14:paraId="59A9666C" w14:textId="77777777" w:rsidR="00A228B9" w:rsidRPr="00CA6951" w:rsidRDefault="00A228B9" w:rsidP="001643C8">
            <w:pPr>
              <w:rPr>
                <w:rFonts w:eastAsia="Times New Roman" w:cs="Times New Roman"/>
                <w:color w:val="000000"/>
                <w:sz w:val="20"/>
                <w:szCs w:val="20"/>
                <w:lang w:eastAsia="ru-RU"/>
              </w:rPr>
            </w:pPr>
          </w:p>
        </w:tc>
      </w:tr>
      <w:tr w:rsidR="00A228B9" w:rsidRPr="00CA6951" w14:paraId="34B1D85B" w14:textId="77777777" w:rsidTr="00BA6C1E">
        <w:trPr>
          <w:trHeight w:val="356"/>
        </w:trPr>
        <w:tc>
          <w:tcPr>
            <w:tcW w:w="183" w:type="pct"/>
            <w:vMerge/>
            <w:hideMark/>
          </w:tcPr>
          <w:p w14:paraId="56D907B3"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hideMark/>
          </w:tcPr>
          <w:p w14:paraId="5F093E89"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224" w:type="pct"/>
            <w:vMerge w:val="restart"/>
            <w:hideMark/>
          </w:tcPr>
          <w:p w14:paraId="00B0E5D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1D6D207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7E82A4F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7500284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2216346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48E498E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04CA8E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69D1D02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312C5C6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0DE210F9" w14:textId="77777777" w:rsidR="00A228B9" w:rsidRPr="00CA6951" w:rsidRDefault="00A228B9" w:rsidP="001643C8">
            <w:pPr>
              <w:rPr>
                <w:rFonts w:eastAsia="Times New Roman" w:cs="Times New Roman"/>
                <w:color w:val="000000"/>
                <w:sz w:val="20"/>
                <w:szCs w:val="20"/>
                <w:lang w:eastAsia="ru-RU"/>
              </w:rPr>
            </w:pPr>
          </w:p>
        </w:tc>
      </w:tr>
      <w:tr w:rsidR="00A228B9" w:rsidRPr="00CA6951" w14:paraId="128130EE" w14:textId="77777777" w:rsidTr="00BA6C1E">
        <w:trPr>
          <w:trHeight w:val="306"/>
        </w:trPr>
        <w:tc>
          <w:tcPr>
            <w:tcW w:w="183" w:type="pct"/>
            <w:vMerge/>
            <w:hideMark/>
          </w:tcPr>
          <w:p w14:paraId="25C5E1DE"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3376CE1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6FCC933B"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16392098"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28A418E6"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3A5BF371"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7496FF4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5FCB4C35"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1537872A"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0E491E0B"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26123FEC"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252B15DB"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00F2333A"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66A3E22E"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3828DBB3" w14:textId="77777777" w:rsidR="00A228B9" w:rsidRPr="00CA6951" w:rsidRDefault="00A228B9" w:rsidP="001643C8">
            <w:pPr>
              <w:rPr>
                <w:rFonts w:eastAsia="Times New Roman" w:cs="Times New Roman"/>
                <w:color w:val="000000"/>
                <w:sz w:val="20"/>
                <w:szCs w:val="20"/>
                <w:lang w:eastAsia="ru-RU"/>
              </w:rPr>
            </w:pPr>
          </w:p>
        </w:tc>
      </w:tr>
      <w:tr w:rsidR="00A228B9" w:rsidRPr="00CA6951" w14:paraId="6BAE7B99" w14:textId="77777777" w:rsidTr="00BA6C1E">
        <w:trPr>
          <w:trHeight w:val="139"/>
        </w:trPr>
        <w:tc>
          <w:tcPr>
            <w:tcW w:w="183" w:type="pct"/>
            <w:vMerge/>
            <w:hideMark/>
          </w:tcPr>
          <w:p w14:paraId="013ED835"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62F9102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07ED1956"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2DF1B888"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2D410D67" w14:textId="7185DC2E"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368" w:type="pct"/>
            <w:gridSpan w:val="2"/>
            <w:hideMark/>
          </w:tcPr>
          <w:p w14:paraId="33ABF3A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59" w:type="pct"/>
            <w:hideMark/>
          </w:tcPr>
          <w:p w14:paraId="66AEE8D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5" w:type="pct"/>
            <w:hideMark/>
          </w:tcPr>
          <w:p w14:paraId="5F28640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5" w:type="pct"/>
            <w:hideMark/>
          </w:tcPr>
          <w:p w14:paraId="2B91BF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1166A7A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81" w:type="pct"/>
            <w:hideMark/>
          </w:tcPr>
          <w:p w14:paraId="2A398D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7CF082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31CE02D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474ED5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365EBE12" w14:textId="77777777" w:rsidR="00A228B9" w:rsidRPr="00CA6951" w:rsidRDefault="00A228B9" w:rsidP="001643C8">
            <w:pPr>
              <w:rPr>
                <w:rFonts w:eastAsia="Times New Roman" w:cs="Times New Roman"/>
                <w:color w:val="000000"/>
                <w:sz w:val="20"/>
                <w:szCs w:val="20"/>
                <w:lang w:eastAsia="ru-RU"/>
              </w:rPr>
            </w:pPr>
          </w:p>
        </w:tc>
      </w:tr>
      <w:tr w:rsidR="00A228B9" w:rsidRPr="00CA6951" w14:paraId="275224CD" w14:textId="77777777" w:rsidTr="00BA6C1E">
        <w:trPr>
          <w:trHeight w:val="188"/>
        </w:trPr>
        <w:tc>
          <w:tcPr>
            <w:tcW w:w="183" w:type="pct"/>
            <w:vMerge w:val="restart"/>
            <w:hideMark/>
          </w:tcPr>
          <w:p w14:paraId="1FC88C3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2.9.</w:t>
            </w:r>
          </w:p>
        </w:tc>
        <w:tc>
          <w:tcPr>
            <w:tcW w:w="524" w:type="pct"/>
            <w:vMerge w:val="restart"/>
            <w:hideMark/>
          </w:tcPr>
          <w:p w14:paraId="6BB8596B"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01.19. Содержание объектов дорожного хозяйства (внутриквартальные проезды)</w:t>
            </w:r>
          </w:p>
        </w:tc>
        <w:tc>
          <w:tcPr>
            <w:tcW w:w="224" w:type="pct"/>
            <w:vMerge w:val="restart"/>
            <w:hideMark/>
          </w:tcPr>
          <w:p w14:paraId="1A4B6199"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58EBEAA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6D95A164" w14:textId="0B38CB30"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70829,37</w:t>
            </w:r>
          </w:p>
        </w:tc>
        <w:tc>
          <w:tcPr>
            <w:tcW w:w="1453" w:type="pct"/>
            <w:gridSpan w:val="6"/>
          </w:tcPr>
          <w:p w14:paraId="205D7749"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r w:rsidRPr="00CA6951">
              <w:rPr>
                <w:rFonts w:eastAsia="Times New Roman" w:cs="Times New Roman"/>
                <w:color w:val="000000"/>
                <w:sz w:val="20"/>
                <w:szCs w:val="20"/>
                <w:lang w:eastAsia="ru-RU"/>
              </w:rPr>
              <w:t>9200,0</w:t>
            </w:r>
            <w:r>
              <w:rPr>
                <w:rFonts w:eastAsia="Times New Roman" w:cs="Times New Roman"/>
                <w:color w:val="000000"/>
                <w:sz w:val="20"/>
                <w:szCs w:val="20"/>
                <w:lang w:eastAsia="ru-RU"/>
              </w:rPr>
              <w:t>2</w:t>
            </w:r>
          </w:p>
        </w:tc>
        <w:tc>
          <w:tcPr>
            <w:tcW w:w="281" w:type="pct"/>
            <w:hideMark/>
          </w:tcPr>
          <w:p w14:paraId="3CB5EC09" w14:textId="363F48CC"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15429,35</w:t>
            </w:r>
            <w:r w:rsidR="00A228B9" w:rsidRPr="00CA6951">
              <w:rPr>
                <w:rFonts w:eastAsia="Times New Roman" w:cs="Times New Roman"/>
                <w:color w:val="000000"/>
                <w:sz w:val="20"/>
                <w:szCs w:val="20"/>
                <w:lang w:eastAsia="ru-RU"/>
              </w:rPr>
              <w:t> </w:t>
            </w:r>
          </w:p>
        </w:tc>
        <w:tc>
          <w:tcPr>
            <w:tcW w:w="276" w:type="pct"/>
            <w:hideMark/>
          </w:tcPr>
          <w:p w14:paraId="2A2CD7CF" w14:textId="5A4D93DC"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r>
              <w:rPr>
                <w:rFonts w:eastAsia="Times New Roman" w:cs="Times New Roman"/>
                <w:color w:val="000000"/>
                <w:sz w:val="20"/>
                <w:szCs w:val="20"/>
                <w:lang w:eastAsia="ru-RU"/>
              </w:rPr>
              <w:t>6</w:t>
            </w:r>
            <w:r w:rsidRPr="00CA6951">
              <w:rPr>
                <w:rFonts w:eastAsia="Times New Roman" w:cs="Times New Roman"/>
                <w:color w:val="000000"/>
                <w:sz w:val="20"/>
                <w:szCs w:val="20"/>
                <w:lang w:eastAsia="ru-RU"/>
              </w:rPr>
              <w:t>200</w:t>
            </w:r>
            <w:r w:rsidR="002464FA">
              <w:rPr>
                <w:rFonts w:eastAsia="Times New Roman" w:cs="Times New Roman"/>
                <w:color w:val="000000"/>
                <w:sz w:val="20"/>
                <w:szCs w:val="20"/>
                <w:lang w:eastAsia="ru-RU"/>
              </w:rPr>
              <w:t>,00</w:t>
            </w:r>
          </w:p>
        </w:tc>
        <w:tc>
          <w:tcPr>
            <w:tcW w:w="276" w:type="pct"/>
            <w:hideMark/>
          </w:tcPr>
          <w:p w14:paraId="155FDF1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19FD51D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263A5817"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197D1EC6" w14:textId="77777777" w:rsidTr="00BA6C1E">
        <w:trPr>
          <w:trHeight w:val="493"/>
        </w:trPr>
        <w:tc>
          <w:tcPr>
            <w:tcW w:w="183" w:type="pct"/>
            <w:vMerge/>
            <w:hideMark/>
          </w:tcPr>
          <w:p w14:paraId="155A9A07"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FD3B1F1"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075E5B9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9ED99E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3B364D7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1453" w:type="pct"/>
            <w:gridSpan w:val="6"/>
          </w:tcPr>
          <w:p w14:paraId="2D47D06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37132CB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75A7BA9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3EADA5E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6C20BD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7D4D4C82" w14:textId="77777777" w:rsidR="00A228B9" w:rsidRPr="00CA6951" w:rsidRDefault="00A228B9" w:rsidP="001643C8">
            <w:pPr>
              <w:rPr>
                <w:rFonts w:eastAsia="Times New Roman" w:cs="Times New Roman"/>
                <w:color w:val="000000"/>
                <w:sz w:val="20"/>
                <w:szCs w:val="20"/>
                <w:lang w:eastAsia="ru-RU"/>
              </w:rPr>
            </w:pPr>
          </w:p>
        </w:tc>
      </w:tr>
      <w:tr w:rsidR="00A228B9" w:rsidRPr="00CA6951" w14:paraId="28A08133" w14:textId="77777777" w:rsidTr="00BA6C1E">
        <w:trPr>
          <w:trHeight w:val="495"/>
        </w:trPr>
        <w:tc>
          <w:tcPr>
            <w:tcW w:w="183" w:type="pct"/>
            <w:vMerge/>
            <w:hideMark/>
          </w:tcPr>
          <w:p w14:paraId="70125C0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B619166"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3913BE83"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58073D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hideMark/>
          </w:tcPr>
          <w:p w14:paraId="6BE9E20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1453" w:type="pct"/>
            <w:gridSpan w:val="6"/>
          </w:tcPr>
          <w:p w14:paraId="069184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1782FE0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1758F5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4AD741C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3F03300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78567A58" w14:textId="77777777" w:rsidR="00A228B9" w:rsidRPr="00CA6951" w:rsidRDefault="00A228B9" w:rsidP="001643C8">
            <w:pPr>
              <w:rPr>
                <w:rFonts w:eastAsia="Times New Roman" w:cs="Times New Roman"/>
                <w:color w:val="000000"/>
                <w:sz w:val="20"/>
                <w:szCs w:val="20"/>
                <w:lang w:eastAsia="ru-RU"/>
              </w:rPr>
            </w:pPr>
          </w:p>
        </w:tc>
      </w:tr>
      <w:tr w:rsidR="00A228B9" w:rsidRPr="00CA6951" w14:paraId="2E09614C" w14:textId="77777777" w:rsidTr="00BA6C1E">
        <w:trPr>
          <w:trHeight w:val="403"/>
        </w:trPr>
        <w:tc>
          <w:tcPr>
            <w:tcW w:w="183" w:type="pct"/>
            <w:vMerge/>
            <w:hideMark/>
          </w:tcPr>
          <w:p w14:paraId="3089457D"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D3B9C96"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2F2E79C"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0BABF93B"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5F8510B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1453" w:type="pct"/>
            <w:gridSpan w:val="6"/>
          </w:tcPr>
          <w:p w14:paraId="0EDE42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7FA4275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785709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353C6D9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6A4486C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61F27899" w14:textId="77777777" w:rsidR="00A228B9" w:rsidRPr="00CA6951" w:rsidRDefault="00A228B9" w:rsidP="001643C8">
            <w:pPr>
              <w:rPr>
                <w:rFonts w:eastAsia="Times New Roman" w:cs="Times New Roman"/>
                <w:color w:val="000000"/>
                <w:sz w:val="20"/>
                <w:szCs w:val="20"/>
                <w:lang w:eastAsia="ru-RU"/>
              </w:rPr>
            </w:pPr>
          </w:p>
        </w:tc>
      </w:tr>
      <w:tr w:rsidR="00A228B9" w:rsidRPr="00CA6951" w14:paraId="30D17FA1" w14:textId="77777777" w:rsidTr="00BA6C1E">
        <w:trPr>
          <w:trHeight w:val="708"/>
        </w:trPr>
        <w:tc>
          <w:tcPr>
            <w:tcW w:w="183" w:type="pct"/>
            <w:vMerge/>
            <w:hideMark/>
          </w:tcPr>
          <w:p w14:paraId="38E660AC"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79178BE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7604DC8"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494B22B" w14:textId="11A54C63"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37840486" w14:textId="008C94DC"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70829,37</w:t>
            </w:r>
          </w:p>
        </w:tc>
        <w:tc>
          <w:tcPr>
            <w:tcW w:w="1453" w:type="pct"/>
            <w:gridSpan w:val="6"/>
          </w:tcPr>
          <w:p w14:paraId="5EAE478B"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r w:rsidRPr="00CA6951">
              <w:rPr>
                <w:rFonts w:eastAsia="Times New Roman" w:cs="Times New Roman"/>
                <w:color w:val="000000"/>
                <w:sz w:val="20"/>
                <w:szCs w:val="20"/>
                <w:lang w:eastAsia="ru-RU"/>
              </w:rPr>
              <w:t>9200</w:t>
            </w:r>
            <w:r>
              <w:rPr>
                <w:rFonts w:eastAsia="Times New Roman" w:cs="Times New Roman"/>
                <w:color w:val="000000"/>
                <w:sz w:val="20"/>
                <w:szCs w:val="20"/>
                <w:lang w:eastAsia="ru-RU"/>
              </w:rPr>
              <w:t>,02</w:t>
            </w:r>
          </w:p>
        </w:tc>
        <w:tc>
          <w:tcPr>
            <w:tcW w:w="281" w:type="pct"/>
            <w:hideMark/>
          </w:tcPr>
          <w:p w14:paraId="5EFB888B" w14:textId="09F2F7B8"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15429,35</w:t>
            </w:r>
          </w:p>
        </w:tc>
        <w:tc>
          <w:tcPr>
            <w:tcW w:w="276" w:type="pct"/>
            <w:hideMark/>
          </w:tcPr>
          <w:p w14:paraId="72B22FA8" w14:textId="3AA1552E"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w:t>
            </w:r>
            <w:r>
              <w:rPr>
                <w:rFonts w:eastAsia="Times New Roman" w:cs="Times New Roman"/>
                <w:color w:val="000000"/>
                <w:sz w:val="20"/>
                <w:szCs w:val="20"/>
                <w:lang w:eastAsia="ru-RU"/>
              </w:rPr>
              <w:t>6</w:t>
            </w:r>
            <w:r w:rsidRPr="00CA6951">
              <w:rPr>
                <w:rFonts w:eastAsia="Times New Roman" w:cs="Times New Roman"/>
                <w:color w:val="000000"/>
                <w:sz w:val="20"/>
                <w:szCs w:val="20"/>
                <w:lang w:eastAsia="ru-RU"/>
              </w:rPr>
              <w:t>200</w:t>
            </w:r>
            <w:r w:rsidR="002464FA">
              <w:rPr>
                <w:rFonts w:eastAsia="Times New Roman" w:cs="Times New Roman"/>
                <w:color w:val="000000"/>
                <w:sz w:val="20"/>
                <w:szCs w:val="20"/>
                <w:lang w:eastAsia="ru-RU"/>
              </w:rPr>
              <w:t>,00</w:t>
            </w:r>
          </w:p>
        </w:tc>
        <w:tc>
          <w:tcPr>
            <w:tcW w:w="276" w:type="pct"/>
            <w:hideMark/>
          </w:tcPr>
          <w:p w14:paraId="38DB473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4F47637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00BEBFD2" w14:textId="77777777" w:rsidR="00A228B9" w:rsidRPr="00CA6951" w:rsidRDefault="00A228B9" w:rsidP="001643C8">
            <w:pPr>
              <w:rPr>
                <w:rFonts w:eastAsia="Times New Roman" w:cs="Times New Roman"/>
                <w:color w:val="000000"/>
                <w:sz w:val="20"/>
                <w:szCs w:val="20"/>
                <w:lang w:eastAsia="ru-RU"/>
              </w:rPr>
            </w:pPr>
          </w:p>
        </w:tc>
      </w:tr>
      <w:tr w:rsidR="00A228B9" w:rsidRPr="00CA6951" w14:paraId="141EF50B" w14:textId="77777777" w:rsidTr="00BA6C1E">
        <w:trPr>
          <w:trHeight w:val="450"/>
        </w:trPr>
        <w:tc>
          <w:tcPr>
            <w:tcW w:w="183" w:type="pct"/>
            <w:vMerge/>
            <w:hideMark/>
          </w:tcPr>
          <w:p w14:paraId="701A20FF"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570D65A"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4DC18BB"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AAD963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0067FB5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302135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05134E3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0AC44F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7BDF497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4011625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75F6B231" w14:textId="77777777" w:rsidR="00A228B9" w:rsidRPr="00CA6951" w:rsidRDefault="00A228B9" w:rsidP="001643C8">
            <w:pPr>
              <w:rPr>
                <w:rFonts w:eastAsia="Times New Roman" w:cs="Times New Roman"/>
                <w:color w:val="000000"/>
                <w:sz w:val="20"/>
                <w:szCs w:val="20"/>
                <w:lang w:eastAsia="ru-RU"/>
              </w:rPr>
            </w:pPr>
          </w:p>
        </w:tc>
      </w:tr>
      <w:tr w:rsidR="00A228B9" w:rsidRPr="00CA6951" w14:paraId="20234C34" w14:textId="77777777" w:rsidTr="00BA6C1E">
        <w:trPr>
          <w:trHeight w:val="675"/>
        </w:trPr>
        <w:tc>
          <w:tcPr>
            <w:tcW w:w="183" w:type="pct"/>
            <w:vMerge/>
            <w:hideMark/>
          </w:tcPr>
          <w:p w14:paraId="02AB6890"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hideMark/>
          </w:tcPr>
          <w:p w14:paraId="04D70D52"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224" w:type="pct"/>
            <w:vMerge w:val="restart"/>
            <w:hideMark/>
          </w:tcPr>
          <w:p w14:paraId="4926AE5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6BFA8513" w14:textId="77777777" w:rsidR="00A228B9" w:rsidRPr="00CA6951" w:rsidRDefault="00A228B9" w:rsidP="001643C8">
            <w:pPr>
              <w:jc w:val="center"/>
              <w:rPr>
                <w:rFonts w:eastAsia="Times New Roman" w:cs="Times New Roman"/>
                <w:color w:val="000000"/>
                <w:sz w:val="20"/>
                <w:szCs w:val="20"/>
                <w:lang w:eastAsia="ru-RU"/>
              </w:rPr>
            </w:pPr>
          </w:p>
          <w:p w14:paraId="04D02025" w14:textId="77777777" w:rsidR="00A228B9" w:rsidRPr="00CA6951" w:rsidRDefault="00A228B9" w:rsidP="001643C8">
            <w:pPr>
              <w:jc w:val="center"/>
              <w:rPr>
                <w:rFonts w:eastAsia="Times New Roman" w:cs="Times New Roman"/>
                <w:color w:val="000000"/>
                <w:sz w:val="20"/>
                <w:szCs w:val="20"/>
                <w:lang w:eastAsia="ru-RU"/>
              </w:rPr>
            </w:pPr>
          </w:p>
          <w:p w14:paraId="3F6DD0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31253,7</w:t>
            </w:r>
          </w:p>
        </w:tc>
        <w:tc>
          <w:tcPr>
            <w:tcW w:w="344" w:type="pct"/>
            <w:vMerge w:val="restart"/>
            <w:hideMark/>
          </w:tcPr>
          <w:p w14:paraId="72F147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2D4B4EF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3D20482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1A7C900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37AF300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56D2F0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755BD5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5F1ABF21" w14:textId="77777777" w:rsidR="00A228B9" w:rsidRPr="00CA6951" w:rsidRDefault="00A228B9" w:rsidP="001643C8">
            <w:pPr>
              <w:rPr>
                <w:rFonts w:eastAsia="Times New Roman" w:cs="Times New Roman"/>
                <w:color w:val="000000"/>
                <w:sz w:val="20"/>
                <w:szCs w:val="20"/>
                <w:lang w:eastAsia="ru-RU"/>
              </w:rPr>
            </w:pPr>
          </w:p>
        </w:tc>
      </w:tr>
      <w:tr w:rsidR="00A228B9" w:rsidRPr="00CA6951" w14:paraId="0C641A4D" w14:textId="77777777" w:rsidTr="00BA6C1E">
        <w:trPr>
          <w:trHeight w:val="197"/>
        </w:trPr>
        <w:tc>
          <w:tcPr>
            <w:tcW w:w="183" w:type="pct"/>
            <w:vMerge/>
            <w:hideMark/>
          </w:tcPr>
          <w:p w14:paraId="052F19FF"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7B04FA7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0909953B"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4FAE9E6C"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79007298"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21391780"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26473AB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15A4D860"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700D9671"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54515666"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4F6C6FE1"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0E0CE900"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20536BCF"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3B5BB0A0"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4793CE74" w14:textId="77777777" w:rsidR="00A228B9" w:rsidRPr="00CA6951" w:rsidRDefault="00A228B9" w:rsidP="001643C8">
            <w:pPr>
              <w:rPr>
                <w:rFonts w:eastAsia="Times New Roman" w:cs="Times New Roman"/>
                <w:color w:val="000000"/>
                <w:sz w:val="20"/>
                <w:szCs w:val="20"/>
                <w:lang w:eastAsia="ru-RU"/>
              </w:rPr>
            </w:pPr>
          </w:p>
        </w:tc>
      </w:tr>
      <w:tr w:rsidR="00A228B9" w:rsidRPr="00CA6951" w14:paraId="6C087161" w14:textId="77777777" w:rsidTr="00BA6C1E">
        <w:trPr>
          <w:trHeight w:val="244"/>
        </w:trPr>
        <w:tc>
          <w:tcPr>
            <w:tcW w:w="183" w:type="pct"/>
            <w:vMerge/>
            <w:hideMark/>
          </w:tcPr>
          <w:p w14:paraId="7751AD7F"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1379E3D1"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6257402"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25E05B94"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2B25F0FE" w14:textId="77777777" w:rsidR="00A228B9" w:rsidRPr="00444C4E" w:rsidRDefault="00A228B9" w:rsidP="001643C8">
            <w:pPr>
              <w:jc w:val="center"/>
              <w:rPr>
                <w:rFonts w:eastAsia="Times New Roman" w:cs="Times New Roman"/>
                <w:color w:val="000000"/>
                <w:sz w:val="20"/>
                <w:szCs w:val="20"/>
                <w:lang w:eastAsia="ru-RU"/>
              </w:rPr>
            </w:pPr>
          </w:p>
          <w:p w14:paraId="699B0AE6" w14:textId="77777777" w:rsidR="00A228B9" w:rsidRPr="00444C4E" w:rsidRDefault="00A228B9" w:rsidP="001643C8">
            <w:pPr>
              <w:rPr>
                <w:rFonts w:eastAsia="Times New Roman" w:cs="Times New Roman"/>
                <w:color w:val="000000"/>
                <w:sz w:val="20"/>
                <w:szCs w:val="20"/>
                <w:lang w:eastAsia="ru-RU"/>
              </w:rPr>
            </w:pPr>
            <w:r w:rsidRPr="00444C4E">
              <w:rPr>
                <w:rFonts w:eastAsia="Times New Roman" w:cs="Times New Roman"/>
                <w:color w:val="000000"/>
                <w:sz w:val="20"/>
                <w:szCs w:val="20"/>
                <w:lang w:eastAsia="ru-RU"/>
              </w:rPr>
              <w:t>31253,7</w:t>
            </w:r>
          </w:p>
        </w:tc>
        <w:tc>
          <w:tcPr>
            <w:tcW w:w="368" w:type="pct"/>
            <w:gridSpan w:val="2"/>
            <w:hideMark/>
          </w:tcPr>
          <w:p w14:paraId="7BFE1675" w14:textId="77777777" w:rsidR="00A228B9" w:rsidRPr="00444C4E" w:rsidRDefault="00A228B9" w:rsidP="001643C8">
            <w:pPr>
              <w:jc w:val="center"/>
              <w:rPr>
                <w:rFonts w:eastAsia="Times New Roman" w:cs="Times New Roman"/>
                <w:color w:val="000000"/>
                <w:sz w:val="20"/>
                <w:szCs w:val="20"/>
                <w:lang w:eastAsia="ru-RU"/>
              </w:rPr>
            </w:pPr>
          </w:p>
          <w:p w14:paraId="5DB07ED6" w14:textId="77777777" w:rsidR="00A228B9" w:rsidRPr="00444C4E" w:rsidRDefault="00A228B9" w:rsidP="001643C8">
            <w:pPr>
              <w:jc w:val="center"/>
              <w:rPr>
                <w:rFonts w:eastAsia="Times New Roman" w:cs="Times New Roman"/>
                <w:color w:val="000000"/>
                <w:sz w:val="20"/>
                <w:szCs w:val="20"/>
                <w:lang w:eastAsia="ru-RU"/>
              </w:rPr>
            </w:pPr>
            <w:r w:rsidRPr="00444C4E">
              <w:rPr>
                <w:rFonts w:eastAsia="Times New Roman" w:cs="Times New Roman"/>
                <w:color w:val="000000"/>
                <w:sz w:val="20"/>
                <w:szCs w:val="20"/>
                <w:lang w:eastAsia="ru-RU"/>
              </w:rPr>
              <w:t>31253,7</w:t>
            </w:r>
          </w:p>
        </w:tc>
        <w:tc>
          <w:tcPr>
            <w:tcW w:w="259" w:type="pct"/>
            <w:hideMark/>
          </w:tcPr>
          <w:p w14:paraId="56FECD27" w14:textId="77777777" w:rsidR="00A228B9" w:rsidRPr="00444C4E" w:rsidRDefault="00A228B9" w:rsidP="001643C8">
            <w:pPr>
              <w:jc w:val="center"/>
              <w:rPr>
                <w:rFonts w:eastAsia="Times New Roman" w:cs="Times New Roman"/>
                <w:color w:val="000000"/>
                <w:sz w:val="20"/>
                <w:szCs w:val="20"/>
                <w:lang w:eastAsia="ru-RU"/>
              </w:rPr>
            </w:pPr>
            <w:r w:rsidRPr="00444C4E">
              <w:rPr>
                <w:rFonts w:eastAsia="Times New Roman" w:cs="Times New Roman"/>
                <w:color w:val="000000"/>
                <w:sz w:val="20"/>
                <w:szCs w:val="20"/>
                <w:lang w:eastAsia="ru-RU"/>
              </w:rPr>
              <w:t>31253,7</w:t>
            </w:r>
          </w:p>
        </w:tc>
        <w:tc>
          <w:tcPr>
            <w:tcW w:w="275" w:type="pct"/>
            <w:hideMark/>
          </w:tcPr>
          <w:p w14:paraId="08114336" w14:textId="77777777" w:rsidR="00A228B9" w:rsidRPr="00444C4E" w:rsidRDefault="00A228B9" w:rsidP="001643C8">
            <w:pPr>
              <w:jc w:val="center"/>
              <w:rPr>
                <w:rFonts w:eastAsia="Times New Roman" w:cs="Times New Roman"/>
                <w:color w:val="000000"/>
                <w:sz w:val="20"/>
                <w:szCs w:val="20"/>
                <w:lang w:eastAsia="ru-RU"/>
              </w:rPr>
            </w:pPr>
            <w:r w:rsidRPr="00444C4E">
              <w:rPr>
                <w:rFonts w:eastAsia="Times New Roman" w:cs="Times New Roman"/>
                <w:color w:val="000000"/>
                <w:sz w:val="20"/>
                <w:szCs w:val="20"/>
                <w:lang w:eastAsia="ru-RU"/>
              </w:rPr>
              <w:t>31253,7</w:t>
            </w:r>
          </w:p>
        </w:tc>
        <w:tc>
          <w:tcPr>
            <w:tcW w:w="275" w:type="pct"/>
            <w:hideMark/>
          </w:tcPr>
          <w:p w14:paraId="194C33A1" w14:textId="77777777" w:rsidR="00A228B9" w:rsidRPr="00444C4E" w:rsidRDefault="00A228B9" w:rsidP="001643C8">
            <w:pPr>
              <w:jc w:val="center"/>
              <w:rPr>
                <w:rFonts w:eastAsia="Times New Roman" w:cs="Times New Roman"/>
                <w:color w:val="000000"/>
                <w:sz w:val="20"/>
                <w:szCs w:val="20"/>
                <w:lang w:eastAsia="ru-RU"/>
              </w:rPr>
            </w:pPr>
            <w:r w:rsidRPr="00444C4E">
              <w:rPr>
                <w:rFonts w:eastAsia="Times New Roman" w:cs="Times New Roman"/>
                <w:color w:val="000000"/>
                <w:sz w:val="20"/>
                <w:szCs w:val="20"/>
                <w:lang w:eastAsia="ru-RU"/>
              </w:rPr>
              <w:t>31253,7</w:t>
            </w:r>
          </w:p>
        </w:tc>
        <w:tc>
          <w:tcPr>
            <w:tcW w:w="276" w:type="pct"/>
            <w:hideMark/>
          </w:tcPr>
          <w:p w14:paraId="1B656622" w14:textId="77777777" w:rsidR="00A228B9" w:rsidRPr="00444C4E" w:rsidRDefault="00A228B9" w:rsidP="001643C8">
            <w:pPr>
              <w:jc w:val="center"/>
              <w:rPr>
                <w:rFonts w:eastAsia="Times New Roman" w:cs="Times New Roman"/>
                <w:color w:val="000000"/>
                <w:sz w:val="20"/>
                <w:szCs w:val="20"/>
                <w:lang w:eastAsia="ru-RU"/>
              </w:rPr>
            </w:pPr>
            <w:r w:rsidRPr="00444C4E">
              <w:rPr>
                <w:rFonts w:eastAsia="Times New Roman" w:cs="Times New Roman"/>
                <w:color w:val="000000"/>
                <w:sz w:val="20"/>
                <w:szCs w:val="20"/>
                <w:lang w:eastAsia="ru-RU"/>
              </w:rPr>
              <w:t>31253,7</w:t>
            </w:r>
          </w:p>
        </w:tc>
        <w:tc>
          <w:tcPr>
            <w:tcW w:w="281" w:type="pct"/>
            <w:hideMark/>
          </w:tcPr>
          <w:p w14:paraId="1C0BD42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CD5F5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0738A8A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3AA4D5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576580BB" w14:textId="77777777" w:rsidR="00A228B9" w:rsidRPr="00CA6951" w:rsidRDefault="00A228B9" w:rsidP="001643C8">
            <w:pPr>
              <w:rPr>
                <w:rFonts w:eastAsia="Times New Roman" w:cs="Times New Roman"/>
                <w:color w:val="000000"/>
                <w:sz w:val="20"/>
                <w:szCs w:val="20"/>
                <w:lang w:eastAsia="ru-RU"/>
              </w:rPr>
            </w:pPr>
          </w:p>
        </w:tc>
      </w:tr>
      <w:tr w:rsidR="00A228B9" w:rsidRPr="00CA6951" w14:paraId="207BAF05" w14:textId="77777777" w:rsidTr="00BA6C1E">
        <w:trPr>
          <w:trHeight w:val="273"/>
        </w:trPr>
        <w:tc>
          <w:tcPr>
            <w:tcW w:w="183" w:type="pct"/>
            <w:vMerge w:val="restart"/>
            <w:hideMark/>
          </w:tcPr>
          <w:p w14:paraId="1AF2823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2.10.</w:t>
            </w:r>
          </w:p>
        </w:tc>
        <w:tc>
          <w:tcPr>
            <w:tcW w:w="524" w:type="pct"/>
            <w:vMerge w:val="restart"/>
            <w:hideMark/>
          </w:tcPr>
          <w:p w14:paraId="647A21B7"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Мероприятие 01.20. </w:t>
            </w:r>
            <w:r w:rsidRPr="00CA6951">
              <w:rPr>
                <w:rFonts w:eastAsia="Times New Roman" w:cs="Times New Roman"/>
                <w:iCs/>
                <w:color w:val="000000"/>
                <w:sz w:val="20"/>
                <w:szCs w:val="20"/>
                <w:lang w:eastAsia="ru-RU"/>
              </w:rPr>
              <w:br/>
              <w:t>Замена и модернизация детских игровых площадок</w:t>
            </w:r>
          </w:p>
          <w:p w14:paraId="3C6C49FD" w14:textId="77777777" w:rsidR="00A228B9" w:rsidRPr="00CA6951" w:rsidRDefault="00A228B9" w:rsidP="001643C8">
            <w:pPr>
              <w:rPr>
                <w:rFonts w:eastAsia="Times New Roman" w:cs="Times New Roman"/>
                <w:iCs/>
                <w:color w:val="000000"/>
                <w:sz w:val="20"/>
                <w:szCs w:val="20"/>
                <w:lang w:eastAsia="ru-RU"/>
              </w:rPr>
            </w:pPr>
          </w:p>
        </w:tc>
        <w:tc>
          <w:tcPr>
            <w:tcW w:w="224" w:type="pct"/>
            <w:vMerge w:val="restart"/>
            <w:hideMark/>
          </w:tcPr>
          <w:p w14:paraId="215F46F4"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lastRenderedPageBreak/>
              <w:t>2023-2027</w:t>
            </w:r>
          </w:p>
        </w:tc>
        <w:tc>
          <w:tcPr>
            <w:tcW w:w="637" w:type="pct"/>
            <w:hideMark/>
          </w:tcPr>
          <w:p w14:paraId="5F31C28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13007E40" w14:textId="5B211E35"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4744,1</w:t>
            </w:r>
            <w:r w:rsidR="002464FA">
              <w:rPr>
                <w:rFonts w:eastAsia="Times New Roman" w:cs="Times New Roman"/>
                <w:color w:val="000000"/>
                <w:sz w:val="20"/>
                <w:szCs w:val="20"/>
                <w:lang w:eastAsia="ru-RU"/>
              </w:rPr>
              <w:t>8</w:t>
            </w:r>
          </w:p>
        </w:tc>
        <w:tc>
          <w:tcPr>
            <w:tcW w:w="1453" w:type="pct"/>
            <w:gridSpan w:val="6"/>
          </w:tcPr>
          <w:p w14:paraId="14F8227D" w14:textId="072FDB08"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4744,1</w:t>
            </w:r>
            <w:r w:rsidR="002464FA">
              <w:rPr>
                <w:rFonts w:eastAsia="Times New Roman" w:cs="Times New Roman"/>
                <w:color w:val="000000"/>
                <w:sz w:val="20"/>
                <w:szCs w:val="20"/>
                <w:lang w:eastAsia="ru-RU"/>
              </w:rPr>
              <w:t>8</w:t>
            </w:r>
          </w:p>
        </w:tc>
        <w:tc>
          <w:tcPr>
            <w:tcW w:w="281" w:type="pct"/>
            <w:hideMark/>
          </w:tcPr>
          <w:p w14:paraId="0E4FC298" w14:textId="77D06968"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A228B9" w:rsidRPr="00CA6951">
              <w:rPr>
                <w:rFonts w:eastAsia="Times New Roman" w:cs="Times New Roman"/>
                <w:color w:val="000000"/>
                <w:sz w:val="20"/>
                <w:szCs w:val="20"/>
                <w:lang w:eastAsia="ru-RU"/>
              </w:rPr>
              <w:t> </w:t>
            </w:r>
          </w:p>
        </w:tc>
        <w:tc>
          <w:tcPr>
            <w:tcW w:w="276" w:type="pct"/>
            <w:hideMark/>
          </w:tcPr>
          <w:p w14:paraId="24E9090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1B0B1F4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14BC2F0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val="restart"/>
            <w:hideMark/>
          </w:tcPr>
          <w:p w14:paraId="1263FA08" w14:textId="6DCD73DD" w:rsidR="00A228B9" w:rsidRPr="00CA6951" w:rsidRDefault="00A228B9" w:rsidP="001643C8">
            <w:pPr>
              <w:jc w:val="both"/>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Pr="00CA6951">
              <w:rPr>
                <w:rFonts w:eastAsiaTheme="minorEastAsia" w:cs="Times New Roman"/>
                <w:sz w:val="20"/>
                <w:szCs w:val="20"/>
                <w:lang w:eastAsia="ru-RU"/>
              </w:rPr>
              <w:t>Отдел благоустройст</w:t>
            </w:r>
            <w:r w:rsidR="00FC2F96">
              <w:rPr>
                <w:rFonts w:eastAsiaTheme="minorEastAsia" w:cs="Times New Roman"/>
                <w:sz w:val="20"/>
                <w:szCs w:val="20"/>
                <w:lang w:eastAsia="ru-RU"/>
              </w:rPr>
              <w:t>ва</w:t>
            </w:r>
            <w:r w:rsidRPr="00CA6951">
              <w:rPr>
                <w:rFonts w:eastAsiaTheme="minorEastAsia" w:cs="Times New Roman"/>
                <w:sz w:val="20"/>
                <w:szCs w:val="20"/>
                <w:lang w:eastAsia="ru-RU"/>
              </w:rPr>
              <w:t xml:space="preserve">, дорожного хозяйства и экологии администрации городского </w:t>
            </w:r>
            <w:r w:rsidRPr="00CA6951">
              <w:rPr>
                <w:rFonts w:eastAsiaTheme="minorEastAsia" w:cs="Times New Roman"/>
                <w:sz w:val="20"/>
                <w:szCs w:val="20"/>
                <w:lang w:eastAsia="ru-RU"/>
              </w:rPr>
              <w:lastRenderedPageBreak/>
              <w:t>округа Пущино</w:t>
            </w:r>
          </w:p>
        </w:tc>
      </w:tr>
      <w:tr w:rsidR="00A228B9" w:rsidRPr="00CA6951" w14:paraId="393514EC" w14:textId="77777777" w:rsidTr="00BA6C1E">
        <w:trPr>
          <w:trHeight w:val="341"/>
        </w:trPr>
        <w:tc>
          <w:tcPr>
            <w:tcW w:w="183" w:type="pct"/>
            <w:vMerge/>
            <w:hideMark/>
          </w:tcPr>
          <w:p w14:paraId="43F60970"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0D4F77C"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5273C2C"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1D3C1B9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25FAF4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277FD6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E551C0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222355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0564B54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7" w:type="pct"/>
            <w:hideMark/>
          </w:tcPr>
          <w:p w14:paraId="038A3B0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69067EA3" w14:textId="77777777" w:rsidR="00A228B9" w:rsidRPr="00CA6951" w:rsidRDefault="00A228B9" w:rsidP="001643C8">
            <w:pPr>
              <w:rPr>
                <w:rFonts w:eastAsia="Times New Roman" w:cs="Times New Roman"/>
                <w:color w:val="000000"/>
                <w:sz w:val="20"/>
                <w:szCs w:val="20"/>
                <w:lang w:eastAsia="ru-RU"/>
              </w:rPr>
            </w:pPr>
          </w:p>
        </w:tc>
      </w:tr>
      <w:tr w:rsidR="00A228B9" w:rsidRPr="00CA6951" w14:paraId="151489C2" w14:textId="77777777" w:rsidTr="00BA6C1E">
        <w:trPr>
          <w:trHeight w:val="419"/>
        </w:trPr>
        <w:tc>
          <w:tcPr>
            <w:tcW w:w="183" w:type="pct"/>
            <w:vMerge/>
            <w:hideMark/>
          </w:tcPr>
          <w:p w14:paraId="4470762E"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9729163"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B40522A"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D9CEED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6884C42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48657E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78BF7E7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65640B0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4A06E2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0529713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21E97AB1" w14:textId="77777777" w:rsidR="00A228B9" w:rsidRPr="00CA6951" w:rsidRDefault="00A228B9" w:rsidP="001643C8">
            <w:pPr>
              <w:rPr>
                <w:rFonts w:eastAsia="Times New Roman" w:cs="Times New Roman"/>
                <w:color w:val="000000"/>
                <w:sz w:val="20"/>
                <w:szCs w:val="20"/>
                <w:lang w:eastAsia="ru-RU"/>
              </w:rPr>
            </w:pPr>
          </w:p>
        </w:tc>
      </w:tr>
      <w:tr w:rsidR="00A228B9" w:rsidRPr="00CA6951" w14:paraId="7B6775BB" w14:textId="77777777" w:rsidTr="00BA6C1E">
        <w:trPr>
          <w:trHeight w:val="716"/>
        </w:trPr>
        <w:tc>
          <w:tcPr>
            <w:tcW w:w="183" w:type="pct"/>
            <w:vMerge/>
            <w:hideMark/>
          </w:tcPr>
          <w:p w14:paraId="4FF58675"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19340C13"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7CBFF902"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BC0C633" w14:textId="0D7032B5"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5D8071C2" w14:textId="6B006AB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009D3FBA">
              <w:rPr>
                <w:rFonts w:eastAsia="Times New Roman" w:cs="Times New Roman"/>
                <w:color w:val="000000"/>
                <w:sz w:val="20"/>
                <w:szCs w:val="20"/>
                <w:lang w:eastAsia="ru-RU"/>
              </w:rPr>
              <w:t>4744,1</w:t>
            </w:r>
            <w:r w:rsidR="002464FA">
              <w:rPr>
                <w:rFonts w:eastAsia="Times New Roman" w:cs="Times New Roman"/>
                <w:color w:val="000000"/>
                <w:sz w:val="20"/>
                <w:szCs w:val="20"/>
                <w:lang w:eastAsia="ru-RU"/>
              </w:rPr>
              <w:t>8</w:t>
            </w:r>
          </w:p>
        </w:tc>
        <w:tc>
          <w:tcPr>
            <w:tcW w:w="1453" w:type="pct"/>
            <w:gridSpan w:val="6"/>
          </w:tcPr>
          <w:p w14:paraId="23991A96" w14:textId="5D5A2503"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4744,1</w:t>
            </w:r>
            <w:r w:rsidR="002464FA">
              <w:rPr>
                <w:rFonts w:eastAsia="Times New Roman" w:cs="Times New Roman"/>
                <w:color w:val="000000"/>
                <w:sz w:val="20"/>
                <w:szCs w:val="20"/>
                <w:lang w:eastAsia="ru-RU"/>
              </w:rPr>
              <w:t>8</w:t>
            </w:r>
          </w:p>
        </w:tc>
        <w:tc>
          <w:tcPr>
            <w:tcW w:w="281" w:type="pct"/>
            <w:hideMark/>
          </w:tcPr>
          <w:p w14:paraId="439DB0AD" w14:textId="768B9D6A"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009D3FBA">
              <w:rPr>
                <w:rFonts w:eastAsia="Times New Roman" w:cs="Times New Roman"/>
                <w:color w:val="000000"/>
                <w:sz w:val="20"/>
                <w:szCs w:val="20"/>
                <w:lang w:eastAsia="ru-RU"/>
              </w:rPr>
              <w:t>0</w:t>
            </w:r>
          </w:p>
        </w:tc>
        <w:tc>
          <w:tcPr>
            <w:tcW w:w="276" w:type="pct"/>
            <w:hideMark/>
          </w:tcPr>
          <w:p w14:paraId="138FC1E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0D0F7C3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261CF8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407C4B74" w14:textId="77777777" w:rsidR="00A228B9" w:rsidRPr="00CA6951" w:rsidRDefault="00A228B9" w:rsidP="001643C8">
            <w:pPr>
              <w:rPr>
                <w:rFonts w:eastAsia="Times New Roman" w:cs="Times New Roman"/>
                <w:color w:val="000000"/>
                <w:sz w:val="20"/>
                <w:szCs w:val="20"/>
                <w:lang w:eastAsia="ru-RU"/>
              </w:rPr>
            </w:pPr>
          </w:p>
        </w:tc>
      </w:tr>
      <w:tr w:rsidR="00A228B9" w:rsidRPr="00CA6951" w14:paraId="048EA519" w14:textId="77777777" w:rsidTr="00BA6C1E">
        <w:trPr>
          <w:trHeight w:val="450"/>
        </w:trPr>
        <w:tc>
          <w:tcPr>
            <w:tcW w:w="183" w:type="pct"/>
            <w:vMerge/>
            <w:hideMark/>
          </w:tcPr>
          <w:p w14:paraId="4B1C89E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20E3769B"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149CC4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172FCEC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201CD7E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1453" w:type="pct"/>
            <w:gridSpan w:val="6"/>
          </w:tcPr>
          <w:p w14:paraId="0D946FF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1297706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56BF0E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7A997FF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6DCEA65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525" w:type="pct"/>
            <w:vMerge/>
            <w:hideMark/>
          </w:tcPr>
          <w:p w14:paraId="2BD0CE7F" w14:textId="77777777" w:rsidR="00A228B9" w:rsidRPr="00CA6951" w:rsidRDefault="00A228B9" w:rsidP="001643C8">
            <w:pPr>
              <w:rPr>
                <w:rFonts w:eastAsia="Times New Roman" w:cs="Times New Roman"/>
                <w:color w:val="000000"/>
                <w:sz w:val="20"/>
                <w:szCs w:val="20"/>
                <w:lang w:eastAsia="ru-RU"/>
              </w:rPr>
            </w:pPr>
          </w:p>
        </w:tc>
      </w:tr>
      <w:tr w:rsidR="00A228B9" w:rsidRPr="00CA6951" w14:paraId="0437AC39" w14:textId="77777777" w:rsidTr="00BA6C1E">
        <w:trPr>
          <w:trHeight w:val="508"/>
        </w:trPr>
        <w:tc>
          <w:tcPr>
            <w:tcW w:w="183" w:type="pct"/>
            <w:vMerge/>
            <w:hideMark/>
          </w:tcPr>
          <w:p w14:paraId="6F606414"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hideMark/>
          </w:tcPr>
          <w:p w14:paraId="5FEC55B7"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 xml:space="preserve"> Замена детских игровых площадок, ед.</w:t>
            </w:r>
          </w:p>
        </w:tc>
        <w:tc>
          <w:tcPr>
            <w:tcW w:w="224" w:type="pct"/>
            <w:vMerge w:val="restart"/>
            <w:hideMark/>
          </w:tcPr>
          <w:p w14:paraId="08A1307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2ACCF6A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14206CE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3AFF48F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6E9E09A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3FE576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6100121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5AC31DC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0A59325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1AECA9B8" w14:textId="77777777" w:rsidR="00A228B9" w:rsidRPr="00CA6951" w:rsidRDefault="00A228B9" w:rsidP="001643C8">
            <w:pPr>
              <w:rPr>
                <w:rFonts w:eastAsia="Times New Roman" w:cs="Times New Roman"/>
                <w:color w:val="000000"/>
                <w:sz w:val="20"/>
                <w:szCs w:val="20"/>
                <w:lang w:eastAsia="ru-RU"/>
              </w:rPr>
            </w:pPr>
          </w:p>
        </w:tc>
      </w:tr>
      <w:tr w:rsidR="00A228B9" w:rsidRPr="00CA6951" w14:paraId="531305C7" w14:textId="77777777" w:rsidTr="00BA6C1E">
        <w:trPr>
          <w:trHeight w:val="70"/>
        </w:trPr>
        <w:tc>
          <w:tcPr>
            <w:tcW w:w="183" w:type="pct"/>
            <w:vMerge/>
            <w:hideMark/>
          </w:tcPr>
          <w:p w14:paraId="66D6B8E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68090F2"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D4566A3"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0A7F4313"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4F3CEACC"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6F08651B"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301BA43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2F777892"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1559416C"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1C2F918C"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67EF5C02"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64A9A2C0"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5AD57A69"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4AC6061B"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29E50C3B" w14:textId="77777777" w:rsidR="00A228B9" w:rsidRPr="00CA6951" w:rsidRDefault="00A228B9" w:rsidP="001643C8">
            <w:pPr>
              <w:rPr>
                <w:rFonts w:eastAsia="Times New Roman" w:cs="Times New Roman"/>
                <w:color w:val="000000"/>
                <w:sz w:val="20"/>
                <w:szCs w:val="20"/>
                <w:lang w:eastAsia="ru-RU"/>
              </w:rPr>
            </w:pPr>
          </w:p>
        </w:tc>
      </w:tr>
      <w:tr w:rsidR="00A228B9" w:rsidRPr="00CA6951" w14:paraId="58EEDC09" w14:textId="77777777" w:rsidTr="00BA6C1E">
        <w:trPr>
          <w:trHeight w:val="268"/>
        </w:trPr>
        <w:tc>
          <w:tcPr>
            <w:tcW w:w="183" w:type="pct"/>
            <w:vMerge/>
            <w:hideMark/>
          </w:tcPr>
          <w:p w14:paraId="1BD19509"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24F49C5"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6CDD9B1"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62252DF2"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4760842A"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1</w:t>
            </w:r>
          </w:p>
        </w:tc>
        <w:tc>
          <w:tcPr>
            <w:tcW w:w="368" w:type="pct"/>
            <w:gridSpan w:val="2"/>
            <w:hideMark/>
          </w:tcPr>
          <w:p w14:paraId="5CBB24A2"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 1</w:t>
            </w:r>
          </w:p>
        </w:tc>
        <w:tc>
          <w:tcPr>
            <w:tcW w:w="259" w:type="pct"/>
            <w:hideMark/>
          </w:tcPr>
          <w:p w14:paraId="127951D7"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75" w:type="pct"/>
            <w:hideMark/>
          </w:tcPr>
          <w:p w14:paraId="534569AA"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75" w:type="pct"/>
            <w:hideMark/>
          </w:tcPr>
          <w:p w14:paraId="28F38051"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1 </w:t>
            </w:r>
          </w:p>
        </w:tc>
        <w:tc>
          <w:tcPr>
            <w:tcW w:w="276" w:type="pct"/>
            <w:hideMark/>
          </w:tcPr>
          <w:p w14:paraId="208E69F0"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 </w:t>
            </w:r>
            <w:r>
              <w:rPr>
                <w:rFonts w:eastAsia="Times New Roman" w:cs="Times New Roman"/>
                <w:sz w:val="20"/>
                <w:szCs w:val="20"/>
                <w:lang w:eastAsia="ru-RU"/>
              </w:rPr>
              <w:t>1</w:t>
            </w:r>
          </w:p>
        </w:tc>
        <w:tc>
          <w:tcPr>
            <w:tcW w:w="281" w:type="pct"/>
            <w:hideMark/>
          </w:tcPr>
          <w:p w14:paraId="1282CCBE"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0 </w:t>
            </w:r>
          </w:p>
        </w:tc>
        <w:tc>
          <w:tcPr>
            <w:tcW w:w="276" w:type="pct"/>
            <w:hideMark/>
          </w:tcPr>
          <w:p w14:paraId="3EF56379"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 0</w:t>
            </w:r>
          </w:p>
        </w:tc>
        <w:tc>
          <w:tcPr>
            <w:tcW w:w="276" w:type="pct"/>
            <w:hideMark/>
          </w:tcPr>
          <w:p w14:paraId="66F5F99D"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0 </w:t>
            </w:r>
          </w:p>
        </w:tc>
        <w:tc>
          <w:tcPr>
            <w:tcW w:w="277" w:type="pct"/>
            <w:hideMark/>
          </w:tcPr>
          <w:p w14:paraId="0575E204" w14:textId="77777777" w:rsidR="00A228B9" w:rsidRPr="00CA6951" w:rsidRDefault="00A228B9" w:rsidP="001643C8">
            <w:pPr>
              <w:jc w:val="center"/>
              <w:rPr>
                <w:rFonts w:eastAsia="Times New Roman" w:cs="Times New Roman"/>
                <w:sz w:val="20"/>
                <w:szCs w:val="20"/>
                <w:lang w:eastAsia="ru-RU"/>
              </w:rPr>
            </w:pPr>
            <w:r w:rsidRPr="00CA6951">
              <w:rPr>
                <w:rFonts w:eastAsia="Times New Roman" w:cs="Times New Roman"/>
                <w:sz w:val="20"/>
                <w:szCs w:val="20"/>
                <w:lang w:eastAsia="ru-RU"/>
              </w:rPr>
              <w:t>0 </w:t>
            </w:r>
          </w:p>
        </w:tc>
        <w:tc>
          <w:tcPr>
            <w:tcW w:w="525" w:type="pct"/>
            <w:vMerge/>
            <w:hideMark/>
          </w:tcPr>
          <w:p w14:paraId="166C6F19" w14:textId="77777777" w:rsidR="00A228B9" w:rsidRPr="00CA6951" w:rsidRDefault="00A228B9" w:rsidP="001643C8">
            <w:pPr>
              <w:rPr>
                <w:rFonts w:eastAsia="Times New Roman" w:cs="Times New Roman"/>
                <w:color w:val="000000"/>
                <w:sz w:val="20"/>
                <w:szCs w:val="20"/>
                <w:lang w:eastAsia="ru-RU"/>
              </w:rPr>
            </w:pPr>
          </w:p>
        </w:tc>
      </w:tr>
      <w:tr w:rsidR="00A228B9" w:rsidRPr="00CA6951" w14:paraId="0A2D3665" w14:textId="77777777" w:rsidTr="00BA6C1E">
        <w:trPr>
          <w:trHeight w:val="427"/>
        </w:trPr>
        <w:tc>
          <w:tcPr>
            <w:tcW w:w="183" w:type="pct"/>
            <w:vMerge w:val="restart"/>
            <w:hideMark/>
          </w:tcPr>
          <w:p w14:paraId="5E7C29D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2.11.</w:t>
            </w:r>
          </w:p>
        </w:tc>
        <w:tc>
          <w:tcPr>
            <w:tcW w:w="524" w:type="pct"/>
            <w:vMerge w:val="restart"/>
            <w:hideMark/>
          </w:tcPr>
          <w:p w14:paraId="5C5D5459"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01.21.</w:t>
            </w:r>
            <w:r w:rsidRPr="00CA6951">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224" w:type="pct"/>
            <w:vMerge w:val="restart"/>
            <w:hideMark/>
          </w:tcPr>
          <w:p w14:paraId="0379CC3A"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729C8424"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79864652" w14:textId="71DA7642" w:rsidR="00A228B9" w:rsidRPr="00CA6951" w:rsidRDefault="009D3FBA" w:rsidP="001643C8">
            <w:pPr>
              <w:rPr>
                <w:rFonts w:eastAsia="Times New Roman" w:cs="Times New Roman"/>
                <w:color w:val="000000"/>
                <w:sz w:val="20"/>
                <w:szCs w:val="20"/>
                <w:lang w:eastAsia="ru-RU"/>
              </w:rPr>
            </w:pPr>
            <w:r>
              <w:rPr>
                <w:rFonts w:eastAsia="Times New Roman" w:cs="Times New Roman"/>
                <w:color w:val="000000"/>
                <w:sz w:val="20"/>
                <w:szCs w:val="20"/>
                <w:lang w:eastAsia="ru-RU"/>
              </w:rPr>
              <w:t>42796,15</w:t>
            </w:r>
          </w:p>
        </w:tc>
        <w:tc>
          <w:tcPr>
            <w:tcW w:w="1453" w:type="pct"/>
            <w:gridSpan w:val="6"/>
          </w:tcPr>
          <w:p w14:paraId="2F44B1B3" w14:textId="61198EF2"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16296,1</w:t>
            </w:r>
            <w:r w:rsidR="002464FA">
              <w:rPr>
                <w:rFonts w:eastAsia="Times New Roman" w:cs="Times New Roman"/>
                <w:color w:val="000000"/>
                <w:sz w:val="20"/>
                <w:szCs w:val="20"/>
                <w:lang w:eastAsia="ru-RU"/>
              </w:rPr>
              <w:t>5</w:t>
            </w:r>
          </w:p>
        </w:tc>
        <w:tc>
          <w:tcPr>
            <w:tcW w:w="281" w:type="pct"/>
            <w:hideMark/>
          </w:tcPr>
          <w:p w14:paraId="7961E7E1" w14:textId="2C8DB2EE"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r w:rsidR="009D3FBA">
              <w:rPr>
                <w:rFonts w:eastAsia="Times New Roman" w:cs="Times New Roman"/>
                <w:color w:val="000000"/>
                <w:sz w:val="20"/>
                <w:szCs w:val="20"/>
                <w:lang w:eastAsia="ru-RU"/>
              </w:rPr>
              <w:t>12000,0</w:t>
            </w:r>
            <w:r w:rsidR="002464FA">
              <w:rPr>
                <w:rFonts w:eastAsia="Times New Roman" w:cs="Times New Roman"/>
                <w:color w:val="000000"/>
                <w:sz w:val="20"/>
                <w:szCs w:val="20"/>
                <w:lang w:eastAsia="ru-RU"/>
              </w:rPr>
              <w:t>0</w:t>
            </w:r>
          </w:p>
        </w:tc>
        <w:tc>
          <w:tcPr>
            <w:tcW w:w="276" w:type="pct"/>
            <w:hideMark/>
          </w:tcPr>
          <w:p w14:paraId="3C09AA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1</w:t>
            </w:r>
            <w:r>
              <w:rPr>
                <w:rFonts w:eastAsia="Times New Roman" w:cs="Times New Roman"/>
                <w:color w:val="000000"/>
                <w:sz w:val="20"/>
                <w:szCs w:val="20"/>
                <w:lang w:eastAsia="ru-RU"/>
              </w:rPr>
              <w:t>45</w:t>
            </w:r>
            <w:r w:rsidRPr="00CA6951">
              <w:rPr>
                <w:rFonts w:eastAsia="Times New Roman" w:cs="Times New Roman"/>
                <w:color w:val="000000"/>
                <w:sz w:val="20"/>
                <w:szCs w:val="20"/>
                <w:lang w:eastAsia="ru-RU"/>
              </w:rPr>
              <w:t>00,00</w:t>
            </w:r>
          </w:p>
        </w:tc>
        <w:tc>
          <w:tcPr>
            <w:tcW w:w="276" w:type="pct"/>
            <w:hideMark/>
          </w:tcPr>
          <w:p w14:paraId="59D95C91" w14:textId="1DC8BB0E"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7" w:type="pct"/>
            <w:hideMark/>
          </w:tcPr>
          <w:p w14:paraId="02C11C04" w14:textId="1B9A1A6D"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525" w:type="pct"/>
            <w:vMerge w:val="restart"/>
            <w:hideMark/>
          </w:tcPr>
          <w:p w14:paraId="455C8A2A" w14:textId="5DCB812A" w:rsidR="00A228B9" w:rsidRPr="00CA6951" w:rsidRDefault="00FC2F96"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A228B9" w:rsidRPr="00CA6951" w14:paraId="72908E3A" w14:textId="77777777" w:rsidTr="00BA6C1E">
        <w:trPr>
          <w:trHeight w:val="485"/>
        </w:trPr>
        <w:tc>
          <w:tcPr>
            <w:tcW w:w="183" w:type="pct"/>
            <w:vMerge/>
            <w:hideMark/>
          </w:tcPr>
          <w:p w14:paraId="038C6F9A"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3DA20F2F"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0D2D464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1CEEFC1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1749214C" w14:textId="0B466E2E"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1453" w:type="pct"/>
            <w:gridSpan w:val="6"/>
          </w:tcPr>
          <w:p w14:paraId="6B8F2385" w14:textId="26C564EE"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81" w:type="pct"/>
            <w:hideMark/>
          </w:tcPr>
          <w:p w14:paraId="6D528705" w14:textId="53EEC907"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1212C5A1" w14:textId="0D172466"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753459DF" w14:textId="0FDB89C9"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7" w:type="pct"/>
            <w:hideMark/>
          </w:tcPr>
          <w:p w14:paraId="7468BC8A" w14:textId="0D2206C3"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525" w:type="pct"/>
            <w:vMerge/>
            <w:hideMark/>
          </w:tcPr>
          <w:p w14:paraId="7115F623" w14:textId="77777777" w:rsidR="00A228B9" w:rsidRPr="00CA6951" w:rsidRDefault="00A228B9" w:rsidP="001643C8">
            <w:pPr>
              <w:rPr>
                <w:rFonts w:eastAsia="Times New Roman" w:cs="Times New Roman"/>
                <w:color w:val="000000"/>
                <w:sz w:val="20"/>
                <w:szCs w:val="20"/>
                <w:lang w:eastAsia="ru-RU"/>
              </w:rPr>
            </w:pPr>
          </w:p>
        </w:tc>
      </w:tr>
      <w:tr w:rsidR="00A228B9" w:rsidRPr="00CA6951" w14:paraId="3351C9EF" w14:textId="77777777" w:rsidTr="00BA6C1E">
        <w:trPr>
          <w:trHeight w:val="415"/>
        </w:trPr>
        <w:tc>
          <w:tcPr>
            <w:tcW w:w="183" w:type="pct"/>
            <w:vMerge/>
            <w:hideMark/>
          </w:tcPr>
          <w:p w14:paraId="2EAD4E78"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49A80DC3"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F24C635"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0D4CD5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0ED5BC7A" w14:textId="4302D31B"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1453" w:type="pct"/>
            <w:gridSpan w:val="6"/>
          </w:tcPr>
          <w:p w14:paraId="38AC4733" w14:textId="764B1D36"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81" w:type="pct"/>
            <w:hideMark/>
          </w:tcPr>
          <w:p w14:paraId="44342FD1" w14:textId="13C49F9D"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211B38EC" w14:textId="2B0D7535"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hideMark/>
          </w:tcPr>
          <w:p w14:paraId="2C6380F7" w14:textId="13D94F40"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7" w:type="pct"/>
            <w:hideMark/>
          </w:tcPr>
          <w:p w14:paraId="0057454C" w14:textId="3951C1AC"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525" w:type="pct"/>
            <w:vMerge/>
            <w:hideMark/>
          </w:tcPr>
          <w:p w14:paraId="2F0A259D" w14:textId="77777777" w:rsidR="00A228B9" w:rsidRPr="00CA6951" w:rsidRDefault="00A228B9" w:rsidP="001643C8">
            <w:pPr>
              <w:rPr>
                <w:rFonts w:eastAsia="Times New Roman" w:cs="Times New Roman"/>
                <w:color w:val="000000"/>
                <w:sz w:val="20"/>
                <w:szCs w:val="20"/>
                <w:lang w:eastAsia="ru-RU"/>
              </w:rPr>
            </w:pPr>
          </w:p>
        </w:tc>
      </w:tr>
      <w:tr w:rsidR="00A228B9" w:rsidRPr="00CA6951" w14:paraId="3BBBC9FE" w14:textId="77777777" w:rsidTr="00BA6C1E">
        <w:trPr>
          <w:trHeight w:val="705"/>
        </w:trPr>
        <w:tc>
          <w:tcPr>
            <w:tcW w:w="183" w:type="pct"/>
            <w:vMerge/>
            <w:hideMark/>
          </w:tcPr>
          <w:p w14:paraId="63BCAC24"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5824C482"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5938A7E"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5834C064" w14:textId="2455FAD5"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7AC59424" w14:textId="04E57587"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42796,15</w:t>
            </w:r>
            <w:r w:rsidR="00A228B9" w:rsidRPr="00CA6951">
              <w:rPr>
                <w:rFonts w:eastAsia="Times New Roman" w:cs="Times New Roman"/>
                <w:color w:val="000000"/>
                <w:sz w:val="20"/>
                <w:szCs w:val="20"/>
                <w:lang w:eastAsia="ru-RU"/>
              </w:rPr>
              <w:t>  </w:t>
            </w:r>
          </w:p>
        </w:tc>
        <w:tc>
          <w:tcPr>
            <w:tcW w:w="1453" w:type="pct"/>
            <w:gridSpan w:val="6"/>
          </w:tcPr>
          <w:p w14:paraId="08D124CA" w14:textId="3D5B4F0F"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16296,1</w:t>
            </w:r>
            <w:r w:rsidR="002464FA">
              <w:rPr>
                <w:rFonts w:eastAsia="Times New Roman" w:cs="Times New Roman"/>
                <w:color w:val="000000"/>
                <w:sz w:val="20"/>
                <w:szCs w:val="20"/>
                <w:lang w:eastAsia="ru-RU"/>
              </w:rPr>
              <w:t>5</w:t>
            </w:r>
          </w:p>
        </w:tc>
        <w:tc>
          <w:tcPr>
            <w:tcW w:w="281" w:type="pct"/>
            <w:hideMark/>
          </w:tcPr>
          <w:p w14:paraId="5A7D08A9" w14:textId="72F4C2EB"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1</w:t>
            </w:r>
            <w:r w:rsidR="009D3FBA">
              <w:rPr>
                <w:rFonts w:eastAsia="Times New Roman" w:cs="Times New Roman"/>
                <w:color w:val="000000"/>
                <w:sz w:val="20"/>
                <w:szCs w:val="20"/>
                <w:lang w:eastAsia="ru-RU"/>
              </w:rPr>
              <w:t>2000,0</w:t>
            </w:r>
            <w:r w:rsidR="002464FA">
              <w:rPr>
                <w:rFonts w:eastAsia="Times New Roman" w:cs="Times New Roman"/>
                <w:color w:val="000000"/>
                <w:sz w:val="20"/>
                <w:szCs w:val="20"/>
                <w:lang w:eastAsia="ru-RU"/>
              </w:rPr>
              <w:t>0</w:t>
            </w:r>
          </w:p>
        </w:tc>
        <w:tc>
          <w:tcPr>
            <w:tcW w:w="276" w:type="pct"/>
            <w:hideMark/>
          </w:tcPr>
          <w:p w14:paraId="09C22CD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1</w:t>
            </w:r>
            <w:r>
              <w:rPr>
                <w:rFonts w:eastAsia="Times New Roman" w:cs="Times New Roman"/>
                <w:color w:val="000000"/>
                <w:sz w:val="20"/>
                <w:szCs w:val="20"/>
                <w:lang w:eastAsia="ru-RU"/>
              </w:rPr>
              <w:t>45</w:t>
            </w:r>
            <w:r w:rsidRPr="00CA6951">
              <w:rPr>
                <w:rFonts w:eastAsia="Times New Roman" w:cs="Times New Roman"/>
                <w:color w:val="000000"/>
                <w:sz w:val="20"/>
                <w:szCs w:val="20"/>
                <w:lang w:eastAsia="ru-RU"/>
              </w:rPr>
              <w:t>00,00</w:t>
            </w:r>
          </w:p>
        </w:tc>
        <w:tc>
          <w:tcPr>
            <w:tcW w:w="276" w:type="pct"/>
            <w:hideMark/>
          </w:tcPr>
          <w:p w14:paraId="793EE7BA" w14:textId="3F1D81D4"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7" w:type="pct"/>
            <w:hideMark/>
          </w:tcPr>
          <w:p w14:paraId="7D4CD08A" w14:textId="2DB483F3"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525" w:type="pct"/>
            <w:vMerge/>
            <w:hideMark/>
          </w:tcPr>
          <w:p w14:paraId="06E935A6" w14:textId="77777777" w:rsidR="00A228B9" w:rsidRPr="00CA6951" w:rsidRDefault="00A228B9" w:rsidP="001643C8">
            <w:pPr>
              <w:rPr>
                <w:rFonts w:eastAsia="Times New Roman" w:cs="Times New Roman"/>
                <w:color w:val="000000"/>
                <w:sz w:val="20"/>
                <w:szCs w:val="20"/>
                <w:lang w:eastAsia="ru-RU"/>
              </w:rPr>
            </w:pPr>
          </w:p>
        </w:tc>
      </w:tr>
      <w:tr w:rsidR="00A228B9" w:rsidRPr="00CA6951" w14:paraId="286CD0D6" w14:textId="77777777" w:rsidTr="00BA6C1E">
        <w:trPr>
          <w:trHeight w:val="450"/>
        </w:trPr>
        <w:tc>
          <w:tcPr>
            <w:tcW w:w="183" w:type="pct"/>
            <w:vMerge/>
            <w:hideMark/>
          </w:tcPr>
          <w:p w14:paraId="2E40E0F4" w14:textId="77777777" w:rsidR="00A228B9" w:rsidRPr="00CA6951" w:rsidRDefault="00A228B9" w:rsidP="001643C8">
            <w:pPr>
              <w:rPr>
                <w:rFonts w:eastAsia="Times New Roman" w:cs="Times New Roman"/>
                <w:color w:val="000000"/>
                <w:sz w:val="20"/>
                <w:szCs w:val="20"/>
                <w:lang w:eastAsia="ru-RU"/>
              </w:rPr>
            </w:pPr>
          </w:p>
        </w:tc>
        <w:tc>
          <w:tcPr>
            <w:tcW w:w="524" w:type="pct"/>
            <w:vMerge/>
            <w:hideMark/>
          </w:tcPr>
          <w:p w14:paraId="0A02B5A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4FF864F"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79D058D7"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48ED2F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1453" w:type="pct"/>
            <w:gridSpan w:val="6"/>
          </w:tcPr>
          <w:p w14:paraId="4E4939A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hideMark/>
          </w:tcPr>
          <w:p w14:paraId="6A36D4A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5487E71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hideMark/>
          </w:tcPr>
          <w:p w14:paraId="7CB99646" w14:textId="2ECED31A"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7" w:type="pct"/>
            <w:hideMark/>
          </w:tcPr>
          <w:p w14:paraId="76C706B8" w14:textId="4725B012"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525" w:type="pct"/>
            <w:vMerge/>
            <w:hideMark/>
          </w:tcPr>
          <w:p w14:paraId="4C59B475" w14:textId="77777777" w:rsidR="00A228B9" w:rsidRPr="00CA6951" w:rsidRDefault="00A228B9" w:rsidP="001643C8">
            <w:pPr>
              <w:rPr>
                <w:rFonts w:eastAsia="Times New Roman" w:cs="Times New Roman"/>
                <w:color w:val="000000"/>
                <w:sz w:val="20"/>
                <w:szCs w:val="20"/>
                <w:lang w:eastAsia="ru-RU"/>
              </w:rPr>
            </w:pPr>
          </w:p>
        </w:tc>
      </w:tr>
      <w:tr w:rsidR="00A228B9" w:rsidRPr="00CA6951" w14:paraId="24A1139B" w14:textId="77777777" w:rsidTr="00BA6C1E">
        <w:trPr>
          <w:trHeight w:val="341"/>
        </w:trPr>
        <w:tc>
          <w:tcPr>
            <w:tcW w:w="183" w:type="pct"/>
            <w:vMerge/>
            <w:hideMark/>
          </w:tcPr>
          <w:p w14:paraId="71945D88"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hideMark/>
          </w:tcPr>
          <w:p w14:paraId="63D528A9"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светильников, ед.</w:t>
            </w:r>
          </w:p>
        </w:tc>
        <w:tc>
          <w:tcPr>
            <w:tcW w:w="224" w:type="pct"/>
            <w:vMerge w:val="restart"/>
            <w:hideMark/>
          </w:tcPr>
          <w:p w14:paraId="0385B7C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637" w:type="pct"/>
            <w:vMerge w:val="restart"/>
            <w:hideMark/>
          </w:tcPr>
          <w:p w14:paraId="3BE84C12"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59BB354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7DF74C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085" w:type="pct"/>
            <w:gridSpan w:val="4"/>
            <w:hideMark/>
          </w:tcPr>
          <w:p w14:paraId="134503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hideMark/>
          </w:tcPr>
          <w:p w14:paraId="5999B07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hideMark/>
          </w:tcPr>
          <w:p w14:paraId="7812E03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hideMark/>
          </w:tcPr>
          <w:p w14:paraId="0730F09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hideMark/>
          </w:tcPr>
          <w:p w14:paraId="7B8B348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hideMark/>
          </w:tcPr>
          <w:p w14:paraId="266C5261" w14:textId="77777777" w:rsidR="00A228B9" w:rsidRPr="00CA6951" w:rsidRDefault="00A228B9" w:rsidP="001643C8">
            <w:pPr>
              <w:rPr>
                <w:rFonts w:eastAsia="Times New Roman" w:cs="Times New Roman"/>
                <w:color w:val="000000"/>
                <w:sz w:val="20"/>
                <w:szCs w:val="20"/>
                <w:lang w:eastAsia="ru-RU"/>
              </w:rPr>
            </w:pPr>
          </w:p>
        </w:tc>
      </w:tr>
      <w:tr w:rsidR="00A228B9" w:rsidRPr="00CA6951" w14:paraId="19E970FE" w14:textId="77777777" w:rsidTr="00BA6C1E">
        <w:trPr>
          <w:trHeight w:val="268"/>
        </w:trPr>
        <w:tc>
          <w:tcPr>
            <w:tcW w:w="183" w:type="pct"/>
            <w:vMerge/>
            <w:hideMark/>
          </w:tcPr>
          <w:p w14:paraId="5279D5E8"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271012C1"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EAC380D"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1FEF1E92"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33748455"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18057AB0"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2540623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3203CABE"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5685A5CD"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60368DF3"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27F0935F"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53527329"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1D18C8F5"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5AE22968"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315B62C8" w14:textId="77777777" w:rsidR="00A228B9" w:rsidRPr="00CA6951" w:rsidRDefault="00A228B9" w:rsidP="001643C8">
            <w:pPr>
              <w:rPr>
                <w:rFonts w:eastAsia="Times New Roman" w:cs="Times New Roman"/>
                <w:color w:val="000000"/>
                <w:sz w:val="20"/>
                <w:szCs w:val="20"/>
                <w:lang w:eastAsia="ru-RU"/>
              </w:rPr>
            </w:pPr>
          </w:p>
        </w:tc>
      </w:tr>
      <w:tr w:rsidR="00A228B9" w:rsidRPr="00CA6951" w14:paraId="68B4AF00" w14:textId="77777777" w:rsidTr="00BA6C1E">
        <w:trPr>
          <w:trHeight w:val="143"/>
        </w:trPr>
        <w:tc>
          <w:tcPr>
            <w:tcW w:w="183" w:type="pct"/>
            <w:vMerge/>
            <w:hideMark/>
          </w:tcPr>
          <w:p w14:paraId="2BA08E0D"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hideMark/>
          </w:tcPr>
          <w:p w14:paraId="4976510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B0F5E3F"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779F7585"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3B6C58F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 2202</w:t>
            </w:r>
          </w:p>
        </w:tc>
        <w:tc>
          <w:tcPr>
            <w:tcW w:w="368" w:type="pct"/>
            <w:gridSpan w:val="2"/>
            <w:hideMark/>
          </w:tcPr>
          <w:p w14:paraId="469DDA1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2202 </w:t>
            </w:r>
          </w:p>
        </w:tc>
        <w:tc>
          <w:tcPr>
            <w:tcW w:w="259" w:type="pct"/>
            <w:hideMark/>
          </w:tcPr>
          <w:p w14:paraId="30C38BF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w:t>
            </w:r>
          </w:p>
        </w:tc>
        <w:tc>
          <w:tcPr>
            <w:tcW w:w="275" w:type="pct"/>
            <w:hideMark/>
          </w:tcPr>
          <w:p w14:paraId="58DCD7F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w:t>
            </w:r>
          </w:p>
        </w:tc>
        <w:tc>
          <w:tcPr>
            <w:tcW w:w="275" w:type="pct"/>
            <w:hideMark/>
          </w:tcPr>
          <w:p w14:paraId="2B55439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w:t>
            </w:r>
          </w:p>
        </w:tc>
        <w:tc>
          <w:tcPr>
            <w:tcW w:w="276" w:type="pct"/>
            <w:hideMark/>
          </w:tcPr>
          <w:p w14:paraId="010FE309"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w:t>
            </w:r>
          </w:p>
        </w:tc>
        <w:tc>
          <w:tcPr>
            <w:tcW w:w="281" w:type="pct"/>
            <w:hideMark/>
          </w:tcPr>
          <w:p w14:paraId="5985938E"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2202 </w:t>
            </w:r>
          </w:p>
        </w:tc>
        <w:tc>
          <w:tcPr>
            <w:tcW w:w="276" w:type="pct"/>
            <w:hideMark/>
          </w:tcPr>
          <w:p w14:paraId="747A8CC5"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2202 </w:t>
            </w:r>
          </w:p>
        </w:tc>
        <w:tc>
          <w:tcPr>
            <w:tcW w:w="276" w:type="pct"/>
            <w:hideMark/>
          </w:tcPr>
          <w:p w14:paraId="1C77533C"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2202 </w:t>
            </w:r>
          </w:p>
        </w:tc>
        <w:tc>
          <w:tcPr>
            <w:tcW w:w="277" w:type="pct"/>
            <w:hideMark/>
          </w:tcPr>
          <w:p w14:paraId="28C0ED6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2202 </w:t>
            </w:r>
          </w:p>
        </w:tc>
        <w:tc>
          <w:tcPr>
            <w:tcW w:w="525" w:type="pct"/>
            <w:vMerge/>
            <w:hideMark/>
          </w:tcPr>
          <w:p w14:paraId="0C6062A3" w14:textId="77777777" w:rsidR="00A228B9" w:rsidRPr="00CA6951" w:rsidRDefault="00A228B9" w:rsidP="001643C8">
            <w:pPr>
              <w:rPr>
                <w:rFonts w:eastAsia="Times New Roman" w:cs="Times New Roman"/>
                <w:color w:val="000000"/>
                <w:sz w:val="20"/>
                <w:szCs w:val="20"/>
                <w:lang w:eastAsia="ru-RU"/>
              </w:rPr>
            </w:pPr>
          </w:p>
        </w:tc>
      </w:tr>
      <w:tr w:rsidR="00A228B9" w:rsidRPr="00CA6951" w14:paraId="77331CF5" w14:textId="77777777" w:rsidTr="00BA6C1E">
        <w:trPr>
          <w:trHeight w:val="286"/>
        </w:trPr>
        <w:tc>
          <w:tcPr>
            <w:tcW w:w="183" w:type="pct"/>
            <w:vMerge w:val="restart"/>
            <w:hideMark/>
          </w:tcPr>
          <w:p w14:paraId="76AA7E2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2.12.</w:t>
            </w:r>
          </w:p>
        </w:tc>
        <w:tc>
          <w:tcPr>
            <w:tcW w:w="524" w:type="pct"/>
            <w:vMerge w:val="restart"/>
          </w:tcPr>
          <w:p w14:paraId="05B647E8"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01.22.</w:t>
            </w:r>
          </w:p>
          <w:p w14:paraId="3CF14980"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Замена </w:t>
            </w:r>
            <w:proofErr w:type="spellStart"/>
            <w:r w:rsidRPr="00CA6951">
              <w:rPr>
                <w:rFonts w:eastAsia="Times New Roman" w:cs="Times New Roman"/>
                <w:iCs/>
                <w:color w:val="000000"/>
                <w:sz w:val="20"/>
                <w:szCs w:val="20"/>
                <w:lang w:eastAsia="ru-RU"/>
              </w:rPr>
              <w:t>неэнергоэффективных</w:t>
            </w:r>
            <w:proofErr w:type="spellEnd"/>
            <w:r w:rsidRPr="00CA6951">
              <w:rPr>
                <w:rFonts w:eastAsia="Times New Roman" w:cs="Times New Roman"/>
                <w:iCs/>
                <w:color w:val="000000"/>
                <w:sz w:val="20"/>
                <w:szCs w:val="20"/>
                <w:lang w:eastAsia="ru-RU"/>
              </w:rPr>
              <w:t xml:space="preserve"> светильников наружного освещения </w:t>
            </w:r>
          </w:p>
        </w:tc>
        <w:tc>
          <w:tcPr>
            <w:tcW w:w="224" w:type="pct"/>
            <w:vMerge w:val="restart"/>
            <w:hideMark/>
          </w:tcPr>
          <w:p w14:paraId="0F9D9283"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hideMark/>
          </w:tcPr>
          <w:p w14:paraId="2B0A6B5B"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hideMark/>
          </w:tcPr>
          <w:p w14:paraId="49C54BA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1453" w:type="pct"/>
            <w:gridSpan w:val="6"/>
          </w:tcPr>
          <w:p w14:paraId="30F3944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81" w:type="pct"/>
            <w:hideMark/>
          </w:tcPr>
          <w:p w14:paraId="0B8CC03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31B5BB1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23D7506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7" w:type="pct"/>
            <w:hideMark/>
          </w:tcPr>
          <w:p w14:paraId="16343A3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525" w:type="pct"/>
            <w:vMerge w:val="restart"/>
            <w:hideMark/>
          </w:tcPr>
          <w:p w14:paraId="6CAB0030"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r w:rsidRPr="00CA6951">
              <w:rPr>
                <w:rFonts w:eastAsia="Times New Roman" w:cs="Times New Roman"/>
                <w:color w:val="000000"/>
                <w:sz w:val="20"/>
                <w:szCs w:val="20"/>
                <w:lang w:eastAsia="ru-RU"/>
              </w:rPr>
              <w:t> </w:t>
            </w:r>
          </w:p>
        </w:tc>
      </w:tr>
      <w:tr w:rsidR="00A228B9" w:rsidRPr="00CA6951" w14:paraId="1830B4E8" w14:textId="77777777" w:rsidTr="00BA6C1E">
        <w:trPr>
          <w:trHeight w:val="367"/>
        </w:trPr>
        <w:tc>
          <w:tcPr>
            <w:tcW w:w="183" w:type="pct"/>
            <w:vMerge/>
            <w:hideMark/>
          </w:tcPr>
          <w:p w14:paraId="7EEAD604"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122150C4"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32425AE"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3CC639B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hideMark/>
          </w:tcPr>
          <w:p w14:paraId="1BA0C91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1453" w:type="pct"/>
            <w:gridSpan w:val="6"/>
          </w:tcPr>
          <w:p w14:paraId="0250611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81" w:type="pct"/>
            <w:hideMark/>
          </w:tcPr>
          <w:p w14:paraId="60AA47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7F864C5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5E2BE86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7" w:type="pct"/>
            <w:hideMark/>
          </w:tcPr>
          <w:p w14:paraId="558034E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525" w:type="pct"/>
            <w:vMerge/>
            <w:hideMark/>
          </w:tcPr>
          <w:p w14:paraId="327A4834" w14:textId="77777777" w:rsidR="00A228B9" w:rsidRPr="00CA6951" w:rsidRDefault="00A228B9" w:rsidP="001643C8">
            <w:pPr>
              <w:rPr>
                <w:rFonts w:eastAsia="Times New Roman" w:cs="Times New Roman"/>
                <w:color w:val="000000"/>
                <w:sz w:val="20"/>
                <w:szCs w:val="20"/>
                <w:lang w:eastAsia="ru-RU"/>
              </w:rPr>
            </w:pPr>
          </w:p>
        </w:tc>
      </w:tr>
      <w:tr w:rsidR="00A228B9" w:rsidRPr="00CA6951" w14:paraId="2E968DB8" w14:textId="77777777" w:rsidTr="00BA6C1E">
        <w:trPr>
          <w:trHeight w:val="341"/>
        </w:trPr>
        <w:tc>
          <w:tcPr>
            <w:tcW w:w="183" w:type="pct"/>
            <w:vMerge/>
            <w:hideMark/>
          </w:tcPr>
          <w:p w14:paraId="1F98DCBC"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4658D178"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868B2C6"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39F290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hideMark/>
          </w:tcPr>
          <w:p w14:paraId="4BF5B5E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1453" w:type="pct"/>
            <w:gridSpan w:val="6"/>
          </w:tcPr>
          <w:p w14:paraId="2C4F456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81" w:type="pct"/>
            <w:hideMark/>
          </w:tcPr>
          <w:p w14:paraId="7825E03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6016DA5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67C254E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7" w:type="pct"/>
            <w:hideMark/>
          </w:tcPr>
          <w:p w14:paraId="253F147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525" w:type="pct"/>
            <w:vMerge/>
            <w:hideMark/>
          </w:tcPr>
          <w:p w14:paraId="00008262" w14:textId="77777777" w:rsidR="00A228B9" w:rsidRPr="00CA6951" w:rsidRDefault="00A228B9" w:rsidP="001643C8">
            <w:pPr>
              <w:rPr>
                <w:rFonts w:eastAsia="Times New Roman" w:cs="Times New Roman"/>
                <w:color w:val="000000"/>
                <w:sz w:val="20"/>
                <w:szCs w:val="20"/>
                <w:lang w:eastAsia="ru-RU"/>
              </w:rPr>
            </w:pPr>
          </w:p>
        </w:tc>
      </w:tr>
      <w:tr w:rsidR="00A228B9" w:rsidRPr="00CA6951" w14:paraId="7ECC3CCC" w14:textId="77777777" w:rsidTr="00BA6C1E">
        <w:trPr>
          <w:trHeight w:val="697"/>
        </w:trPr>
        <w:tc>
          <w:tcPr>
            <w:tcW w:w="183" w:type="pct"/>
            <w:vMerge/>
            <w:hideMark/>
          </w:tcPr>
          <w:p w14:paraId="60C79473"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6396E7C7"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2F469BA1"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42CD3D44" w14:textId="1184963F" w:rsidR="00A228B9" w:rsidRPr="00CA6951" w:rsidRDefault="00A228B9" w:rsidP="001643C8">
            <w:pPr>
              <w:rPr>
                <w:rFonts w:eastAsia="Times New Roman" w:cs="Times New Roman"/>
                <w:color w:val="000000"/>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344" w:type="pct"/>
            <w:hideMark/>
          </w:tcPr>
          <w:p w14:paraId="56B4220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1453" w:type="pct"/>
            <w:gridSpan w:val="6"/>
          </w:tcPr>
          <w:p w14:paraId="57898B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81" w:type="pct"/>
            <w:hideMark/>
          </w:tcPr>
          <w:p w14:paraId="52B6D99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4BC685D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1A0A73D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7" w:type="pct"/>
            <w:hideMark/>
          </w:tcPr>
          <w:p w14:paraId="1E0A989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525" w:type="pct"/>
            <w:vMerge/>
            <w:hideMark/>
          </w:tcPr>
          <w:p w14:paraId="178C5CAE" w14:textId="77777777" w:rsidR="00A228B9" w:rsidRPr="00CA6951" w:rsidRDefault="00A228B9" w:rsidP="001643C8">
            <w:pPr>
              <w:rPr>
                <w:rFonts w:eastAsia="Times New Roman" w:cs="Times New Roman"/>
                <w:color w:val="000000"/>
                <w:sz w:val="20"/>
                <w:szCs w:val="20"/>
                <w:lang w:eastAsia="ru-RU"/>
              </w:rPr>
            </w:pPr>
          </w:p>
        </w:tc>
      </w:tr>
      <w:tr w:rsidR="00A228B9" w:rsidRPr="00CA6951" w14:paraId="6FEB1000" w14:textId="77777777" w:rsidTr="00BA6C1E">
        <w:trPr>
          <w:trHeight w:val="381"/>
        </w:trPr>
        <w:tc>
          <w:tcPr>
            <w:tcW w:w="183" w:type="pct"/>
            <w:vMerge/>
            <w:hideMark/>
          </w:tcPr>
          <w:p w14:paraId="7C456A26"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0E062061"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1C14E45C" w14:textId="77777777" w:rsidR="00A228B9" w:rsidRPr="00CA6951" w:rsidRDefault="00A228B9" w:rsidP="001643C8">
            <w:pPr>
              <w:rPr>
                <w:rFonts w:eastAsia="Times New Roman" w:cs="Times New Roman"/>
                <w:iCs/>
                <w:color w:val="000000"/>
                <w:sz w:val="20"/>
                <w:szCs w:val="20"/>
                <w:lang w:eastAsia="ru-RU"/>
              </w:rPr>
            </w:pPr>
          </w:p>
        </w:tc>
        <w:tc>
          <w:tcPr>
            <w:tcW w:w="637" w:type="pct"/>
            <w:hideMark/>
          </w:tcPr>
          <w:p w14:paraId="68895CF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hideMark/>
          </w:tcPr>
          <w:p w14:paraId="78C0246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1453" w:type="pct"/>
            <w:gridSpan w:val="6"/>
            <w:hideMark/>
          </w:tcPr>
          <w:p w14:paraId="7E4177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81" w:type="pct"/>
            <w:hideMark/>
          </w:tcPr>
          <w:p w14:paraId="309FF0E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02E916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6" w:type="pct"/>
            <w:hideMark/>
          </w:tcPr>
          <w:p w14:paraId="4318898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277" w:type="pct"/>
            <w:hideMark/>
          </w:tcPr>
          <w:p w14:paraId="1F60B1E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525" w:type="pct"/>
            <w:vMerge/>
            <w:hideMark/>
          </w:tcPr>
          <w:p w14:paraId="5B94A0D6" w14:textId="77777777" w:rsidR="00A228B9" w:rsidRPr="00CA6951" w:rsidRDefault="00A228B9" w:rsidP="001643C8">
            <w:pPr>
              <w:rPr>
                <w:rFonts w:eastAsia="Times New Roman" w:cs="Times New Roman"/>
                <w:color w:val="000000"/>
                <w:sz w:val="20"/>
                <w:szCs w:val="20"/>
                <w:lang w:eastAsia="ru-RU"/>
              </w:rPr>
            </w:pPr>
          </w:p>
        </w:tc>
      </w:tr>
      <w:tr w:rsidR="00A228B9" w:rsidRPr="00CA6951" w14:paraId="3DFB88A1" w14:textId="77777777" w:rsidTr="00BA6C1E">
        <w:trPr>
          <w:trHeight w:val="136"/>
        </w:trPr>
        <w:tc>
          <w:tcPr>
            <w:tcW w:w="183" w:type="pct"/>
            <w:vMerge/>
            <w:hideMark/>
          </w:tcPr>
          <w:p w14:paraId="27D1BD2C"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tcPr>
          <w:p w14:paraId="34530D7D"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 xml:space="preserve">Количество </w:t>
            </w:r>
            <w:r w:rsidRPr="00CA6951">
              <w:rPr>
                <w:rFonts w:eastAsia="Times New Roman" w:cs="Times New Roman"/>
                <w:i/>
                <w:iCs/>
                <w:color w:val="000000"/>
                <w:sz w:val="20"/>
                <w:szCs w:val="20"/>
                <w:lang w:eastAsia="ru-RU"/>
              </w:rPr>
              <w:lastRenderedPageBreak/>
              <w:t xml:space="preserve">замененных </w:t>
            </w:r>
            <w:proofErr w:type="spellStart"/>
            <w:r w:rsidRPr="00CA6951">
              <w:rPr>
                <w:rFonts w:eastAsia="Times New Roman" w:cs="Times New Roman"/>
                <w:i/>
                <w:iCs/>
                <w:color w:val="000000"/>
                <w:sz w:val="20"/>
                <w:szCs w:val="20"/>
                <w:lang w:eastAsia="ru-RU"/>
              </w:rPr>
              <w:t>неэнергоэффективных</w:t>
            </w:r>
            <w:proofErr w:type="spellEnd"/>
            <w:r w:rsidRPr="00CA6951">
              <w:rPr>
                <w:rFonts w:eastAsia="Times New Roman" w:cs="Times New Roman"/>
                <w:i/>
                <w:iCs/>
                <w:color w:val="000000"/>
                <w:sz w:val="20"/>
                <w:szCs w:val="20"/>
                <w:lang w:eastAsia="ru-RU"/>
              </w:rPr>
              <w:t xml:space="preserve"> светильников наружного освещения, ед.</w:t>
            </w:r>
          </w:p>
        </w:tc>
        <w:tc>
          <w:tcPr>
            <w:tcW w:w="224" w:type="pct"/>
            <w:vMerge w:val="restart"/>
            <w:hideMark/>
          </w:tcPr>
          <w:p w14:paraId="7139395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 </w:t>
            </w:r>
          </w:p>
        </w:tc>
        <w:tc>
          <w:tcPr>
            <w:tcW w:w="637" w:type="pct"/>
            <w:vMerge w:val="restart"/>
            <w:hideMark/>
          </w:tcPr>
          <w:p w14:paraId="3B59C30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w:t>
            </w:r>
          </w:p>
        </w:tc>
        <w:tc>
          <w:tcPr>
            <w:tcW w:w="344" w:type="pct"/>
            <w:vMerge w:val="restart"/>
            <w:hideMark/>
          </w:tcPr>
          <w:p w14:paraId="7D9AD5B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hideMark/>
          </w:tcPr>
          <w:p w14:paraId="38053A2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Итого </w:t>
            </w:r>
            <w:r w:rsidRPr="00CA6951">
              <w:rPr>
                <w:rFonts w:eastAsia="Times New Roman" w:cs="Times New Roman"/>
                <w:color w:val="000000"/>
                <w:sz w:val="20"/>
                <w:szCs w:val="20"/>
                <w:lang w:eastAsia="ru-RU"/>
              </w:rPr>
              <w:lastRenderedPageBreak/>
              <w:t>2023 год</w:t>
            </w:r>
          </w:p>
        </w:tc>
        <w:tc>
          <w:tcPr>
            <w:tcW w:w="1085" w:type="pct"/>
            <w:gridSpan w:val="4"/>
            <w:hideMark/>
          </w:tcPr>
          <w:p w14:paraId="3B94A30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В том числе по кварталам</w:t>
            </w:r>
          </w:p>
        </w:tc>
        <w:tc>
          <w:tcPr>
            <w:tcW w:w="281" w:type="pct"/>
            <w:vMerge w:val="restart"/>
            <w:hideMark/>
          </w:tcPr>
          <w:p w14:paraId="503F8B4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2024 </w:t>
            </w:r>
            <w:r w:rsidRPr="00CA6951">
              <w:rPr>
                <w:rFonts w:eastAsia="Times New Roman" w:cs="Times New Roman"/>
                <w:color w:val="000000"/>
                <w:sz w:val="20"/>
                <w:szCs w:val="20"/>
                <w:lang w:eastAsia="ru-RU"/>
              </w:rPr>
              <w:lastRenderedPageBreak/>
              <w:t>год</w:t>
            </w:r>
          </w:p>
        </w:tc>
        <w:tc>
          <w:tcPr>
            <w:tcW w:w="276" w:type="pct"/>
            <w:vMerge w:val="restart"/>
            <w:hideMark/>
          </w:tcPr>
          <w:p w14:paraId="30CFEC8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 xml:space="preserve">2025 </w:t>
            </w:r>
            <w:r w:rsidRPr="00CA6951">
              <w:rPr>
                <w:rFonts w:eastAsia="Times New Roman" w:cs="Times New Roman"/>
                <w:color w:val="000000"/>
                <w:sz w:val="20"/>
                <w:szCs w:val="20"/>
                <w:lang w:eastAsia="ru-RU"/>
              </w:rPr>
              <w:lastRenderedPageBreak/>
              <w:t>год</w:t>
            </w:r>
          </w:p>
        </w:tc>
        <w:tc>
          <w:tcPr>
            <w:tcW w:w="276" w:type="pct"/>
            <w:vMerge w:val="restart"/>
            <w:hideMark/>
          </w:tcPr>
          <w:p w14:paraId="33B2C66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 xml:space="preserve">2026 </w:t>
            </w:r>
            <w:r w:rsidRPr="00CA6951">
              <w:rPr>
                <w:rFonts w:eastAsia="Times New Roman" w:cs="Times New Roman"/>
                <w:color w:val="000000"/>
                <w:sz w:val="20"/>
                <w:szCs w:val="20"/>
                <w:lang w:eastAsia="ru-RU"/>
              </w:rPr>
              <w:lastRenderedPageBreak/>
              <w:t>год</w:t>
            </w:r>
          </w:p>
        </w:tc>
        <w:tc>
          <w:tcPr>
            <w:tcW w:w="277" w:type="pct"/>
            <w:vMerge w:val="restart"/>
            <w:hideMark/>
          </w:tcPr>
          <w:p w14:paraId="6C72F7F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 xml:space="preserve">2027 </w:t>
            </w:r>
            <w:r w:rsidRPr="00CA6951">
              <w:rPr>
                <w:rFonts w:eastAsia="Times New Roman" w:cs="Times New Roman"/>
                <w:color w:val="000000"/>
                <w:sz w:val="20"/>
                <w:szCs w:val="20"/>
                <w:lang w:eastAsia="ru-RU"/>
              </w:rPr>
              <w:lastRenderedPageBreak/>
              <w:t>год</w:t>
            </w:r>
          </w:p>
        </w:tc>
        <w:tc>
          <w:tcPr>
            <w:tcW w:w="525" w:type="pct"/>
            <w:vMerge/>
            <w:hideMark/>
          </w:tcPr>
          <w:p w14:paraId="119FE407" w14:textId="77777777" w:rsidR="00A228B9" w:rsidRPr="00CA6951" w:rsidRDefault="00A228B9" w:rsidP="001643C8">
            <w:pPr>
              <w:rPr>
                <w:rFonts w:eastAsia="Times New Roman" w:cs="Times New Roman"/>
                <w:color w:val="000000"/>
                <w:sz w:val="20"/>
                <w:szCs w:val="20"/>
                <w:lang w:eastAsia="ru-RU"/>
              </w:rPr>
            </w:pPr>
          </w:p>
        </w:tc>
      </w:tr>
      <w:tr w:rsidR="00A228B9" w:rsidRPr="00CA6951" w14:paraId="2A7E0378" w14:textId="77777777" w:rsidTr="00BA6C1E">
        <w:trPr>
          <w:trHeight w:val="481"/>
        </w:trPr>
        <w:tc>
          <w:tcPr>
            <w:tcW w:w="183" w:type="pct"/>
            <w:vMerge/>
            <w:hideMark/>
          </w:tcPr>
          <w:p w14:paraId="75B56925"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4B8F966B"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5E8A68F3"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7EE9298F" w14:textId="77777777" w:rsidR="00A228B9" w:rsidRPr="00CA6951" w:rsidRDefault="00A228B9" w:rsidP="001643C8">
            <w:pPr>
              <w:rPr>
                <w:rFonts w:eastAsia="Times New Roman" w:cs="Times New Roman"/>
                <w:color w:val="000000"/>
                <w:sz w:val="20"/>
                <w:szCs w:val="20"/>
                <w:lang w:eastAsia="ru-RU"/>
              </w:rPr>
            </w:pPr>
          </w:p>
        </w:tc>
        <w:tc>
          <w:tcPr>
            <w:tcW w:w="344" w:type="pct"/>
            <w:vMerge/>
            <w:hideMark/>
          </w:tcPr>
          <w:p w14:paraId="51EC59BF" w14:textId="77777777" w:rsidR="00A228B9" w:rsidRPr="00CA6951" w:rsidRDefault="00A228B9" w:rsidP="001643C8">
            <w:pPr>
              <w:rPr>
                <w:rFonts w:eastAsia="Times New Roman" w:cs="Times New Roman"/>
                <w:color w:val="000000"/>
                <w:sz w:val="20"/>
                <w:szCs w:val="20"/>
                <w:lang w:eastAsia="ru-RU"/>
              </w:rPr>
            </w:pPr>
          </w:p>
        </w:tc>
        <w:tc>
          <w:tcPr>
            <w:tcW w:w="368" w:type="pct"/>
            <w:gridSpan w:val="2"/>
            <w:vMerge/>
            <w:hideMark/>
          </w:tcPr>
          <w:p w14:paraId="733BC588" w14:textId="77777777" w:rsidR="00A228B9" w:rsidRPr="00CA6951" w:rsidRDefault="00A228B9" w:rsidP="001643C8">
            <w:pPr>
              <w:rPr>
                <w:rFonts w:eastAsia="Times New Roman" w:cs="Times New Roman"/>
                <w:color w:val="000000"/>
                <w:sz w:val="20"/>
                <w:szCs w:val="20"/>
                <w:lang w:eastAsia="ru-RU"/>
              </w:rPr>
            </w:pPr>
          </w:p>
        </w:tc>
        <w:tc>
          <w:tcPr>
            <w:tcW w:w="259" w:type="pct"/>
            <w:hideMark/>
          </w:tcPr>
          <w:p w14:paraId="5715E7B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hideMark/>
          </w:tcPr>
          <w:p w14:paraId="7E684F3E"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hideMark/>
          </w:tcPr>
          <w:p w14:paraId="02B4FAF5"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hideMark/>
          </w:tcPr>
          <w:p w14:paraId="740C3F2D"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hideMark/>
          </w:tcPr>
          <w:p w14:paraId="14E087B4"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04C2D398" w14:textId="77777777" w:rsidR="00A228B9" w:rsidRPr="00CA6951" w:rsidRDefault="00A228B9" w:rsidP="001643C8">
            <w:pPr>
              <w:rPr>
                <w:rFonts w:eastAsia="Times New Roman" w:cs="Times New Roman"/>
                <w:color w:val="000000"/>
                <w:sz w:val="20"/>
                <w:szCs w:val="20"/>
                <w:lang w:eastAsia="ru-RU"/>
              </w:rPr>
            </w:pPr>
          </w:p>
        </w:tc>
        <w:tc>
          <w:tcPr>
            <w:tcW w:w="276" w:type="pct"/>
            <w:vMerge/>
            <w:hideMark/>
          </w:tcPr>
          <w:p w14:paraId="413C2178" w14:textId="77777777" w:rsidR="00A228B9" w:rsidRPr="00CA6951" w:rsidRDefault="00A228B9" w:rsidP="001643C8">
            <w:pPr>
              <w:rPr>
                <w:rFonts w:eastAsia="Times New Roman" w:cs="Times New Roman"/>
                <w:color w:val="000000"/>
                <w:sz w:val="20"/>
                <w:szCs w:val="20"/>
                <w:lang w:eastAsia="ru-RU"/>
              </w:rPr>
            </w:pPr>
          </w:p>
        </w:tc>
        <w:tc>
          <w:tcPr>
            <w:tcW w:w="277" w:type="pct"/>
            <w:vMerge/>
            <w:hideMark/>
          </w:tcPr>
          <w:p w14:paraId="3ADCDBB9" w14:textId="77777777" w:rsidR="00A228B9" w:rsidRPr="00CA6951" w:rsidRDefault="00A228B9" w:rsidP="001643C8">
            <w:pPr>
              <w:rPr>
                <w:rFonts w:eastAsia="Times New Roman" w:cs="Times New Roman"/>
                <w:color w:val="000000"/>
                <w:sz w:val="20"/>
                <w:szCs w:val="20"/>
                <w:lang w:eastAsia="ru-RU"/>
              </w:rPr>
            </w:pPr>
          </w:p>
        </w:tc>
        <w:tc>
          <w:tcPr>
            <w:tcW w:w="525" w:type="pct"/>
            <w:vMerge/>
            <w:hideMark/>
          </w:tcPr>
          <w:p w14:paraId="45E62DF6" w14:textId="77777777" w:rsidR="00A228B9" w:rsidRPr="00CA6951" w:rsidRDefault="00A228B9" w:rsidP="001643C8">
            <w:pPr>
              <w:rPr>
                <w:rFonts w:eastAsia="Times New Roman" w:cs="Times New Roman"/>
                <w:color w:val="000000"/>
                <w:sz w:val="20"/>
                <w:szCs w:val="20"/>
                <w:lang w:eastAsia="ru-RU"/>
              </w:rPr>
            </w:pPr>
          </w:p>
        </w:tc>
      </w:tr>
      <w:tr w:rsidR="00A228B9" w:rsidRPr="00CA6951" w14:paraId="56491213" w14:textId="77777777" w:rsidTr="00BA6C1E">
        <w:trPr>
          <w:trHeight w:val="70"/>
        </w:trPr>
        <w:tc>
          <w:tcPr>
            <w:tcW w:w="183" w:type="pct"/>
            <w:vMerge/>
            <w:hideMark/>
          </w:tcPr>
          <w:p w14:paraId="3F57E8E9"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2A8F1613" w14:textId="77777777" w:rsidR="00A228B9" w:rsidRPr="00CA6951" w:rsidRDefault="00A228B9" w:rsidP="001643C8">
            <w:pPr>
              <w:rPr>
                <w:rFonts w:eastAsia="Times New Roman" w:cs="Times New Roman"/>
                <w:i/>
                <w:iCs/>
                <w:color w:val="000000"/>
                <w:sz w:val="20"/>
                <w:szCs w:val="20"/>
                <w:lang w:eastAsia="ru-RU"/>
              </w:rPr>
            </w:pPr>
          </w:p>
        </w:tc>
        <w:tc>
          <w:tcPr>
            <w:tcW w:w="224" w:type="pct"/>
            <w:vMerge/>
            <w:hideMark/>
          </w:tcPr>
          <w:p w14:paraId="4E4EB22A" w14:textId="77777777" w:rsidR="00A228B9" w:rsidRPr="00CA6951" w:rsidRDefault="00A228B9" w:rsidP="001643C8">
            <w:pPr>
              <w:rPr>
                <w:rFonts w:eastAsia="Times New Roman" w:cs="Times New Roman"/>
                <w:color w:val="000000"/>
                <w:sz w:val="20"/>
                <w:szCs w:val="20"/>
                <w:lang w:eastAsia="ru-RU"/>
              </w:rPr>
            </w:pPr>
          </w:p>
        </w:tc>
        <w:tc>
          <w:tcPr>
            <w:tcW w:w="637" w:type="pct"/>
            <w:vMerge/>
            <w:hideMark/>
          </w:tcPr>
          <w:p w14:paraId="3C15D83D" w14:textId="77777777" w:rsidR="00A228B9" w:rsidRPr="00CA6951" w:rsidRDefault="00A228B9" w:rsidP="001643C8">
            <w:pPr>
              <w:rPr>
                <w:rFonts w:eastAsia="Times New Roman" w:cs="Times New Roman"/>
                <w:color w:val="000000"/>
                <w:sz w:val="20"/>
                <w:szCs w:val="20"/>
                <w:lang w:eastAsia="ru-RU"/>
              </w:rPr>
            </w:pPr>
          </w:p>
        </w:tc>
        <w:tc>
          <w:tcPr>
            <w:tcW w:w="344" w:type="pct"/>
            <w:hideMark/>
          </w:tcPr>
          <w:p w14:paraId="2D1573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368" w:type="pct"/>
            <w:gridSpan w:val="2"/>
            <w:hideMark/>
          </w:tcPr>
          <w:p w14:paraId="2B0F132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59" w:type="pct"/>
            <w:hideMark/>
          </w:tcPr>
          <w:p w14:paraId="7C5F07D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5" w:type="pct"/>
            <w:hideMark/>
          </w:tcPr>
          <w:p w14:paraId="64BC142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5" w:type="pct"/>
            <w:hideMark/>
          </w:tcPr>
          <w:p w14:paraId="1E5CEDD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6E1C046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81" w:type="pct"/>
            <w:hideMark/>
          </w:tcPr>
          <w:p w14:paraId="43E1B3F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 0</w:t>
            </w:r>
          </w:p>
        </w:tc>
        <w:tc>
          <w:tcPr>
            <w:tcW w:w="276" w:type="pct"/>
            <w:hideMark/>
          </w:tcPr>
          <w:p w14:paraId="44C1EEC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6" w:type="pct"/>
            <w:hideMark/>
          </w:tcPr>
          <w:p w14:paraId="5EF1751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277" w:type="pct"/>
            <w:hideMark/>
          </w:tcPr>
          <w:p w14:paraId="70270E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0 </w:t>
            </w:r>
          </w:p>
        </w:tc>
        <w:tc>
          <w:tcPr>
            <w:tcW w:w="525" w:type="pct"/>
            <w:vMerge/>
            <w:hideMark/>
          </w:tcPr>
          <w:p w14:paraId="25695E08" w14:textId="77777777" w:rsidR="00A228B9" w:rsidRPr="00CA6951" w:rsidRDefault="00A228B9" w:rsidP="001643C8">
            <w:pPr>
              <w:rPr>
                <w:rFonts w:eastAsia="Times New Roman" w:cs="Times New Roman"/>
                <w:color w:val="000000"/>
                <w:sz w:val="20"/>
                <w:szCs w:val="20"/>
                <w:lang w:eastAsia="ru-RU"/>
              </w:rPr>
            </w:pPr>
          </w:p>
        </w:tc>
      </w:tr>
      <w:tr w:rsidR="00A228B9" w:rsidRPr="00CA6951" w14:paraId="22312115" w14:textId="77777777" w:rsidTr="00BA6C1E">
        <w:trPr>
          <w:trHeight w:val="342"/>
        </w:trPr>
        <w:tc>
          <w:tcPr>
            <w:tcW w:w="183" w:type="pct"/>
            <w:vMerge w:val="restart"/>
          </w:tcPr>
          <w:p w14:paraId="4C47537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2.13.</w:t>
            </w:r>
          </w:p>
        </w:tc>
        <w:tc>
          <w:tcPr>
            <w:tcW w:w="524" w:type="pct"/>
            <w:vMerge w:val="restart"/>
          </w:tcPr>
          <w:p w14:paraId="67590F82"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01.23.</w:t>
            </w:r>
          </w:p>
          <w:p w14:paraId="5EB4D8EC" w14:textId="786B3C2E"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Установка шкафов управления наружным освещени</w:t>
            </w:r>
            <w:r w:rsidR="00936E10">
              <w:rPr>
                <w:rFonts w:eastAsia="Times New Roman" w:cs="Times New Roman"/>
                <w:iCs/>
                <w:color w:val="000000"/>
                <w:sz w:val="20"/>
                <w:szCs w:val="20"/>
                <w:lang w:eastAsia="ru-RU"/>
              </w:rPr>
              <w:t>е</w:t>
            </w:r>
            <w:r w:rsidRPr="00CA6951">
              <w:rPr>
                <w:rFonts w:eastAsia="Times New Roman" w:cs="Times New Roman"/>
                <w:iCs/>
                <w:color w:val="000000"/>
                <w:sz w:val="20"/>
                <w:szCs w:val="20"/>
                <w:lang w:eastAsia="ru-RU"/>
              </w:rPr>
              <w:t>м</w:t>
            </w:r>
          </w:p>
        </w:tc>
        <w:tc>
          <w:tcPr>
            <w:tcW w:w="224" w:type="pct"/>
            <w:vMerge w:val="restart"/>
          </w:tcPr>
          <w:p w14:paraId="5AF2C8BF"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2F0C409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0417E98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1 600,00</w:t>
            </w:r>
          </w:p>
        </w:tc>
        <w:tc>
          <w:tcPr>
            <w:tcW w:w="1453" w:type="pct"/>
            <w:gridSpan w:val="6"/>
          </w:tcPr>
          <w:p w14:paraId="2467C59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1 600,00</w:t>
            </w:r>
          </w:p>
        </w:tc>
        <w:tc>
          <w:tcPr>
            <w:tcW w:w="281" w:type="pct"/>
          </w:tcPr>
          <w:p w14:paraId="3C1476B1" w14:textId="73CE98FE"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81A44A8" w14:textId="0732A318"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2C8D180" w14:textId="4D6C0924"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D19E7B5" w14:textId="44A7808C"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35DAB3D1"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A228B9" w:rsidRPr="00CA6951" w14:paraId="0663DF6E" w14:textId="77777777" w:rsidTr="00BA6C1E">
        <w:trPr>
          <w:trHeight w:val="342"/>
        </w:trPr>
        <w:tc>
          <w:tcPr>
            <w:tcW w:w="183" w:type="pct"/>
            <w:vMerge/>
          </w:tcPr>
          <w:p w14:paraId="51CEF965"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0C427E92"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6DFE6993"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542511A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2D22369D" w14:textId="74FE585C" w:rsidR="00A228B9" w:rsidRPr="00CA6951" w:rsidRDefault="00A228B9" w:rsidP="001643C8">
            <w:pPr>
              <w:jc w:val="center"/>
              <w:rPr>
                <w:rFonts w:eastAsia="Times New Roman" w:cs="Times New Roman"/>
                <w:color w:val="000000"/>
                <w:sz w:val="20"/>
                <w:szCs w:val="20"/>
                <w:lang w:eastAsia="ru-RU"/>
              </w:rPr>
            </w:pPr>
          </w:p>
        </w:tc>
        <w:tc>
          <w:tcPr>
            <w:tcW w:w="1453" w:type="pct"/>
            <w:gridSpan w:val="6"/>
          </w:tcPr>
          <w:p w14:paraId="1495F8CF" w14:textId="4D3205F3"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81" w:type="pct"/>
          </w:tcPr>
          <w:p w14:paraId="5876D385" w14:textId="485E1DE1" w:rsidR="00A228B9" w:rsidRPr="00CA6951" w:rsidRDefault="00A228B9" w:rsidP="001643C8">
            <w:pPr>
              <w:jc w:val="center"/>
              <w:rPr>
                <w:rFonts w:eastAsia="Times New Roman" w:cs="Times New Roman"/>
                <w:color w:val="000000"/>
                <w:sz w:val="20"/>
                <w:szCs w:val="20"/>
                <w:lang w:eastAsia="ru-RU"/>
              </w:rPr>
            </w:pPr>
          </w:p>
        </w:tc>
        <w:tc>
          <w:tcPr>
            <w:tcW w:w="276" w:type="pct"/>
          </w:tcPr>
          <w:p w14:paraId="619D899A" w14:textId="7FF6B721"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3B4D58C" w14:textId="3516F970"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B715EAE" w14:textId="68FB45DC"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74A3F1C"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5143384E" w14:textId="77777777" w:rsidTr="00BA6C1E">
        <w:trPr>
          <w:trHeight w:val="342"/>
        </w:trPr>
        <w:tc>
          <w:tcPr>
            <w:tcW w:w="183" w:type="pct"/>
            <w:vMerge/>
          </w:tcPr>
          <w:p w14:paraId="407F32A9"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6AC763F8"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7E53147B"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5445A86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0F5A1252" w14:textId="29D43640"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D7D8F49" w14:textId="131B06CF"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81" w:type="pct"/>
          </w:tcPr>
          <w:p w14:paraId="24EE9F8A" w14:textId="32E6B4B9"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16B3790" w14:textId="36DC5AE9"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93F85A0" w14:textId="22D734F2"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4F61DC5" w14:textId="0AB4024F"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0E0F5D2"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7265C49D" w14:textId="77777777" w:rsidTr="00BA6C1E">
        <w:trPr>
          <w:trHeight w:val="342"/>
        </w:trPr>
        <w:tc>
          <w:tcPr>
            <w:tcW w:w="183" w:type="pct"/>
            <w:vMerge/>
          </w:tcPr>
          <w:p w14:paraId="1AD3D8F6"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4C372564"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7AA246DD"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3E858ED0" w14:textId="4BC83F43"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24C4853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1 600,00</w:t>
            </w:r>
          </w:p>
        </w:tc>
        <w:tc>
          <w:tcPr>
            <w:tcW w:w="1453" w:type="pct"/>
            <w:gridSpan w:val="6"/>
          </w:tcPr>
          <w:p w14:paraId="2237B65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1 600,00</w:t>
            </w:r>
          </w:p>
        </w:tc>
        <w:tc>
          <w:tcPr>
            <w:tcW w:w="281" w:type="pct"/>
          </w:tcPr>
          <w:p w14:paraId="4E5C2C1C" w14:textId="76F867E4"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1150098" w14:textId="3E98621A"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DC49990" w14:textId="32B69DF9"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A441B0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0,00</w:t>
            </w:r>
          </w:p>
        </w:tc>
        <w:tc>
          <w:tcPr>
            <w:tcW w:w="525" w:type="pct"/>
            <w:vMerge/>
          </w:tcPr>
          <w:p w14:paraId="01CEB797"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4C32D898" w14:textId="77777777" w:rsidTr="00BA6C1E">
        <w:trPr>
          <w:trHeight w:val="342"/>
        </w:trPr>
        <w:tc>
          <w:tcPr>
            <w:tcW w:w="183" w:type="pct"/>
            <w:vMerge/>
          </w:tcPr>
          <w:p w14:paraId="4534B40C"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11EC0841"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27055B9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139674C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0E0A2154" w14:textId="2D51DEF5" w:rsidR="00A228B9" w:rsidRPr="00CA6951" w:rsidRDefault="00A228B9" w:rsidP="001643C8">
            <w:pPr>
              <w:jc w:val="center"/>
              <w:rPr>
                <w:rFonts w:eastAsia="Times New Roman" w:cs="Times New Roman"/>
                <w:color w:val="000000"/>
                <w:sz w:val="20"/>
                <w:szCs w:val="20"/>
                <w:lang w:eastAsia="ru-RU"/>
              </w:rPr>
            </w:pPr>
          </w:p>
        </w:tc>
        <w:tc>
          <w:tcPr>
            <w:tcW w:w="1453" w:type="pct"/>
            <w:gridSpan w:val="6"/>
          </w:tcPr>
          <w:p w14:paraId="35AD47BE" w14:textId="0487FA42" w:rsidR="00A228B9" w:rsidRPr="00CA6951" w:rsidRDefault="002464F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81" w:type="pct"/>
          </w:tcPr>
          <w:p w14:paraId="53A60EA7" w14:textId="25CF133F"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48CF336" w14:textId="0C11E6C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E5B3097" w14:textId="63C4B2F2"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B63DFC2" w14:textId="36C94E11"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18BD337"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2729B125" w14:textId="77777777" w:rsidTr="00BA6C1E">
        <w:trPr>
          <w:trHeight w:val="136"/>
        </w:trPr>
        <w:tc>
          <w:tcPr>
            <w:tcW w:w="183" w:type="pct"/>
            <w:vMerge/>
          </w:tcPr>
          <w:p w14:paraId="55AC2379"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val="restart"/>
          </w:tcPr>
          <w:p w14:paraId="47D9B425"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установленных шкафов управления</w:t>
            </w:r>
          </w:p>
          <w:p w14:paraId="05E0CB75"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
                <w:iCs/>
                <w:color w:val="000000"/>
                <w:sz w:val="20"/>
                <w:szCs w:val="20"/>
                <w:lang w:eastAsia="ru-RU"/>
              </w:rPr>
              <w:t>наружным освещением, ед.</w:t>
            </w:r>
          </w:p>
        </w:tc>
        <w:tc>
          <w:tcPr>
            <w:tcW w:w="224" w:type="pct"/>
            <w:vMerge w:val="restart"/>
          </w:tcPr>
          <w:p w14:paraId="1BE9FD15" w14:textId="77777777" w:rsidR="00A228B9" w:rsidRPr="00CA6951" w:rsidRDefault="00A228B9" w:rsidP="001643C8">
            <w:pPr>
              <w:jc w:val="center"/>
              <w:rPr>
                <w:rFonts w:eastAsia="Times New Roman" w:cs="Times New Roman"/>
                <w:iCs/>
                <w:color w:val="000000"/>
                <w:sz w:val="20"/>
                <w:szCs w:val="20"/>
                <w:lang w:eastAsia="ru-RU"/>
              </w:rPr>
            </w:pPr>
          </w:p>
          <w:p w14:paraId="7A9EBD3B" w14:textId="77777777" w:rsidR="00A228B9" w:rsidRPr="00CA6951" w:rsidRDefault="00A228B9" w:rsidP="001643C8">
            <w:pPr>
              <w:jc w:val="center"/>
              <w:rPr>
                <w:rFonts w:eastAsia="Times New Roman" w:cs="Times New Roman"/>
                <w:iCs/>
                <w:color w:val="000000"/>
                <w:sz w:val="20"/>
                <w:szCs w:val="20"/>
                <w:lang w:eastAsia="ru-RU"/>
              </w:rPr>
            </w:pPr>
          </w:p>
          <w:p w14:paraId="36CE7FE3" w14:textId="77777777" w:rsidR="00A228B9" w:rsidRPr="00CA6951" w:rsidRDefault="00A228B9" w:rsidP="001643C8">
            <w:pPr>
              <w:jc w:val="center"/>
              <w:rPr>
                <w:rFonts w:eastAsia="Times New Roman" w:cs="Times New Roman"/>
                <w:iCs/>
                <w:color w:val="000000"/>
                <w:sz w:val="20"/>
                <w:szCs w:val="20"/>
                <w:lang w:eastAsia="ru-RU"/>
              </w:rPr>
            </w:pPr>
          </w:p>
          <w:p w14:paraId="2B0D0042" w14:textId="77777777" w:rsidR="00A228B9" w:rsidRPr="00CA6951" w:rsidRDefault="00A228B9" w:rsidP="001643C8">
            <w:pPr>
              <w:jc w:val="center"/>
              <w:rPr>
                <w:rFonts w:eastAsia="Times New Roman" w:cs="Times New Roman"/>
                <w:iCs/>
                <w:color w:val="000000"/>
                <w:sz w:val="20"/>
                <w:szCs w:val="20"/>
                <w:lang w:eastAsia="ru-RU"/>
              </w:rPr>
            </w:pPr>
          </w:p>
          <w:p w14:paraId="2CCFA0D2"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val="restart"/>
          </w:tcPr>
          <w:p w14:paraId="34595EA6"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6390CF4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52" w:type="pct"/>
            <w:vMerge w:val="restart"/>
          </w:tcPr>
          <w:p w14:paraId="456CFA3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101" w:type="pct"/>
            <w:gridSpan w:val="5"/>
          </w:tcPr>
          <w:p w14:paraId="00C7C98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0B8B06B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6F8CE5E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0B5BE0D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5ECC555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5FF3CDC4"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3064B584" w14:textId="77777777" w:rsidTr="00BA6C1E">
        <w:trPr>
          <w:trHeight w:val="342"/>
        </w:trPr>
        <w:tc>
          <w:tcPr>
            <w:tcW w:w="183" w:type="pct"/>
            <w:vMerge/>
          </w:tcPr>
          <w:p w14:paraId="057DA339"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FEB7FD3"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8938B62"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5F56FE40"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2764BA50" w14:textId="77777777" w:rsidR="00A228B9" w:rsidRPr="00CA6951" w:rsidRDefault="00A228B9" w:rsidP="001643C8">
            <w:pPr>
              <w:jc w:val="center"/>
              <w:rPr>
                <w:rFonts w:eastAsia="Times New Roman" w:cs="Times New Roman"/>
                <w:color w:val="000000"/>
                <w:sz w:val="20"/>
                <w:szCs w:val="20"/>
                <w:lang w:eastAsia="ru-RU"/>
              </w:rPr>
            </w:pPr>
          </w:p>
        </w:tc>
        <w:tc>
          <w:tcPr>
            <w:tcW w:w="352" w:type="pct"/>
            <w:vMerge/>
          </w:tcPr>
          <w:p w14:paraId="5E4C5977" w14:textId="77777777" w:rsidR="00A228B9" w:rsidRPr="00CA6951" w:rsidRDefault="00A228B9" w:rsidP="001643C8">
            <w:pPr>
              <w:jc w:val="center"/>
              <w:rPr>
                <w:rFonts w:eastAsia="Times New Roman" w:cs="Times New Roman"/>
                <w:color w:val="000000"/>
                <w:sz w:val="20"/>
                <w:szCs w:val="20"/>
                <w:lang w:eastAsia="ru-RU"/>
              </w:rPr>
            </w:pPr>
          </w:p>
        </w:tc>
        <w:tc>
          <w:tcPr>
            <w:tcW w:w="275" w:type="pct"/>
            <w:gridSpan w:val="2"/>
          </w:tcPr>
          <w:p w14:paraId="321112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53F53FC4"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p w14:paraId="029C3659" w14:textId="77777777" w:rsidR="00A228B9" w:rsidRPr="00CA6951" w:rsidRDefault="00A228B9" w:rsidP="001643C8">
            <w:pPr>
              <w:jc w:val="center"/>
              <w:rPr>
                <w:rFonts w:eastAsia="Times New Roman" w:cs="Times New Roman"/>
                <w:color w:val="000000"/>
                <w:sz w:val="20"/>
                <w:szCs w:val="20"/>
                <w:lang w:eastAsia="ru-RU"/>
              </w:rPr>
            </w:pPr>
          </w:p>
          <w:p w14:paraId="3DDD9646" w14:textId="77777777" w:rsidR="00A228B9" w:rsidRPr="00CA6951" w:rsidRDefault="00A228B9" w:rsidP="001643C8">
            <w:pPr>
              <w:rPr>
                <w:rFonts w:eastAsia="Times New Roman" w:cs="Times New Roman"/>
                <w:color w:val="000000"/>
                <w:sz w:val="20"/>
                <w:szCs w:val="20"/>
                <w:lang w:eastAsia="ru-RU"/>
              </w:rPr>
            </w:pPr>
          </w:p>
        </w:tc>
        <w:tc>
          <w:tcPr>
            <w:tcW w:w="275" w:type="pct"/>
          </w:tcPr>
          <w:p w14:paraId="78DAE022"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7FD56DFC"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39E963A5"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49A07799"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2C190D70" w14:textId="77777777" w:rsidR="00A228B9" w:rsidRPr="00CA6951" w:rsidRDefault="00A228B9" w:rsidP="001643C8">
            <w:pPr>
              <w:jc w:val="center"/>
              <w:rPr>
                <w:rFonts w:eastAsia="Times New Roman" w:cs="Times New Roman"/>
                <w:color w:val="000000"/>
                <w:sz w:val="20"/>
                <w:szCs w:val="20"/>
                <w:lang w:eastAsia="ru-RU"/>
              </w:rPr>
            </w:pPr>
          </w:p>
        </w:tc>
        <w:tc>
          <w:tcPr>
            <w:tcW w:w="277" w:type="pct"/>
            <w:vMerge/>
          </w:tcPr>
          <w:p w14:paraId="582547E5"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2943FD9A"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5084F9BB" w14:textId="77777777" w:rsidTr="00BA6C1E">
        <w:trPr>
          <w:trHeight w:val="342"/>
        </w:trPr>
        <w:tc>
          <w:tcPr>
            <w:tcW w:w="183" w:type="pct"/>
            <w:vMerge/>
          </w:tcPr>
          <w:p w14:paraId="2294681D"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26AEE3D"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B425B7F"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4BBCFFF6" w14:textId="77777777" w:rsidR="00A228B9" w:rsidRPr="00CA6951" w:rsidRDefault="00A228B9" w:rsidP="001643C8">
            <w:pPr>
              <w:rPr>
                <w:rFonts w:eastAsia="Times New Roman" w:cs="Times New Roman"/>
                <w:color w:val="000000"/>
                <w:sz w:val="20"/>
                <w:szCs w:val="20"/>
                <w:lang w:eastAsia="ru-RU"/>
              </w:rPr>
            </w:pPr>
          </w:p>
        </w:tc>
        <w:tc>
          <w:tcPr>
            <w:tcW w:w="344" w:type="pct"/>
          </w:tcPr>
          <w:p w14:paraId="2CB45EA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3</w:t>
            </w:r>
          </w:p>
        </w:tc>
        <w:tc>
          <w:tcPr>
            <w:tcW w:w="352" w:type="pct"/>
          </w:tcPr>
          <w:p w14:paraId="1E9F0D4C"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p>
        </w:tc>
        <w:tc>
          <w:tcPr>
            <w:tcW w:w="275" w:type="pct"/>
            <w:gridSpan w:val="2"/>
          </w:tcPr>
          <w:p w14:paraId="56CDE9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471E2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100EE9B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3</w:t>
            </w:r>
          </w:p>
        </w:tc>
        <w:tc>
          <w:tcPr>
            <w:tcW w:w="276" w:type="pct"/>
          </w:tcPr>
          <w:p w14:paraId="2729CF8E" w14:textId="77777777" w:rsidR="00A228B9" w:rsidRPr="00CA6951" w:rsidRDefault="00A228B9"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p>
        </w:tc>
        <w:tc>
          <w:tcPr>
            <w:tcW w:w="281" w:type="pct"/>
          </w:tcPr>
          <w:p w14:paraId="0A0C308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0AEC93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C6A2D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06CF89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F8A1CF0"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4A052066" w14:textId="77777777" w:rsidTr="00BA6C1E">
        <w:trPr>
          <w:trHeight w:val="342"/>
        </w:trPr>
        <w:tc>
          <w:tcPr>
            <w:tcW w:w="183" w:type="pct"/>
            <w:vMerge w:val="restart"/>
          </w:tcPr>
          <w:p w14:paraId="186D4CE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2.14.</w:t>
            </w:r>
          </w:p>
        </w:tc>
        <w:tc>
          <w:tcPr>
            <w:tcW w:w="524" w:type="pct"/>
            <w:vMerge w:val="restart"/>
          </w:tcPr>
          <w:p w14:paraId="342C2F2F"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01.24.</w:t>
            </w:r>
          </w:p>
          <w:p w14:paraId="1E1ADBD1"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Ликвидация несанкционированных навалов мусора</w:t>
            </w:r>
          </w:p>
        </w:tc>
        <w:tc>
          <w:tcPr>
            <w:tcW w:w="224" w:type="pct"/>
            <w:vMerge w:val="restart"/>
          </w:tcPr>
          <w:p w14:paraId="076FAE2E"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6279D89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777767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ABC5F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7A34E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F0FE42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FB16B7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473807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0E14AB87"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благоустройства, дорожного хозяйства и экологии администрации городского округа Пущино</w:t>
            </w:r>
          </w:p>
        </w:tc>
      </w:tr>
      <w:tr w:rsidR="00A228B9" w:rsidRPr="00CA6951" w14:paraId="0A69A774" w14:textId="77777777" w:rsidTr="00BA6C1E">
        <w:trPr>
          <w:trHeight w:val="342"/>
        </w:trPr>
        <w:tc>
          <w:tcPr>
            <w:tcW w:w="183" w:type="pct"/>
            <w:vMerge/>
          </w:tcPr>
          <w:p w14:paraId="41B8D866"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6B5297BF"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5A945A4B"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0858DC45"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5407018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2BD3912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E748CE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84FB22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4712E7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51192C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E39CC90"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20F78B8B" w14:textId="77777777" w:rsidTr="00BA6C1E">
        <w:trPr>
          <w:trHeight w:val="342"/>
        </w:trPr>
        <w:tc>
          <w:tcPr>
            <w:tcW w:w="183" w:type="pct"/>
            <w:vMerge/>
          </w:tcPr>
          <w:p w14:paraId="1249B96D"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15B4B7D"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66BB96D"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3DB55B3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tcPr>
          <w:p w14:paraId="71795E4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822384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33D5290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392A37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B96DE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5F5249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88993CB"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37CD0DCA" w14:textId="77777777" w:rsidTr="00BA6C1E">
        <w:trPr>
          <w:trHeight w:val="342"/>
        </w:trPr>
        <w:tc>
          <w:tcPr>
            <w:tcW w:w="183" w:type="pct"/>
            <w:vMerge/>
          </w:tcPr>
          <w:p w14:paraId="53B12132"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4D5362DD"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304A11D"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33A58D6F"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712FA2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4B6BBEC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7F82BC9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58B01E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0D56C6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6ACE26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17605E5"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1978BD67" w14:textId="77777777" w:rsidTr="00BA6C1E">
        <w:trPr>
          <w:trHeight w:val="342"/>
        </w:trPr>
        <w:tc>
          <w:tcPr>
            <w:tcW w:w="183" w:type="pct"/>
            <w:vMerge/>
          </w:tcPr>
          <w:p w14:paraId="5096D1ED"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45005F3E"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3A52A7D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0FFCABAF" w14:textId="55B6A449"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6B53193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DFC09A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790A68F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F6A83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43E24F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F1D92B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C934988"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19065C9A" w14:textId="77777777" w:rsidTr="00BA6C1E">
        <w:trPr>
          <w:trHeight w:val="342"/>
        </w:trPr>
        <w:tc>
          <w:tcPr>
            <w:tcW w:w="183" w:type="pct"/>
            <w:vMerge/>
          </w:tcPr>
          <w:p w14:paraId="4806C779"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471F497E"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6534D21"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14C2A31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09F844E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477788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657B87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E4DB7B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68E415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A6EBB7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1519C77A"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12B2ACEA" w14:textId="77777777" w:rsidTr="00BA6C1E">
        <w:trPr>
          <w:trHeight w:val="342"/>
        </w:trPr>
        <w:tc>
          <w:tcPr>
            <w:tcW w:w="183" w:type="pct"/>
            <w:vMerge/>
          </w:tcPr>
          <w:p w14:paraId="241B4C26"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val="restart"/>
          </w:tcPr>
          <w:p w14:paraId="46451D3B"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224" w:type="pct"/>
            <w:vMerge w:val="restart"/>
          </w:tcPr>
          <w:p w14:paraId="647F2896"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val="restart"/>
          </w:tcPr>
          <w:p w14:paraId="7D44FF9E"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5B0F5DA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52" w:type="pct"/>
            <w:vMerge w:val="restart"/>
          </w:tcPr>
          <w:p w14:paraId="77881F3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101" w:type="pct"/>
            <w:gridSpan w:val="5"/>
          </w:tcPr>
          <w:p w14:paraId="3C2160A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67850BC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7621C4D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0888FCA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0A51E52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02D078B0"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0F9229D7" w14:textId="77777777" w:rsidTr="00BA6C1E">
        <w:trPr>
          <w:trHeight w:val="342"/>
        </w:trPr>
        <w:tc>
          <w:tcPr>
            <w:tcW w:w="183" w:type="pct"/>
            <w:vMerge/>
          </w:tcPr>
          <w:p w14:paraId="6BA05098"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0040C1EC"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F5C2106"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1C6BB60E"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6B33F4E6" w14:textId="77777777" w:rsidR="00A228B9" w:rsidRPr="00CA6951" w:rsidRDefault="00A228B9" w:rsidP="001643C8">
            <w:pPr>
              <w:jc w:val="center"/>
              <w:rPr>
                <w:rFonts w:eastAsia="Times New Roman" w:cs="Times New Roman"/>
                <w:color w:val="000000"/>
                <w:sz w:val="20"/>
                <w:szCs w:val="20"/>
                <w:lang w:eastAsia="ru-RU"/>
              </w:rPr>
            </w:pPr>
          </w:p>
        </w:tc>
        <w:tc>
          <w:tcPr>
            <w:tcW w:w="352" w:type="pct"/>
            <w:vMerge/>
          </w:tcPr>
          <w:p w14:paraId="43471623" w14:textId="77777777" w:rsidR="00A228B9" w:rsidRPr="00CA6951" w:rsidRDefault="00A228B9" w:rsidP="001643C8">
            <w:pPr>
              <w:jc w:val="center"/>
              <w:rPr>
                <w:rFonts w:eastAsia="Times New Roman" w:cs="Times New Roman"/>
                <w:color w:val="000000"/>
                <w:sz w:val="20"/>
                <w:szCs w:val="20"/>
                <w:lang w:eastAsia="ru-RU"/>
              </w:rPr>
            </w:pPr>
          </w:p>
        </w:tc>
        <w:tc>
          <w:tcPr>
            <w:tcW w:w="275" w:type="pct"/>
            <w:gridSpan w:val="2"/>
          </w:tcPr>
          <w:p w14:paraId="19291C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59448C65"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35CAD72F"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41ADED68"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4879859F"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7908129A"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45BEA916" w14:textId="77777777" w:rsidR="00A228B9" w:rsidRPr="00CA6951" w:rsidRDefault="00A228B9" w:rsidP="001643C8">
            <w:pPr>
              <w:jc w:val="center"/>
              <w:rPr>
                <w:rFonts w:eastAsia="Times New Roman" w:cs="Times New Roman"/>
                <w:color w:val="000000"/>
                <w:sz w:val="20"/>
                <w:szCs w:val="20"/>
                <w:lang w:eastAsia="ru-RU"/>
              </w:rPr>
            </w:pPr>
          </w:p>
        </w:tc>
        <w:tc>
          <w:tcPr>
            <w:tcW w:w="277" w:type="pct"/>
            <w:vMerge/>
          </w:tcPr>
          <w:p w14:paraId="3E6996AC"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73C60A9D"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3F1E1B4E" w14:textId="77777777" w:rsidTr="00BA6C1E">
        <w:trPr>
          <w:trHeight w:val="342"/>
        </w:trPr>
        <w:tc>
          <w:tcPr>
            <w:tcW w:w="183" w:type="pct"/>
            <w:vMerge/>
          </w:tcPr>
          <w:p w14:paraId="755BD9DF"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5FC225C3"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362F9D75"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5BB84F65" w14:textId="77777777" w:rsidR="00A228B9" w:rsidRPr="00CA6951" w:rsidRDefault="00A228B9" w:rsidP="001643C8">
            <w:pPr>
              <w:rPr>
                <w:rFonts w:eastAsia="Times New Roman" w:cs="Times New Roman"/>
                <w:color w:val="000000"/>
                <w:sz w:val="20"/>
                <w:szCs w:val="20"/>
                <w:lang w:eastAsia="ru-RU"/>
              </w:rPr>
            </w:pPr>
          </w:p>
        </w:tc>
        <w:tc>
          <w:tcPr>
            <w:tcW w:w="344" w:type="pct"/>
          </w:tcPr>
          <w:p w14:paraId="48CAB0E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22F083C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7FFB38A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63BA8CE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06BC798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78EC9F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BE7031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00</w:t>
            </w:r>
          </w:p>
        </w:tc>
        <w:tc>
          <w:tcPr>
            <w:tcW w:w="276" w:type="pct"/>
          </w:tcPr>
          <w:p w14:paraId="386E5496" w14:textId="77777777" w:rsidR="00A228B9" w:rsidRPr="00CA6951" w:rsidRDefault="00A228B9" w:rsidP="001643C8">
            <w:pPr>
              <w:jc w:val="center"/>
              <w:rPr>
                <w:rFonts w:eastAsia="Times New Roman" w:cs="Times New Roman"/>
                <w:color w:val="000000"/>
                <w:sz w:val="20"/>
                <w:szCs w:val="20"/>
                <w:lang w:eastAsia="ru-RU"/>
              </w:rPr>
            </w:pPr>
          </w:p>
        </w:tc>
        <w:tc>
          <w:tcPr>
            <w:tcW w:w="276" w:type="pct"/>
          </w:tcPr>
          <w:p w14:paraId="7BAFC00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067B07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4E92430" w14:textId="77777777" w:rsidR="00A228B9" w:rsidRPr="00CA6951" w:rsidRDefault="00A228B9" w:rsidP="001643C8">
            <w:pPr>
              <w:jc w:val="both"/>
              <w:rPr>
                <w:rFonts w:eastAsia="Times New Roman" w:cs="Times New Roman"/>
                <w:color w:val="000000"/>
                <w:sz w:val="20"/>
                <w:szCs w:val="20"/>
                <w:lang w:eastAsia="ru-RU"/>
              </w:rPr>
            </w:pPr>
          </w:p>
        </w:tc>
      </w:tr>
      <w:tr w:rsidR="00A228B9" w:rsidRPr="00CA6951" w14:paraId="049039B8" w14:textId="77777777" w:rsidTr="00BA6C1E">
        <w:trPr>
          <w:trHeight w:val="342"/>
        </w:trPr>
        <w:tc>
          <w:tcPr>
            <w:tcW w:w="183" w:type="pct"/>
            <w:vMerge w:val="restart"/>
          </w:tcPr>
          <w:p w14:paraId="010A5F5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2.15.</w:t>
            </w:r>
          </w:p>
          <w:p w14:paraId="05F79A6B" w14:textId="77777777" w:rsidR="00A228B9" w:rsidRPr="00CA6951" w:rsidRDefault="00A228B9" w:rsidP="001643C8">
            <w:pPr>
              <w:rPr>
                <w:rFonts w:eastAsia="Times New Roman" w:cs="Times New Roman"/>
                <w:sz w:val="20"/>
                <w:szCs w:val="20"/>
                <w:lang w:eastAsia="ru-RU"/>
              </w:rPr>
            </w:pPr>
          </w:p>
        </w:tc>
        <w:tc>
          <w:tcPr>
            <w:tcW w:w="524" w:type="pct"/>
            <w:vMerge w:val="restart"/>
          </w:tcPr>
          <w:p w14:paraId="06EBB53F"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01.25.</w:t>
            </w:r>
          </w:p>
          <w:p w14:paraId="1B94DD9B"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Организация общественных работ, субботников</w:t>
            </w:r>
          </w:p>
        </w:tc>
        <w:tc>
          <w:tcPr>
            <w:tcW w:w="224" w:type="pct"/>
            <w:vMerge w:val="restart"/>
          </w:tcPr>
          <w:p w14:paraId="390641DB"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4019439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24434B0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44A139F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7839489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8A39C5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7B2297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8EED03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1CB5C696" w14:textId="155CAE0D" w:rsidR="00A228B9" w:rsidRPr="00CA6951" w:rsidRDefault="00A228B9" w:rsidP="001643C8">
            <w:pPr>
              <w:jc w:val="both"/>
              <w:rPr>
                <w:rFonts w:eastAsia="Times New Roman" w:cs="Times New Roman"/>
                <w:color w:val="000000"/>
                <w:sz w:val="20"/>
                <w:szCs w:val="20"/>
                <w:lang w:eastAsia="ru-RU"/>
              </w:rPr>
            </w:pPr>
            <w:r w:rsidRPr="00CA6951">
              <w:rPr>
                <w:rFonts w:eastAsiaTheme="minorEastAsia" w:cs="Times New Roman"/>
                <w:sz w:val="20"/>
                <w:szCs w:val="20"/>
                <w:lang w:eastAsia="ru-RU"/>
              </w:rPr>
              <w:t>Отдел благоустройств</w:t>
            </w:r>
            <w:r w:rsidR="00FC2F96">
              <w:rPr>
                <w:rFonts w:eastAsiaTheme="minorEastAsia" w:cs="Times New Roman"/>
                <w:sz w:val="20"/>
                <w:szCs w:val="20"/>
                <w:lang w:eastAsia="ru-RU"/>
              </w:rPr>
              <w:t>а</w:t>
            </w:r>
            <w:r w:rsidRPr="00CA6951">
              <w:rPr>
                <w:rFonts w:eastAsiaTheme="minorEastAsia" w:cs="Times New Roman"/>
                <w:sz w:val="20"/>
                <w:szCs w:val="20"/>
                <w:lang w:eastAsia="ru-RU"/>
              </w:rPr>
              <w:t>,</w:t>
            </w:r>
            <w:r w:rsidR="00FC2F96">
              <w:rPr>
                <w:rFonts w:eastAsiaTheme="minorEastAsia" w:cs="Times New Roman"/>
                <w:sz w:val="20"/>
                <w:szCs w:val="20"/>
                <w:lang w:eastAsia="ru-RU"/>
              </w:rPr>
              <w:t xml:space="preserve"> </w:t>
            </w:r>
            <w:r w:rsidRPr="00CA6951">
              <w:rPr>
                <w:rFonts w:eastAsiaTheme="minorEastAsia" w:cs="Times New Roman"/>
                <w:sz w:val="20"/>
                <w:szCs w:val="20"/>
                <w:lang w:eastAsia="ru-RU"/>
              </w:rPr>
              <w:t>дорожного хозяйства и экологии администрации городского округа Пущино</w:t>
            </w:r>
          </w:p>
        </w:tc>
      </w:tr>
      <w:tr w:rsidR="00A228B9" w:rsidRPr="00CA6951" w14:paraId="6126E177" w14:textId="77777777" w:rsidTr="00BA6C1E">
        <w:trPr>
          <w:trHeight w:val="342"/>
        </w:trPr>
        <w:tc>
          <w:tcPr>
            <w:tcW w:w="183" w:type="pct"/>
            <w:vMerge/>
          </w:tcPr>
          <w:p w14:paraId="2C02F76D"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08DAD131"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D97E7F1"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57A9E9A8"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2C75BB7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BA540C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DB32B3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D8DF9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A9B55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42C331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1EB00119"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7A94F833" w14:textId="77777777" w:rsidTr="00BA6C1E">
        <w:trPr>
          <w:trHeight w:val="342"/>
        </w:trPr>
        <w:tc>
          <w:tcPr>
            <w:tcW w:w="183" w:type="pct"/>
            <w:vMerge/>
          </w:tcPr>
          <w:p w14:paraId="2BA473B7"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5EF7F305"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6932E1DA"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600F5CA2"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tcPr>
          <w:p w14:paraId="4861970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2EBE22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E4EC5C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F057F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0E77B2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B6B42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CD10AB7"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17442F85" w14:textId="77777777" w:rsidTr="00BA6C1E">
        <w:trPr>
          <w:trHeight w:val="342"/>
        </w:trPr>
        <w:tc>
          <w:tcPr>
            <w:tcW w:w="183" w:type="pct"/>
            <w:vMerge/>
          </w:tcPr>
          <w:p w14:paraId="4002C81E"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45C41006"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0DA789F4"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6F640BF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6C2BD0A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7F093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34EC0F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F4DAA1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182C61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0F7223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3E9B150"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5F2D9835" w14:textId="77777777" w:rsidTr="00BA6C1E">
        <w:trPr>
          <w:trHeight w:val="342"/>
        </w:trPr>
        <w:tc>
          <w:tcPr>
            <w:tcW w:w="183" w:type="pct"/>
            <w:vMerge/>
          </w:tcPr>
          <w:p w14:paraId="2DDFB28C"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79D1654B"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7127F68A"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2529F58F" w14:textId="38BEB526"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55BE384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7D82DB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202BD58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CAB8B0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C00CC4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5AA9A7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CF57245"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31A47197" w14:textId="77777777" w:rsidTr="00BA6C1E">
        <w:trPr>
          <w:trHeight w:val="342"/>
        </w:trPr>
        <w:tc>
          <w:tcPr>
            <w:tcW w:w="183" w:type="pct"/>
            <w:vMerge/>
          </w:tcPr>
          <w:p w14:paraId="73350C9B"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553190F7"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69933AE8"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5047B4B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69EBBF0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40CF38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FE8009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26AE2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980B70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9F934B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8676541"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1158B9E2" w14:textId="77777777" w:rsidTr="00BA6C1E">
        <w:trPr>
          <w:trHeight w:val="342"/>
        </w:trPr>
        <w:tc>
          <w:tcPr>
            <w:tcW w:w="183" w:type="pct"/>
            <w:vMerge/>
          </w:tcPr>
          <w:p w14:paraId="0CA674D1"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val="restart"/>
          </w:tcPr>
          <w:p w14:paraId="68DC29ED"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организованных субботников и общественных работ, ед.</w:t>
            </w:r>
          </w:p>
        </w:tc>
        <w:tc>
          <w:tcPr>
            <w:tcW w:w="224" w:type="pct"/>
            <w:vMerge w:val="restart"/>
          </w:tcPr>
          <w:p w14:paraId="6141452F"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val="restart"/>
          </w:tcPr>
          <w:p w14:paraId="2007FEFB"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6DCDB40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52" w:type="pct"/>
            <w:vMerge w:val="restart"/>
          </w:tcPr>
          <w:p w14:paraId="0780706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101" w:type="pct"/>
            <w:gridSpan w:val="5"/>
          </w:tcPr>
          <w:p w14:paraId="6563C1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3F10C4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0140EA1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32619F3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6624FA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33990B71"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2E4F1237" w14:textId="77777777" w:rsidTr="00BA6C1E">
        <w:trPr>
          <w:trHeight w:val="342"/>
        </w:trPr>
        <w:tc>
          <w:tcPr>
            <w:tcW w:w="183" w:type="pct"/>
            <w:vMerge/>
          </w:tcPr>
          <w:p w14:paraId="13DFBFB0"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09C97957"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140AD24"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793EE9D5"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7D9D9393" w14:textId="77777777" w:rsidR="00A228B9" w:rsidRPr="00CA6951" w:rsidRDefault="00A228B9" w:rsidP="001643C8">
            <w:pPr>
              <w:jc w:val="center"/>
              <w:rPr>
                <w:rFonts w:eastAsia="Times New Roman" w:cs="Times New Roman"/>
                <w:color w:val="000000"/>
                <w:sz w:val="20"/>
                <w:szCs w:val="20"/>
                <w:lang w:eastAsia="ru-RU"/>
              </w:rPr>
            </w:pPr>
          </w:p>
        </w:tc>
        <w:tc>
          <w:tcPr>
            <w:tcW w:w="352" w:type="pct"/>
            <w:vMerge/>
          </w:tcPr>
          <w:p w14:paraId="213370B4" w14:textId="77777777" w:rsidR="00A228B9" w:rsidRPr="00CA6951" w:rsidRDefault="00A228B9" w:rsidP="001643C8">
            <w:pPr>
              <w:jc w:val="center"/>
              <w:rPr>
                <w:rFonts w:eastAsia="Times New Roman" w:cs="Times New Roman"/>
                <w:color w:val="000000"/>
                <w:sz w:val="20"/>
                <w:szCs w:val="20"/>
                <w:lang w:eastAsia="ru-RU"/>
              </w:rPr>
            </w:pPr>
          </w:p>
        </w:tc>
        <w:tc>
          <w:tcPr>
            <w:tcW w:w="275" w:type="pct"/>
            <w:gridSpan w:val="2"/>
          </w:tcPr>
          <w:p w14:paraId="4D777E6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7C3A4861"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62F7AC32"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5295D6D9"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5960371F"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5B2F7681"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46E20F53" w14:textId="77777777" w:rsidR="00A228B9" w:rsidRPr="00CA6951" w:rsidRDefault="00A228B9" w:rsidP="001643C8">
            <w:pPr>
              <w:jc w:val="center"/>
              <w:rPr>
                <w:rFonts w:eastAsia="Times New Roman" w:cs="Times New Roman"/>
                <w:color w:val="000000"/>
                <w:sz w:val="20"/>
                <w:szCs w:val="20"/>
                <w:lang w:eastAsia="ru-RU"/>
              </w:rPr>
            </w:pPr>
          </w:p>
        </w:tc>
        <w:tc>
          <w:tcPr>
            <w:tcW w:w="277" w:type="pct"/>
            <w:vMerge/>
          </w:tcPr>
          <w:p w14:paraId="6972C289"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729DE45F"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033F141A" w14:textId="77777777" w:rsidTr="00BA6C1E">
        <w:trPr>
          <w:trHeight w:val="342"/>
        </w:trPr>
        <w:tc>
          <w:tcPr>
            <w:tcW w:w="183" w:type="pct"/>
            <w:vMerge/>
          </w:tcPr>
          <w:p w14:paraId="2A7A8BA4"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A4BED3E"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0DD9352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60D7B8AE" w14:textId="77777777" w:rsidR="00A228B9" w:rsidRPr="00CA6951" w:rsidRDefault="00A228B9" w:rsidP="001643C8">
            <w:pPr>
              <w:rPr>
                <w:rFonts w:eastAsia="Times New Roman" w:cs="Times New Roman"/>
                <w:color w:val="000000"/>
                <w:sz w:val="20"/>
                <w:szCs w:val="20"/>
                <w:lang w:eastAsia="ru-RU"/>
              </w:rPr>
            </w:pPr>
          </w:p>
        </w:tc>
        <w:tc>
          <w:tcPr>
            <w:tcW w:w="344" w:type="pct"/>
          </w:tcPr>
          <w:p w14:paraId="4ED4E3E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5838A01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0F63480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6ECF506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224C055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9759B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FDDF60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13410A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570CE8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3AF2F4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2B4F59B"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2D54ACFB" w14:textId="77777777" w:rsidTr="00BA6C1E">
        <w:trPr>
          <w:trHeight w:val="342"/>
        </w:trPr>
        <w:tc>
          <w:tcPr>
            <w:tcW w:w="183" w:type="pct"/>
            <w:vMerge w:val="restart"/>
          </w:tcPr>
          <w:p w14:paraId="25F2E64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2.16.</w:t>
            </w:r>
          </w:p>
        </w:tc>
        <w:tc>
          <w:tcPr>
            <w:tcW w:w="524" w:type="pct"/>
            <w:vMerge w:val="restart"/>
          </w:tcPr>
          <w:p w14:paraId="72796B3D"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Мероприятие 01.26.</w:t>
            </w:r>
          </w:p>
          <w:p w14:paraId="37140982"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Содержание бесхозяйных территорий</w:t>
            </w:r>
          </w:p>
        </w:tc>
        <w:tc>
          <w:tcPr>
            <w:tcW w:w="224" w:type="pct"/>
            <w:vMerge w:val="restart"/>
          </w:tcPr>
          <w:p w14:paraId="16BD8DEE" w14:textId="77777777" w:rsidR="00A228B9" w:rsidRPr="00CA6951" w:rsidRDefault="00A228B9" w:rsidP="001643C8">
            <w:pPr>
              <w:jc w:val="cente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00FAA4C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2A910EF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19F6C51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2AF3AF4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6198F80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4470C91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5DFB96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2D928F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004950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AD6ABA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882F0C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025C6328" w14:textId="77777777" w:rsidR="00A228B9" w:rsidRPr="00CA6951" w:rsidRDefault="00A228B9" w:rsidP="001643C8">
            <w:pPr>
              <w:rPr>
                <w:rFonts w:eastAsia="Times New Roman" w:cs="Times New Roman"/>
                <w:color w:val="000000"/>
                <w:sz w:val="20"/>
                <w:szCs w:val="20"/>
                <w:lang w:eastAsia="ru-RU"/>
              </w:rPr>
            </w:pPr>
            <w:r w:rsidRPr="00B97571">
              <w:rPr>
                <w:rFonts w:eastAsia="Times New Roman" w:cs="Times New Roman"/>
                <w:sz w:val="20"/>
                <w:szCs w:val="20"/>
                <w:lang w:eastAsia="ru-RU"/>
              </w:rPr>
              <w:t xml:space="preserve">Отдел благоустройства, дорожного хозяйства и экологии администрации городского </w:t>
            </w:r>
            <w:r w:rsidRPr="00B97571">
              <w:rPr>
                <w:rFonts w:eastAsia="Times New Roman" w:cs="Times New Roman"/>
                <w:sz w:val="20"/>
                <w:szCs w:val="20"/>
                <w:lang w:eastAsia="ru-RU"/>
              </w:rPr>
              <w:lastRenderedPageBreak/>
              <w:t>округа Пущино</w:t>
            </w:r>
          </w:p>
        </w:tc>
      </w:tr>
      <w:tr w:rsidR="00A228B9" w:rsidRPr="00CA6951" w14:paraId="006420D3" w14:textId="77777777" w:rsidTr="00BA6C1E">
        <w:trPr>
          <w:trHeight w:val="342"/>
        </w:trPr>
        <w:tc>
          <w:tcPr>
            <w:tcW w:w="183" w:type="pct"/>
            <w:vMerge/>
          </w:tcPr>
          <w:p w14:paraId="247CDC8C"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6525BCA6"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73C32BAE"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216FAA5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53E5EC3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36A417C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50311BA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06FF119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0252969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568C6D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FA0529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48C3A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2BA7D2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761529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BA913A9"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75A42CC6" w14:textId="77777777" w:rsidTr="00BA6C1E">
        <w:trPr>
          <w:trHeight w:val="342"/>
        </w:trPr>
        <w:tc>
          <w:tcPr>
            <w:tcW w:w="183" w:type="pct"/>
            <w:vMerge/>
          </w:tcPr>
          <w:p w14:paraId="1C4BFDBF"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2A52399E"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2F793139"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576234D7"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Дорожного фонда Московской </w:t>
            </w:r>
            <w:r w:rsidRPr="00CA6951">
              <w:rPr>
                <w:rFonts w:eastAsia="Times New Roman" w:cs="Times New Roman"/>
                <w:color w:val="000000"/>
                <w:sz w:val="20"/>
                <w:szCs w:val="20"/>
                <w:lang w:eastAsia="ru-RU"/>
              </w:rPr>
              <w:lastRenderedPageBreak/>
              <w:t>области</w:t>
            </w:r>
          </w:p>
        </w:tc>
        <w:tc>
          <w:tcPr>
            <w:tcW w:w="344" w:type="pct"/>
          </w:tcPr>
          <w:p w14:paraId="6D9213D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0</w:t>
            </w:r>
          </w:p>
        </w:tc>
        <w:tc>
          <w:tcPr>
            <w:tcW w:w="352" w:type="pct"/>
          </w:tcPr>
          <w:p w14:paraId="181002F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394F5C5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495FA1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78A88D6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544F5E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719B020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2A98F4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DEB3ED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4D6649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FDEE92D"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0C6B03DC" w14:textId="77777777" w:rsidTr="00BA6C1E">
        <w:trPr>
          <w:trHeight w:val="342"/>
        </w:trPr>
        <w:tc>
          <w:tcPr>
            <w:tcW w:w="183" w:type="pct"/>
            <w:vMerge/>
          </w:tcPr>
          <w:p w14:paraId="3656A86F"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5887195"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E7A310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40B6BEF7"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3DC8EE2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6064777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0948571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741EA0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76BC75E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704B4F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A9FB75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C4A046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E980EA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A76124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EA7F4E5"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26065668" w14:textId="77777777" w:rsidTr="00BA6C1E">
        <w:trPr>
          <w:trHeight w:val="342"/>
        </w:trPr>
        <w:tc>
          <w:tcPr>
            <w:tcW w:w="183" w:type="pct"/>
            <w:vMerge/>
          </w:tcPr>
          <w:p w14:paraId="007FBC68"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3F6B9F13"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1EC265B6"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22C4B2D6" w14:textId="6D8270DB"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6F0D8C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75DA363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4F5DC6F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5BA6275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103F8D3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1187C2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36088F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974260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7E4C04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DB036E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C3846F1"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62FE311B" w14:textId="77777777" w:rsidTr="00BA6C1E">
        <w:trPr>
          <w:trHeight w:val="342"/>
        </w:trPr>
        <w:tc>
          <w:tcPr>
            <w:tcW w:w="183" w:type="pct"/>
            <w:vMerge/>
          </w:tcPr>
          <w:p w14:paraId="5C2D98DD"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5C4E4241"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4150AE0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tcPr>
          <w:p w14:paraId="4F300F8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01D0FD4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4992101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038141F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10CD77C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577EF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534400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08A4D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4CFD1B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3ADC30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C1FEA6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3F70BC8D"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677B2E5E" w14:textId="77777777" w:rsidTr="00BA6C1E">
        <w:trPr>
          <w:trHeight w:val="342"/>
        </w:trPr>
        <w:tc>
          <w:tcPr>
            <w:tcW w:w="183" w:type="pct"/>
            <w:vMerge/>
          </w:tcPr>
          <w:p w14:paraId="4CAEC860"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val="restart"/>
          </w:tcPr>
          <w:p w14:paraId="6849F678" w14:textId="77777777" w:rsidR="00A228B9" w:rsidRPr="00CA6951" w:rsidRDefault="00A228B9" w:rsidP="001643C8">
            <w:pPr>
              <w:rPr>
                <w:rFonts w:eastAsia="Times New Roman" w:cs="Times New Roman"/>
                <w:iCs/>
                <w:color w:val="000000"/>
                <w:sz w:val="20"/>
                <w:szCs w:val="20"/>
                <w:lang w:eastAsia="ru-RU"/>
              </w:rPr>
            </w:pPr>
            <w:r w:rsidRPr="00CA6951">
              <w:rPr>
                <w:rFonts w:eastAsia="Times New Roman" w:cs="Times New Roman"/>
                <w:i/>
                <w:iCs/>
                <w:color w:val="000000"/>
                <w:sz w:val="20"/>
                <w:szCs w:val="20"/>
                <w:lang w:eastAsia="ru-RU"/>
              </w:rPr>
              <w:t xml:space="preserve">Площадь </w:t>
            </w:r>
            <w:r w:rsidRPr="00CA6951">
              <w:rPr>
                <w:rFonts w:eastAsia="Times New Roman" w:cs="Times New Roman"/>
                <w:iCs/>
                <w:color w:val="000000"/>
                <w:sz w:val="20"/>
                <w:szCs w:val="20"/>
                <w:lang w:eastAsia="ru-RU"/>
              </w:rPr>
              <w:t>бесхозяйных территорий</w:t>
            </w:r>
            <w:r w:rsidRPr="00CA6951">
              <w:rPr>
                <w:rFonts w:eastAsia="Times New Roman" w:cs="Times New Roman"/>
                <w:i/>
                <w:iCs/>
                <w:color w:val="000000"/>
                <w:sz w:val="20"/>
                <w:szCs w:val="20"/>
                <w:lang w:eastAsia="ru-RU"/>
              </w:rPr>
              <w:t>, содержащихся за счет бюджетных средств, кв. м</w:t>
            </w:r>
          </w:p>
        </w:tc>
        <w:tc>
          <w:tcPr>
            <w:tcW w:w="224" w:type="pct"/>
            <w:vMerge w:val="restart"/>
          </w:tcPr>
          <w:p w14:paraId="78815380"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val="restart"/>
          </w:tcPr>
          <w:p w14:paraId="146D43A6"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3EC8EB6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Всего</w:t>
            </w:r>
          </w:p>
        </w:tc>
        <w:tc>
          <w:tcPr>
            <w:tcW w:w="352" w:type="pct"/>
            <w:vMerge w:val="restart"/>
          </w:tcPr>
          <w:p w14:paraId="3CFACB4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 2023 год</w:t>
            </w:r>
          </w:p>
        </w:tc>
        <w:tc>
          <w:tcPr>
            <w:tcW w:w="1101" w:type="pct"/>
            <w:gridSpan w:val="5"/>
          </w:tcPr>
          <w:p w14:paraId="7C55DB0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04C0932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6AD92EE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28EA476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3EC2772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45624EF0"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3CD14AD1" w14:textId="77777777" w:rsidTr="00BA6C1E">
        <w:trPr>
          <w:trHeight w:val="342"/>
        </w:trPr>
        <w:tc>
          <w:tcPr>
            <w:tcW w:w="183" w:type="pct"/>
            <w:vMerge/>
          </w:tcPr>
          <w:p w14:paraId="7BAEBC8A"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7983E5A7"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540E2AAF"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3E884E85"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0E392115" w14:textId="77777777" w:rsidR="00A228B9" w:rsidRPr="00CA6951" w:rsidRDefault="00A228B9" w:rsidP="001643C8">
            <w:pPr>
              <w:jc w:val="center"/>
              <w:rPr>
                <w:rFonts w:eastAsia="Times New Roman" w:cs="Times New Roman"/>
                <w:color w:val="000000"/>
                <w:sz w:val="20"/>
                <w:szCs w:val="20"/>
                <w:lang w:eastAsia="ru-RU"/>
              </w:rPr>
            </w:pPr>
          </w:p>
        </w:tc>
        <w:tc>
          <w:tcPr>
            <w:tcW w:w="352" w:type="pct"/>
            <w:vMerge/>
          </w:tcPr>
          <w:p w14:paraId="40B6D129" w14:textId="77777777" w:rsidR="00A228B9" w:rsidRPr="00CA6951" w:rsidRDefault="00A228B9" w:rsidP="001643C8">
            <w:pPr>
              <w:jc w:val="center"/>
              <w:rPr>
                <w:rFonts w:eastAsia="Times New Roman" w:cs="Times New Roman"/>
                <w:color w:val="000000"/>
                <w:sz w:val="20"/>
                <w:szCs w:val="20"/>
                <w:lang w:eastAsia="ru-RU"/>
              </w:rPr>
            </w:pPr>
          </w:p>
        </w:tc>
        <w:tc>
          <w:tcPr>
            <w:tcW w:w="275" w:type="pct"/>
            <w:gridSpan w:val="2"/>
          </w:tcPr>
          <w:p w14:paraId="4082E40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78724A49"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5398D4BE"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2926718A" w14:textId="77777777" w:rsidR="00A228B9" w:rsidRPr="00CA6951" w:rsidRDefault="00A228B9" w:rsidP="001643C8">
            <w:pPr>
              <w:jc w:val="center"/>
              <w:rPr>
                <w:rFonts w:eastAsia="Times New Roman" w:cs="Times New Roman"/>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42DE7FEB"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6CDE2A78" w14:textId="77777777" w:rsidR="00A228B9" w:rsidRPr="00CA6951" w:rsidRDefault="00A228B9" w:rsidP="001643C8">
            <w:pPr>
              <w:jc w:val="center"/>
              <w:rPr>
                <w:rFonts w:eastAsia="Times New Roman" w:cs="Times New Roman"/>
                <w:color w:val="000000"/>
                <w:sz w:val="20"/>
                <w:szCs w:val="20"/>
                <w:lang w:eastAsia="ru-RU"/>
              </w:rPr>
            </w:pPr>
          </w:p>
        </w:tc>
        <w:tc>
          <w:tcPr>
            <w:tcW w:w="276" w:type="pct"/>
            <w:vMerge/>
          </w:tcPr>
          <w:p w14:paraId="22101E1B" w14:textId="77777777" w:rsidR="00A228B9" w:rsidRPr="00CA6951" w:rsidRDefault="00A228B9" w:rsidP="001643C8">
            <w:pPr>
              <w:jc w:val="center"/>
              <w:rPr>
                <w:rFonts w:eastAsia="Times New Roman" w:cs="Times New Roman"/>
                <w:color w:val="000000"/>
                <w:sz w:val="20"/>
                <w:szCs w:val="20"/>
                <w:lang w:eastAsia="ru-RU"/>
              </w:rPr>
            </w:pPr>
          </w:p>
        </w:tc>
        <w:tc>
          <w:tcPr>
            <w:tcW w:w="277" w:type="pct"/>
            <w:vMerge/>
          </w:tcPr>
          <w:p w14:paraId="5F5FA37C" w14:textId="77777777" w:rsidR="00A228B9" w:rsidRPr="00CA6951" w:rsidRDefault="00A228B9" w:rsidP="001643C8">
            <w:pPr>
              <w:jc w:val="center"/>
              <w:rPr>
                <w:rFonts w:eastAsia="Times New Roman" w:cs="Times New Roman"/>
                <w:color w:val="000000"/>
                <w:sz w:val="20"/>
                <w:szCs w:val="20"/>
                <w:lang w:eastAsia="ru-RU"/>
              </w:rPr>
            </w:pPr>
          </w:p>
        </w:tc>
        <w:tc>
          <w:tcPr>
            <w:tcW w:w="525" w:type="pct"/>
            <w:vMerge/>
          </w:tcPr>
          <w:p w14:paraId="730FB64B"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7FCB6D89" w14:textId="77777777" w:rsidTr="00BA6C1E">
        <w:trPr>
          <w:trHeight w:val="342"/>
        </w:trPr>
        <w:tc>
          <w:tcPr>
            <w:tcW w:w="183" w:type="pct"/>
            <w:vMerge/>
          </w:tcPr>
          <w:p w14:paraId="442FF93C" w14:textId="77777777" w:rsidR="00A228B9" w:rsidRPr="00CA6951" w:rsidRDefault="00A228B9" w:rsidP="001643C8">
            <w:pPr>
              <w:jc w:val="center"/>
              <w:rPr>
                <w:rFonts w:eastAsia="Times New Roman" w:cs="Times New Roman"/>
                <w:color w:val="000000"/>
                <w:sz w:val="20"/>
                <w:szCs w:val="20"/>
                <w:lang w:eastAsia="ru-RU"/>
              </w:rPr>
            </w:pPr>
          </w:p>
        </w:tc>
        <w:tc>
          <w:tcPr>
            <w:tcW w:w="524" w:type="pct"/>
            <w:vMerge/>
          </w:tcPr>
          <w:p w14:paraId="7F794D4F" w14:textId="77777777" w:rsidR="00A228B9" w:rsidRPr="00CA6951" w:rsidRDefault="00A228B9" w:rsidP="001643C8">
            <w:pPr>
              <w:rPr>
                <w:rFonts w:eastAsia="Times New Roman" w:cs="Times New Roman"/>
                <w:iCs/>
                <w:color w:val="000000"/>
                <w:sz w:val="20"/>
                <w:szCs w:val="20"/>
                <w:lang w:eastAsia="ru-RU"/>
              </w:rPr>
            </w:pPr>
          </w:p>
        </w:tc>
        <w:tc>
          <w:tcPr>
            <w:tcW w:w="224" w:type="pct"/>
            <w:vMerge/>
          </w:tcPr>
          <w:p w14:paraId="6B97B9B8" w14:textId="77777777" w:rsidR="00A228B9" w:rsidRPr="00CA6951" w:rsidRDefault="00A228B9" w:rsidP="001643C8">
            <w:pPr>
              <w:jc w:val="center"/>
              <w:rPr>
                <w:rFonts w:eastAsia="Times New Roman" w:cs="Times New Roman"/>
                <w:iCs/>
                <w:color w:val="000000"/>
                <w:sz w:val="20"/>
                <w:szCs w:val="20"/>
                <w:lang w:eastAsia="ru-RU"/>
              </w:rPr>
            </w:pPr>
          </w:p>
        </w:tc>
        <w:tc>
          <w:tcPr>
            <w:tcW w:w="637" w:type="pct"/>
            <w:vMerge/>
          </w:tcPr>
          <w:p w14:paraId="36BCC8F2" w14:textId="77777777" w:rsidR="00A228B9" w:rsidRPr="00CA6951" w:rsidRDefault="00A228B9" w:rsidP="001643C8">
            <w:pPr>
              <w:rPr>
                <w:rFonts w:eastAsia="Times New Roman" w:cs="Times New Roman"/>
                <w:color w:val="000000"/>
                <w:sz w:val="20"/>
                <w:szCs w:val="20"/>
                <w:lang w:eastAsia="ru-RU"/>
              </w:rPr>
            </w:pPr>
          </w:p>
        </w:tc>
        <w:tc>
          <w:tcPr>
            <w:tcW w:w="344" w:type="pct"/>
          </w:tcPr>
          <w:p w14:paraId="0375C48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52" w:type="pct"/>
          </w:tcPr>
          <w:p w14:paraId="580250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gridSpan w:val="2"/>
          </w:tcPr>
          <w:p w14:paraId="6BE4B02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F46DD2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1C9DF25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267962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AF925A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325268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3447DE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59F1E3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4565A1B" w14:textId="77777777" w:rsidR="00A228B9" w:rsidRPr="00CA6951" w:rsidRDefault="00A228B9" w:rsidP="001643C8">
            <w:pPr>
              <w:jc w:val="center"/>
              <w:rPr>
                <w:rFonts w:eastAsia="Times New Roman" w:cs="Times New Roman"/>
                <w:color w:val="000000"/>
                <w:sz w:val="20"/>
                <w:szCs w:val="20"/>
                <w:lang w:eastAsia="ru-RU"/>
              </w:rPr>
            </w:pPr>
          </w:p>
        </w:tc>
      </w:tr>
      <w:tr w:rsidR="00A228B9" w:rsidRPr="00CA6951" w14:paraId="16620361" w14:textId="77777777" w:rsidTr="00BA6C1E">
        <w:trPr>
          <w:trHeight w:val="188"/>
        </w:trPr>
        <w:tc>
          <w:tcPr>
            <w:tcW w:w="183" w:type="pct"/>
            <w:vMerge w:val="restart"/>
          </w:tcPr>
          <w:p w14:paraId="3A3615A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3.</w:t>
            </w:r>
          </w:p>
        </w:tc>
        <w:tc>
          <w:tcPr>
            <w:tcW w:w="524" w:type="pct"/>
            <w:vMerge w:val="restart"/>
            <w:shd w:val="clear" w:color="auto" w:fill="FFFFFF" w:themeFill="background1"/>
          </w:tcPr>
          <w:p w14:paraId="47E9B5A8"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Cs/>
                <w:color w:val="000000"/>
                <w:sz w:val="20"/>
                <w:szCs w:val="20"/>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24" w:type="pct"/>
            <w:vMerge w:val="restart"/>
          </w:tcPr>
          <w:p w14:paraId="6BEACFE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2A3619D9"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788A605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F9EC0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384CA32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F1B09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B50C4C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49A576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10187C37" w14:textId="1A99AA8A" w:rsidR="00A228B9" w:rsidRPr="00CA6951" w:rsidRDefault="00FC2F96"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A228B9" w:rsidRPr="00CA6951" w14:paraId="7D6437E5" w14:textId="77777777" w:rsidTr="00BA6C1E">
        <w:trPr>
          <w:trHeight w:val="188"/>
        </w:trPr>
        <w:tc>
          <w:tcPr>
            <w:tcW w:w="183" w:type="pct"/>
            <w:vMerge/>
          </w:tcPr>
          <w:p w14:paraId="492858F5"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tcPr>
          <w:p w14:paraId="2BE99C1A"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3C1656E8" w14:textId="77777777" w:rsidR="00A228B9" w:rsidRPr="00CA6951" w:rsidRDefault="00A228B9" w:rsidP="001643C8">
            <w:pPr>
              <w:rPr>
                <w:rFonts w:eastAsia="Times New Roman" w:cs="Times New Roman"/>
                <w:color w:val="000000"/>
                <w:sz w:val="20"/>
                <w:szCs w:val="20"/>
                <w:lang w:eastAsia="ru-RU"/>
              </w:rPr>
            </w:pPr>
          </w:p>
        </w:tc>
        <w:tc>
          <w:tcPr>
            <w:tcW w:w="637" w:type="pct"/>
          </w:tcPr>
          <w:p w14:paraId="4010C45E"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5E4A2BE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E8424D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E876FE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CDDCD0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40FA85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7BAC66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3598C32" w14:textId="77777777" w:rsidR="00A228B9" w:rsidRPr="00CA6951" w:rsidRDefault="00A228B9" w:rsidP="001643C8">
            <w:pPr>
              <w:rPr>
                <w:rFonts w:eastAsia="Times New Roman" w:cs="Times New Roman"/>
                <w:color w:val="000000"/>
                <w:sz w:val="20"/>
                <w:szCs w:val="20"/>
                <w:lang w:eastAsia="ru-RU"/>
              </w:rPr>
            </w:pPr>
          </w:p>
        </w:tc>
      </w:tr>
      <w:tr w:rsidR="00A228B9" w:rsidRPr="00CA6951" w14:paraId="6A35EB17" w14:textId="77777777" w:rsidTr="00BA6C1E">
        <w:trPr>
          <w:trHeight w:val="188"/>
        </w:trPr>
        <w:tc>
          <w:tcPr>
            <w:tcW w:w="183" w:type="pct"/>
            <w:vMerge/>
          </w:tcPr>
          <w:p w14:paraId="08C15550"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tcPr>
          <w:p w14:paraId="7BF2A11F"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61C11E8" w14:textId="77777777" w:rsidR="00A228B9" w:rsidRPr="00CA6951" w:rsidRDefault="00A228B9" w:rsidP="001643C8">
            <w:pPr>
              <w:rPr>
                <w:rFonts w:eastAsia="Times New Roman" w:cs="Times New Roman"/>
                <w:color w:val="000000"/>
                <w:sz w:val="20"/>
                <w:szCs w:val="20"/>
                <w:lang w:eastAsia="ru-RU"/>
              </w:rPr>
            </w:pPr>
          </w:p>
        </w:tc>
        <w:tc>
          <w:tcPr>
            <w:tcW w:w="637" w:type="pct"/>
          </w:tcPr>
          <w:p w14:paraId="1DE7BDA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5E62CD3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F6776E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F4906B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F932D9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C48B98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D02F29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15229189" w14:textId="77777777" w:rsidR="00A228B9" w:rsidRPr="00CA6951" w:rsidRDefault="00A228B9" w:rsidP="001643C8">
            <w:pPr>
              <w:rPr>
                <w:rFonts w:eastAsia="Times New Roman" w:cs="Times New Roman"/>
                <w:color w:val="000000"/>
                <w:sz w:val="20"/>
                <w:szCs w:val="20"/>
                <w:lang w:eastAsia="ru-RU"/>
              </w:rPr>
            </w:pPr>
          </w:p>
        </w:tc>
      </w:tr>
      <w:tr w:rsidR="00A228B9" w:rsidRPr="00CA6951" w14:paraId="51C8374F" w14:textId="77777777" w:rsidTr="00BA6C1E">
        <w:trPr>
          <w:trHeight w:val="188"/>
        </w:trPr>
        <w:tc>
          <w:tcPr>
            <w:tcW w:w="183" w:type="pct"/>
            <w:vMerge/>
          </w:tcPr>
          <w:p w14:paraId="3188C5A5"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tcPr>
          <w:p w14:paraId="6713212F"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63ECE489" w14:textId="77777777" w:rsidR="00A228B9" w:rsidRPr="00CA6951" w:rsidRDefault="00A228B9" w:rsidP="001643C8">
            <w:pPr>
              <w:rPr>
                <w:rFonts w:eastAsia="Times New Roman" w:cs="Times New Roman"/>
                <w:color w:val="000000"/>
                <w:sz w:val="20"/>
                <w:szCs w:val="20"/>
                <w:lang w:eastAsia="ru-RU"/>
              </w:rPr>
            </w:pPr>
          </w:p>
        </w:tc>
        <w:tc>
          <w:tcPr>
            <w:tcW w:w="637" w:type="pct"/>
          </w:tcPr>
          <w:p w14:paraId="12083B28" w14:textId="6382C971"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60D229C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79996C4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DDB56A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298188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FF13D3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4C763B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04853EB" w14:textId="77777777" w:rsidR="00A228B9" w:rsidRPr="00CA6951" w:rsidRDefault="00A228B9" w:rsidP="001643C8">
            <w:pPr>
              <w:rPr>
                <w:rFonts w:eastAsia="Times New Roman" w:cs="Times New Roman"/>
                <w:color w:val="000000"/>
                <w:sz w:val="20"/>
                <w:szCs w:val="20"/>
                <w:lang w:eastAsia="ru-RU"/>
              </w:rPr>
            </w:pPr>
          </w:p>
        </w:tc>
      </w:tr>
      <w:tr w:rsidR="00A228B9" w:rsidRPr="00CA6951" w14:paraId="5B6BC5F7" w14:textId="77777777" w:rsidTr="00BA6C1E">
        <w:trPr>
          <w:trHeight w:val="188"/>
        </w:trPr>
        <w:tc>
          <w:tcPr>
            <w:tcW w:w="183" w:type="pct"/>
            <w:vMerge/>
          </w:tcPr>
          <w:p w14:paraId="08FEC2D8"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FFFFFF" w:themeFill="background1"/>
          </w:tcPr>
          <w:p w14:paraId="30859696"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0FEEC23A" w14:textId="77777777" w:rsidR="00A228B9" w:rsidRPr="00CA6951" w:rsidRDefault="00A228B9" w:rsidP="001643C8">
            <w:pPr>
              <w:rPr>
                <w:rFonts w:eastAsia="Times New Roman" w:cs="Times New Roman"/>
                <w:color w:val="000000"/>
                <w:sz w:val="20"/>
                <w:szCs w:val="20"/>
                <w:lang w:eastAsia="ru-RU"/>
              </w:rPr>
            </w:pPr>
          </w:p>
        </w:tc>
        <w:tc>
          <w:tcPr>
            <w:tcW w:w="637" w:type="pct"/>
          </w:tcPr>
          <w:p w14:paraId="559DD45B"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22E8841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4D2163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4F958C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CCEE8D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8C6415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8C56EE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93CC559" w14:textId="77777777" w:rsidR="00A228B9" w:rsidRPr="00CA6951" w:rsidRDefault="00A228B9" w:rsidP="001643C8">
            <w:pPr>
              <w:rPr>
                <w:rFonts w:eastAsia="Times New Roman" w:cs="Times New Roman"/>
                <w:color w:val="000000"/>
                <w:sz w:val="20"/>
                <w:szCs w:val="20"/>
                <w:lang w:eastAsia="ru-RU"/>
              </w:rPr>
            </w:pPr>
          </w:p>
        </w:tc>
      </w:tr>
      <w:tr w:rsidR="00A228B9" w:rsidRPr="00CA6951" w14:paraId="261A1293" w14:textId="77777777" w:rsidTr="00BA6C1E">
        <w:trPr>
          <w:trHeight w:val="188"/>
        </w:trPr>
        <w:tc>
          <w:tcPr>
            <w:tcW w:w="183" w:type="pct"/>
            <w:vMerge w:val="restart"/>
          </w:tcPr>
          <w:p w14:paraId="50967E6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3.1.</w:t>
            </w:r>
          </w:p>
        </w:tc>
        <w:tc>
          <w:tcPr>
            <w:tcW w:w="524" w:type="pct"/>
            <w:vMerge w:val="restart"/>
            <w:shd w:val="clear" w:color="auto" w:fill="auto"/>
          </w:tcPr>
          <w:p w14:paraId="387B2D6D" w14:textId="77777777" w:rsidR="00A228B9" w:rsidRPr="00CA6951" w:rsidRDefault="00A228B9" w:rsidP="001643C8">
            <w:pPr>
              <w:rPr>
                <w:rFonts w:cs="Times New Roman"/>
                <w:color w:val="000000"/>
                <w:sz w:val="20"/>
                <w:szCs w:val="20"/>
              </w:rPr>
            </w:pPr>
            <w:r w:rsidRPr="00CA6951">
              <w:rPr>
                <w:rFonts w:cs="Times New Roman"/>
                <w:color w:val="000000"/>
                <w:sz w:val="20"/>
                <w:szCs w:val="20"/>
              </w:rPr>
              <w:t>Мероприятие 02.01.</w:t>
            </w:r>
          </w:p>
          <w:p w14:paraId="688A6E6F" w14:textId="6AF090BC" w:rsidR="00A228B9" w:rsidRPr="00CA6951" w:rsidRDefault="00A228B9" w:rsidP="001643C8">
            <w:pPr>
              <w:rPr>
                <w:rFonts w:eastAsia="Times New Roman" w:cs="Times New Roman"/>
                <w:i/>
                <w:iCs/>
                <w:color w:val="000000"/>
                <w:sz w:val="20"/>
                <w:szCs w:val="20"/>
                <w:lang w:eastAsia="ru-RU"/>
              </w:rPr>
            </w:pPr>
            <w:r w:rsidRPr="00CA6951">
              <w:rPr>
                <w:rFonts w:cs="Times New Roman"/>
                <w:color w:val="000000"/>
                <w:sz w:val="20"/>
                <w:szCs w:val="20"/>
              </w:rPr>
              <w:t>Проведение капит</w:t>
            </w:r>
            <w:r w:rsidR="001555FD">
              <w:rPr>
                <w:rFonts w:cs="Times New Roman"/>
                <w:color w:val="000000"/>
                <w:sz w:val="20"/>
                <w:szCs w:val="20"/>
              </w:rPr>
              <w:t>а</w:t>
            </w:r>
            <w:r w:rsidRPr="00CA6951">
              <w:rPr>
                <w:rFonts w:cs="Times New Roman"/>
                <w:color w:val="000000"/>
                <w:sz w:val="20"/>
                <w:szCs w:val="20"/>
              </w:rPr>
              <w:t>льного ремонта многоквартирных домов на территории Московской области</w:t>
            </w:r>
            <w:r w:rsidRPr="00CA6951">
              <w:rPr>
                <w:rFonts w:eastAsia="Times New Roman" w:cs="Times New Roman"/>
                <w:i/>
                <w:iCs/>
                <w:color w:val="000000"/>
                <w:sz w:val="20"/>
                <w:szCs w:val="20"/>
                <w:lang w:eastAsia="ru-RU"/>
              </w:rPr>
              <w:t xml:space="preserve"> </w:t>
            </w:r>
          </w:p>
        </w:tc>
        <w:tc>
          <w:tcPr>
            <w:tcW w:w="224" w:type="pct"/>
            <w:vMerge w:val="restart"/>
          </w:tcPr>
          <w:p w14:paraId="21BB8F3D"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3372D4C1"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5758AF6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04ED51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B51D42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D44E59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72898A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B757E3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3576B567" w14:textId="77777777" w:rsidR="00A228B9" w:rsidRPr="00CA6951" w:rsidRDefault="00A228B9" w:rsidP="001643C8">
            <w:pPr>
              <w:rPr>
                <w:rFonts w:eastAsia="Times New Roman" w:cs="Times New Roman"/>
                <w:color w:val="000000"/>
                <w:sz w:val="20"/>
                <w:szCs w:val="20"/>
                <w:lang w:eastAsia="ru-RU"/>
              </w:rPr>
            </w:pPr>
          </w:p>
        </w:tc>
      </w:tr>
      <w:tr w:rsidR="00A228B9" w:rsidRPr="00CA6951" w14:paraId="59F0B4F4" w14:textId="77777777" w:rsidTr="00BA6C1E">
        <w:trPr>
          <w:trHeight w:val="188"/>
        </w:trPr>
        <w:tc>
          <w:tcPr>
            <w:tcW w:w="183" w:type="pct"/>
            <w:vMerge/>
          </w:tcPr>
          <w:p w14:paraId="5147694B"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3B9F3E8F"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672FC565" w14:textId="77777777" w:rsidR="00A228B9" w:rsidRPr="00CA6951" w:rsidRDefault="00A228B9" w:rsidP="001643C8">
            <w:pPr>
              <w:rPr>
                <w:rFonts w:eastAsia="Times New Roman" w:cs="Times New Roman"/>
                <w:color w:val="000000"/>
                <w:sz w:val="20"/>
                <w:szCs w:val="20"/>
                <w:lang w:eastAsia="ru-RU"/>
              </w:rPr>
            </w:pPr>
          </w:p>
        </w:tc>
        <w:tc>
          <w:tcPr>
            <w:tcW w:w="637" w:type="pct"/>
          </w:tcPr>
          <w:p w14:paraId="2EB49E8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6232EEB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6FCF9D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2095D4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C4C8B7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F902FA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981BDA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0155F6FB" w14:textId="60838B4D" w:rsidR="00A228B9" w:rsidRPr="00CA6951" w:rsidRDefault="00FC2F96"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A228B9" w:rsidRPr="00CA6951" w14:paraId="6DB5709B" w14:textId="77777777" w:rsidTr="00BA6C1E">
        <w:trPr>
          <w:trHeight w:val="188"/>
        </w:trPr>
        <w:tc>
          <w:tcPr>
            <w:tcW w:w="183" w:type="pct"/>
            <w:vMerge/>
          </w:tcPr>
          <w:p w14:paraId="025AD035"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70F23ED8"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1861CA27" w14:textId="77777777" w:rsidR="00A228B9" w:rsidRPr="00CA6951" w:rsidRDefault="00A228B9" w:rsidP="001643C8">
            <w:pPr>
              <w:rPr>
                <w:rFonts w:eastAsia="Times New Roman" w:cs="Times New Roman"/>
                <w:color w:val="000000"/>
                <w:sz w:val="20"/>
                <w:szCs w:val="20"/>
                <w:lang w:eastAsia="ru-RU"/>
              </w:rPr>
            </w:pPr>
          </w:p>
        </w:tc>
        <w:tc>
          <w:tcPr>
            <w:tcW w:w="637" w:type="pct"/>
          </w:tcPr>
          <w:p w14:paraId="7A94F0F0"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3EEC1EE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36B27C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40E1507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ED98D6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B13430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D0002E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147BD560" w14:textId="77777777" w:rsidR="00A228B9" w:rsidRPr="00CA6951" w:rsidRDefault="00A228B9" w:rsidP="001643C8">
            <w:pPr>
              <w:rPr>
                <w:rFonts w:eastAsia="Times New Roman" w:cs="Times New Roman"/>
                <w:color w:val="000000"/>
                <w:sz w:val="20"/>
                <w:szCs w:val="20"/>
                <w:lang w:eastAsia="ru-RU"/>
              </w:rPr>
            </w:pPr>
          </w:p>
        </w:tc>
      </w:tr>
      <w:tr w:rsidR="00A228B9" w:rsidRPr="00CA6951" w14:paraId="6BC722D2" w14:textId="77777777" w:rsidTr="00BA6C1E">
        <w:trPr>
          <w:trHeight w:val="188"/>
        </w:trPr>
        <w:tc>
          <w:tcPr>
            <w:tcW w:w="183" w:type="pct"/>
            <w:vMerge/>
          </w:tcPr>
          <w:p w14:paraId="64ADD501"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7BD17A60"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E50AE1C" w14:textId="77777777" w:rsidR="00A228B9" w:rsidRPr="00CA6951" w:rsidRDefault="00A228B9" w:rsidP="001643C8">
            <w:pPr>
              <w:rPr>
                <w:rFonts w:eastAsia="Times New Roman" w:cs="Times New Roman"/>
                <w:color w:val="000000"/>
                <w:sz w:val="20"/>
                <w:szCs w:val="20"/>
                <w:lang w:eastAsia="ru-RU"/>
              </w:rPr>
            </w:pPr>
          </w:p>
        </w:tc>
        <w:tc>
          <w:tcPr>
            <w:tcW w:w="637" w:type="pct"/>
          </w:tcPr>
          <w:p w14:paraId="68343E1D" w14:textId="0ECF3713"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373FC57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248815E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3BD931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AC1A8F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27BAEA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DE7E281"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3E964A7" w14:textId="77777777" w:rsidR="00A228B9" w:rsidRPr="00CA6951" w:rsidRDefault="00A228B9" w:rsidP="001643C8">
            <w:pPr>
              <w:rPr>
                <w:rFonts w:eastAsia="Times New Roman" w:cs="Times New Roman"/>
                <w:color w:val="000000"/>
                <w:sz w:val="20"/>
                <w:szCs w:val="20"/>
                <w:lang w:eastAsia="ru-RU"/>
              </w:rPr>
            </w:pPr>
          </w:p>
        </w:tc>
      </w:tr>
      <w:tr w:rsidR="00A228B9" w:rsidRPr="00CA6951" w14:paraId="6BC653D0" w14:textId="77777777" w:rsidTr="00BA6C1E">
        <w:trPr>
          <w:trHeight w:val="188"/>
        </w:trPr>
        <w:tc>
          <w:tcPr>
            <w:tcW w:w="183" w:type="pct"/>
            <w:vMerge/>
          </w:tcPr>
          <w:p w14:paraId="518FCF6B"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151522E7"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66E8A207" w14:textId="77777777" w:rsidR="00A228B9" w:rsidRPr="00CA6951" w:rsidRDefault="00A228B9" w:rsidP="001643C8">
            <w:pPr>
              <w:rPr>
                <w:rFonts w:eastAsia="Times New Roman" w:cs="Times New Roman"/>
                <w:color w:val="000000"/>
                <w:sz w:val="20"/>
                <w:szCs w:val="20"/>
                <w:lang w:eastAsia="ru-RU"/>
              </w:rPr>
            </w:pPr>
          </w:p>
        </w:tc>
        <w:tc>
          <w:tcPr>
            <w:tcW w:w="637" w:type="pct"/>
          </w:tcPr>
          <w:p w14:paraId="059CC388"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6A05FBD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29B53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BD4B60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A58223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22518C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4357099"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12D8EA7" w14:textId="77777777" w:rsidR="00A228B9" w:rsidRPr="00CA6951" w:rsidRDefault="00A228B9" w:rsidP="001643C8">
            <w:pPr>
              <w:rPr>
                <w:rFonts w:eastAsia="Times New Roman" w:cs="Times New Roman"/>
                <w:color w:val="000000"/>
                <w:sz w:val="20"/>
                <w:szCs w:val="20"/>
                <w:lang w:eastAsia="ru-RU"/>
              </w:rPr>
            </w:pPr>
          </w:p>
        </w:tc>
      </w:tr>
      <w:tr w:rsidR="00A228B9" w:rsidRPr="00CA6951" w14:paraId="250A16E4" w14:textId="77777777" w:rsidTr="00BA6C1E">
        <w:trPr>
          <w:trHeight w:val="188"/>
        </w:trPr>
        <w:tc>
          <w:tcPr>
            <w:tcW w:w="183" w:type="pct"/>
            <w:vMerge/>
          </w:tcPr>
          <w:p w14:paraId="328A46C7"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shd w:val="clear" w:color="auto" w:fill="auto"/>
          </w:tcPr>
          <w:p w14:paraId="7DCA0FA3"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224" w:type="pct"/>
            <w:vMerge w:val="restart"/>
          </w:tcPr>
          <w:p w14:paraId="4BC6EE21" w14:textId="77777777" w:rsidR="00A228B9" w:rsidRPr="00CA6951" w:rsidRDefault="00A228B9" w:rsidP="001643C8">
            <w:pPr>
              <w:rPr>
                <w:rFonts w:eastAsia="Times New Roman" w:cs="Times New Roman"/>
                <w:color w:val="000000"/>
                <w:sz w:val="20"/>
                <w:szCs w:val="20"/>
                <w:lang w:eastAsia="ru-RU"/>
              </w:rPr>
            </w:pPr>
          </w:p>
        </w:tc>
        <w:tc>
          <w:tcPr>
            <w:tcW w:w="637" w:type="pct"/>
            <w:vMerge w:val="restart"/>
          </w:tcPr>
          <w:p w14:paraId="29AA4307"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03DA319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tcPr>
          <w:p w14:paraId="64AE5E93"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Итого 2023 год</w:t>
            </w:r>
          </w:p>
          <w:p w14:paraId="106F27FD" w14:textId="77777777" w:rsidR="00A228B9" w:rsidRPr="00CA6951" w:rsidRDefault="00A228B9" w:rsidP="001643C8">
            <w:pPr>
              <w:jc w:val="center"/>
              <w:rPr>
                <w:rFonts w:eastAsia="Times New Roman" w:cs="Times New Roman"/>
                <w:i/>
                <w:iCs/>
                <w:color w:val="000000"/>
                <w:sz w:val="20"/>
                <w:szCs w:val="20"/>
                <w:lang w:eastAsia="ru-RU"/>
              </w:rPr>
            </w:pPr>
          </w:p>
        </w:tc>
        <w:tc>
          <w:tcPr>
            <w:tcW w:w="1085" w:type="pct"/>
            <w:gridSpan w:val="4"/>
          </w:tcPr>
          <w:p w14:paraId="135DCEA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10CEC4C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675FB86B"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5E32CE9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5E2B678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422F20CC" w14:textId="77777777" w:rsidR="00A228B9" w:rsidRPr="00CA6951" w:rsidRDefault="00A228B9" w:rsidP="001643C8">
            <w:pPr>
              <w:rPr>
                <w:rFonts w:eastAsia="Times New Roman" w:cs="Times New Roman"/>
                <w:color w:val="000000"/>
                <w:sz w:val="20"/>
                <w:szCs w:val="20"/>
                <w:lang w:eastAsia="ru-RU"/>
              </w:rPr>
            </w:pPr>
          </w:p>
        </w:tc>
      </w:tr>
      <w:tr w:rsidR="00A228B9" w:rsidRPr="00CA6951" w14:paraId="1D096305" w14:textId="77777777" w:rsidTr="00BA6C1E">
        <w:trPr>
          <w:trHeight w:val="188"/>
        </w:trPr>
        <w:tc>
          <w:tcPr>
            <w:tcW w:w="183" w:type="pct"/>
            <w:vMerge/>
          </w:tcPr>
          <w:p w14:paraId="0F1CE812"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62FFB9B4"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07840CF4"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6FF1A8F5"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24EBA150" w14:textId="77777777" w:rsidR="00A228B9" w:rsidRPr="00CA6951" w:rsidRDefault="00A228B9" w:rsidP="001643C8">
            <w:pPr>
              <w:jc w:val="center"/>
              <w:rPr>
                <w:rFonts w:eastAsia="Times New Roman" w:cs="Times New Roman"/>
                <w:i/>
                <w:iCs/>
                <w:color w:val="000000"/>
                <w:sz w:val="20"/>
                <w:szCs w:val="20"/>
                <w:lang w:eastAsia="ru-RU"/>
              </w:rPr>
            </w:pPr>
          </w:p>
        </w:tc>
        <w:tc>
          <w:tcPr>
            <w:tcW w:w="368" w:type="pct"/>
            <w:gridSpan w:val="2"/>
            <w:vMerge/>
          </w:tcPr>
          <w:p w14:paraId="7E983986" w14:textId="77777777" w:rsidR="00A228B9" w:rsidRPr="00CA6951" w:rsidRDefault="00A228B9" w:rsidP="001643C8">
            <w:pPr>
              <w:jc w:val="center"/>
              <w:rPr>
                <w:rFonts w:eastAsia="Times New Roman" w:cs="Times New Roman"/>
                <w:i/>
                <w:iCs/>
                <w:color w:val="000000"/>
                <w:sz w:val="20"/>
                <w:szCs w:val="20"/>
                <w:lang w:eastAsia="ru-RU"/>
              </w:rPr>
            </w:pPr>
          </w:p>
        </w:tc>
        <w:tc>
          <w:tcPr>
            <w:tcW w:w="259" w:type="pct"/>
          </w:tcPr>
          <w:p w14:paraId="30E3C41D"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2CE75EE2"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432FCF7B"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1C37712F"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15FDE734"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489B622C"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0C12193D" w14:textId="77777777" w:rsidR="00A228B9" w:rsidRPr="00CA6951" w:rsidRDefault="00A228B9" w:rsidP="001643C8">
            <w:pPr>
              <w:jc w:val="center"/>
              <w:rPr>
                <w:rFonts w:eastAsia="Times New Roman" w:cs="Times New Roman"/>
                <w:i/>
                <w:iCs/>
                <w:color w:val="000000"/>
                <w:sz w:val="20"/>
                <w:szCs w:val="20"/>
                <w:lang w:eastAsia="ru-RU"/>
              </w:rPr>
            </w:pPr>
          </w:p>
        </w:tc>
        <w:tc>
          <w:tcPr>
            <w:tcW w:w="277" w:type="pct"/>
            <w:vMerge/>
          </w:tcPr>
          <w:p w14:paraId="2D5EF82D" w14:textId="77777777" w:rsidR="00A228B9" w:rsidRPr="00CA6951" w:rsidRDefault="00A228B9" w:rsidP="001643C8">
            <w:pPr>
              <w:jc w:val="center"/>
              <w:rPr>
                <w:rFonts w:eastAsia="Times New Roman" w:cs="Times New Roman"/>
                <w:i/>
                <w:iCs/>
                <w:color w:val="000000"/>
                <w:sz w:val="20"/>
                <w:szCs w:val="20"/>
                <w:lang w:eastAsia="ru-RU"/>
              </w:rPr>
            </w:pPr>
          </w:p>
        </w:tc>
        <w:tc>
          <w:tcPr>
            <w:tcW w:w="525" w:type="pct"/>
            <w:vMerge/>
          </w:tcPr>
          <w:p w14:paraId="2F63A6F9" w14:textId="77777777" w:rsidR="00A228B9" w:rsidRPr="00CA6951" w:rsidRDefault="00A228B9" w:rsidP="001643C8">
            <w:pPr>
              <w:rPr>
                <w:rFonts w:eastAsia="Times New Roman" w:cs="Times New Roman"/>
                <w:color w:val="000000"/>
                <w:sz w:val="20"/>
                <w:szCs w:val="20"/>
                <w:lang w:eastAsia="ru-RU"/>
              </w:rPr>
            </w:pPr>
          </w:p>
        </w:tc>
      </w:tr>
      <w:tr w:rsidR="00A228B9" w:rsidRPr="00CA6951" w14:paraId="0D8CFADA" w14:textId="77777777" w:rsidTr="00BA6C1E">
        <w:trPr>
          <w:trHeight w:val="188"/>
        </w:trPr>
        <w:tc>
          <w:tcPr>
            <w:tcW w:w="183" w:type="pct"/>
            <w:vMerge/>
          </w:tcPr>
          <w:p w14:paraId="0C287203" w14:textId="77777777" w:rsidR="00A228B9" w:rsidRPr="00CA6951" w:rsidRDefault="00A228B9" w:rsidP="001643C8">
            <w:pPr>
              <w:rPr>
                <w:rFonts w:eastAsia="Times New Roman" w:cs="Times New Roman"/>
                <w:color w:val="000000"/>
                <w:sz w:val="20"/>
                <w:szCs w:val="20"/>
                <w:lang w:eastAsia="ru-RU"/>
              </w:rPr>
            </w:pPr>
          </w:p>
        </w:tc>
        <w:tc>
          <w:tcPr>
            <w:tcW w:w="524" w:type="pct"/>
            <w:vMerge/>
            <w:shd w:val="clear" w:color="auto" w:fill="auto"/>
          </w:tcPr>
          <w:p w14:paraId="06AAA39A"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5B52FB7F"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19872BF4" w14:textId="77777777" w:rsidR="00A228B9" w:rsidRPr="00CA6951" w:rsidRDefault="00A228B9" w:rsidP="001643C8">
            <w:pPr>
              <w:rPr>
                <w:rFonts w:eastAsia="Times New Roman" w:cs="Times New Roman"/>
                <w:color w:val="000000"/>
                <w:sz w:val="20"/>
                <w:szCs w:val="20"/>
                <w:lang w:eastAsia="ru-RU"/>
              </w:rPr>
            </w:pPr>
          </w:p>
        </w:tc>
        <w:tc>
          <w:tcPr>
            <w:tcW w:w="344" w:type="pct"/>
          </w:tcPr>
          <w:p w14:paraId="71ADE9E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68" w:type="pct"/>
            <w:gridSpan w:val="2"/>
          </w:tcPr>
          <w:p w14:paraId="37F45BC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59" w:type="pct"/>
          </w:tcPr>
          <w:p w14:paraId="3472A98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2DDF7D83"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71DEC4A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A2B587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3BEDBBC0"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A488B8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C1D2DD5"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67406E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C3A243C" w14:textId="77777777" w:rsidR="00A228B9" w:rsidRPr="00CA6951" w:rsidRDefault="00A228B9" w:rsidP="001643C8">
            <w:pPr>
              <w:rPr>
                <w:rFonts w:eastAsia="Times New Roman" w:cs="Times New Roman"/>
                <w:color w:val="000000"/>
                <w:sz w:val="20"/>
                <w:szCs w:val="20"/>
                <w:lang w:eastAsia="ru-RU"/>
              </w:rPr>
            </w:pPr>
          </w:p>
        </w:tc>
      </w:tr>
      <w:tr w:rsidR="001555FD" w:rsidRPr="00CA6951" w14:paraId="382464C2" w14:textId="77777777" w:rsidTr="00BA6C1E">
        <w:trPr>
          <w:trHeight w:val="188"/>
        </w:trPr>
        <w:tc>
          <w:tcPr>
            <w:tcW w:w="183" w:type="pct"/>
            <w:vMerge w:val="restart"/>
          </w:tcPr>
          <w:p w14:paraId="748023C8"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4.</w:t>
            </w:r>
          </w:p>
        </w:tc>
        <w:tc>
          <w:tcPr>
            <w:tcW w:w="524" w:type="pct"/>
            <w:vMerge w:val="restart"/>
            <w:shd w:val="clear" w:color="auto" w:fill="FFFFFF" w:themeFill="background1"/>
          </w:tcPr>
          <w:p w14:paraId="72E99E66" w14:textId="77777777" w:rsidR="001555FD" w:rsidRPr="00CA6951" w:rsidRDefault="001555FD" w:rsidP="001555FD">
            <w:pPr>
              <w:rPr>
                <w:rFonts w:eastAsia="Times New Roman" w:cs="Times New Roman"/>
                <w:iCs/>
                <w:color w:val="000000"/>
                <w:sz w:val="20"/>
                <w:szCs w:val="20"/>
                <w:lang w:eastAsia="ru-RU"/>
              </w:rPr>
            </w:pPr>
            <w:r w:rsidRPr="00CA6951">
              <w:rPr>
                <w:rFonts w:eastAsia="Times New Roman" w:cs="Times New Roman"/>
                <w:iCs/>
                <w:color w:val="000000"/>
                <w:sz w:val="20"/>
                <w:szCs w:val="20"/>
                <w:lang w:eastAsia="ru-RU"/>
              </w:rPr>
              <w:t xml:space="preserve">Основное мероприятие 03 Приведение в надлежащее состояние подъездов в многоквартирных домах  </w:t>
            </w:r>
          </w:p>
        </w:tc>
        <w:tc>
          <w:tcPr>
            <w:tcW w:w="224" w:type="pct"/>
            <w:vMerge w:val="restart"/>
          </w:tcPr>
          <w:p w14:paraId="076E9AE1"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39386BE7"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44903F4E" w14:textId="3AB270ED"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9992,00</w:t>
            </w:r>
          </w:p>
        </w:tc>
        <w:tc>
          <w:tcPr>
            <w:tcW w:w="1453" w:type="pct"/>
            <w:gridSpan w:val="6"/>
          </w:tcPr>
          <w:p w14:paraId="6CD96AA0" w14:textId="2D3B7162"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6920,00</w:t>
            </w:r>
          </w:p>
        </w:tc>
        <w:tc>
          <w:tcPr>
            <w:tcW w:w="281" w:type="pct"/>
          </w:tcPr>
          <w:p w14:paraId="6BDC6D6A"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1688,00</w:t>
            </w:r>
          </w:p>
        </w:tc>
        <w:tc>
          <w:tcPr>
            <w:tcW w:w="276" w:type="pct"/>
          </w:tcPr>
          <w:p w14:paraId="025E6DE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1384,00</w:t>
            </w:r>
          </w:p>
        </w:tc>
        <w:tc>
          <w:tcPr>
            <w:tcW w:w="276" w:type="pct"/>
          </w:tcPr>
          <w:p w14:paraId="7BABDEA8"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B89D0C4"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411AB1D1" w14:textId="19D4B9FE" w:rsidR="001555FD" w:rsidRPr="00CA6951" w:rsidRDefault="001555FD" w:rsidP="001555FD">
            <w:pPr>
              <w:rPr>
                <w:rFonts w:eastAsia="Times New Roman" w:cs="Times New Roman"/>
                <w:color w:val="000000"/>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1555FD" w:rsidRPr="00CA6951" w14:paraId="58DD9AE6" w14:textId="77777777" w:rsidTr="00BA6C1E">
        <w:trPr>
          <w:trHeight w:val="188"/>
        </w:trPr>
        <w:tc>
          <w:tcPr>
            <w:tcW w:w="183" w:type="pct"/>
            <w:vMerge/>
          </w:tcPr>
          <w:p w14:paraId="673A4B67" w14:textId="77777777" w:rsidR="001555FD" w:rsidRPr="00CA6951" w:rsidRDefault="001555FD" w:rsidP="001555FD">
            <w:pPr>
              <w:rPr>
                <w:rFonts w:eastAsia="Times New Roman" w:cs="Times New Roman"/>
                <w:color w:val="000000"/>
                <w:sz w:val="20"/>
                <w:szCs w:val="20"/>
                <w:lang w:eastAsia="ru-RU"/>
              </w:rPr>
            </w:pPr>
          </w:p>
        </w:tc>
        <w:tc>
          <w:tcPr>
            <w:tcW w:w="524" w:type="pct"/>
            <w:vMerge/>
            <w:shd w:val="clear" w:color="auto" w:fill="FFFFFF" w:themeFill="background1"/>
          </w:tcPr>
          <w:p w14:paraId="426BA1F5"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3631114A" w14:textId="77777777" w:rsidR="001555FD" w:rsidRPr="00CA6951" w:rsidRDefault="001555FD" w:rsidP="001555FD">
            <w:pPr>
              <w:rPr>
                <w:rFonts w:eastAsia="Times New Roman" w:cs="Times New Roman"/>
                <w:color w:val="000000"/>
                <w:sz w:val="20"/>
                <w:szCs w:val="20"/>
                <w:lang w:eastAsia="ru-RU"/>
              </w:rPr>
            </w:pPr>
          </w:p>
        </w:tc>
        <w:tc>
          <w:tcPr>
            <w:tcW w:w="637" w:type="pct"/>
          </w:tcPr>
          <w:p w14:paraId="13712332"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765FEA6F" w14:textId="095544A7"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3787,6</w:t>
            </w:r>
          </w:p>
        </w:tc>
        <w:tc>
          <w:tcPr>
            <w:tcW w:w="1453" w:type="pct"/>
            <w:gridSpan w:val="6"/>
          </w:tcPr>
          <w:p w14:paraId="58B1AA25" w14:textId="3ACA758F"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1176,40</w:t>
            </w:r>
          </w:p>
        </w:tc>
        <w:tc>
          <w:tcPr>
            <w:tcW w:w="281" w:type="pct"/>
          </w:tcPr>
          <w:p w14:paraId="32D9372B"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1434,</w:t>
            </w:r>
            <w:r>
              <w:rPr>
                <w:rFonts w:eastAsia="Times New Roman" w:cs="Times New Roman"/>
                <w:color w:val="000000"/>
                <w:sz w:val="20"/>
                <w:szCs w:val="20"/>
                <w:lang w:eastAsia="ru-RU"/>
              </w:rPr>
              <w:t>8</w:t>
            </w:r>
            <w:r w:rsidRPr="00CA6951">
              <w:rPr>
                <w:rFonts w:eastAsia="Times New Roman" w:cs="Times New Roman"/>
                <w:color w:val="000000"/>
                <w:sz w:val="20"/>
                <w:szCs w:val="20"/>
                <w:lang w:eastAsia="ru-RU"/>
              </w:rPr>
              <w:t>0</w:t>
            </w:r>
          </w:p>
        </w:tc>
        <w:tc>
          <w:tcPr>
            <w:tcW w:w="276" w:type="pct"/>
          </w:tcPr>
          <w:p w14:paraId="52262B69"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1176,40</w:t>
            </w:r>
          </w:p>
        </w:tc>
        <w:tc>
          <w:tcPr>
            <w:tcW w:w="276" w:type="pct"/>
          </w:tcPr>
          <w:p w14:paraId="1D5C3D3A"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76A5AAF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C9DB2B5" w14:textId="77777777" w:rsidR="001555FD" w:rsidRPr="00CA6951" w:rsidRDefault="001555FD" w:rsidP="001555FD">
            <w:pPr>
              <w:rPr>
                <w:rFonts w:eastAsia="Times New Roman" w:cs="Times New Roman"/>
                <w:color w:val="000000"/>
                <w:sz w:val="20"/>
                <w:szCs w:val="20"/>
                <w:lang w:eastAsia="ru-RU"/>
              </w:rPr>
            </w:pPr>
          </w:p>
        </w:tc>
      </w:tr>
      <w:tr w:rsidR="001555FD" w:rsidRPr="00CA6951" w14:paraId="5C6AF341" w14:textId="77777777" w:rsidTr="00BA6C1E">
        <w:trPr>
          <w:trHeight w:val="188"/>
        </w:trPr>
        <w:tc>
          <w:tcPr>
            <w:tcW w:w="183" w:type="pct"/>
            <w:vMerge/>
          </w:tcPr>
          <w:p w14:paraId="488C5EE4" w14:textId="77777777" w:rsidR="001555FD" w:rsidRPr="00CA6951" w:rsidRDefault="001555FD" w:rsidP="001555FD">
            <w:pPr>
              <w:rPr>
                <w:rFonts w:eastAsia="Times New Roman" w:cs="Times New Roman"/>
                <w:color w:val="000000"/>
                <w:sz w:val="20"/>
                <w:szCs w:val="20"/>
                <w:lang w:eastAsia="ru-RU"/>
              </w:rPr>
            </w:pPr>
          </w:p>
        </w:tc>
        <w:tc>
          <w:tcPr>
            <w:tcW w:w="524" w:type="pct"/>
            <w:vMerge/>
            <w:shd w:val="clear" w:color="auto" w:fill="FFFFFF" w:themeFill="background1"/>
          </w:tcPr>
          <w:p w14:paraId="4C213BE6"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3203D60D" w14:textId="77777777" w:rsidR="001555FD" w:rsidRPr="00CA6951" w:rsidRDefault="001555FD" w:rsidP="001555FD">
            <w:pPr>
              <w:rPr>
                <w:rFonts w:eastAsia="Times New Roman" w:cs="Times New Roman"/>
                <w:color w:val="000000"/>
                <w:sz w:val="20"/>
                <w:szCs w:val="20"/>
                <w:lang w:eastAsia="ru-RU"/>
              </w:rPr>
            </w:pPr>
          </w:p>
        </w:tc>
        <w:tc>
          <w:tcPr>
            <w:tcW w:w="637" w:type="pct"/>
          </w:tcPr>
          <w:p w14:paraId="58376EFD"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61A9B793" w14:textId="13DFBABF"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0</w:t>
            </w:r>
          </w:p>
        </w:tc>
        <w:tc>
          <w:tcPr>
            <w:tcW w:w="1453" w:type="pct"/>
            <w:gridSpan w:val="6"/>
          </w:tcPr>
          <w:p w14:paraId="46F4702C" w14:textId="76D39DD5"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0</w:t>
            </w:r>
          </w:p>
        </w:tc>
        <w:tc>
          <w:tcPr>
            <w:tcW w:w="281" w:type="pct"/>
          </w:tcPr>
          <w:p w14:paraId="2A8025CC" w14:textId="77777777" w:rsidR="001555FD" w:rsidRPr="00CA6951" w:rsidRDefault="001555FD" w:rsidP="001555FD">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136C679" w14:textId="77777777" w:rsidR="001555FD" w:rsidRPr="00CA6951" w:rsidRDefault="001555FD" w:rsidP="001555FD">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D68CEBE"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8D05778"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BB86798" w14:textId="77777777" w:rsidR="001555FD" w:rsidRPr="00CA6951" w:rsidRDefault="001555FD" w:rsidP="001555FD">
            <w:pPr>
              <w:rPr>
                <w:rFonts w:eastAsia="Times New Roman" w:cs="Times New Roman"/>
                <w:color w:val="000000"/>
                <w:sz w:val="20"/>
                <w:szCs w:val="20"/>
                <w:lang w:eastAsia="ru-RU"/>
              </w:rPr>
            </w:pPr>
          </w:p>
        </w:tc>
      </w:tr>
      <w:tr w:rsidR="001555FD" w:rsidRPr="00CA6951" w14:paraId="5A39DBCD" w14:textId="77777777" w:rsidTr="00BA6C1E">
        <w:trPr>
          <w:trHeight w:val="188"/>
        </w:trPr>
        <w:tc>
          <w:tcPr>
            <w:tcW w:w="183" w:type="pct"/>
            <w:vMerge/>
          </w:tcPr>
          <w:p w14:paraId="0E02F7EE" w14:textId="77777777" w:rsidR="001555FD" w:rsidRPr="00CA6951" w:rsidRDefault="001555FD" w:rsidP="001555FD">
            <w:pPr>
              <w:rPr>
                <w:rFonts w:eastAsia="Times New Roman" w:cs="Times New Roman"/>
                <w:color w:val="000000"/>
                <w:sz w:val="20"/>
                <w:szCs w:val="20"/>
                <w:lang w:eastAsia="ru-RU"/>
              </w:rPr>
            </w:pPr>
          </w:p>
        </w:tc>
        <w:tc>
          <w:tcPr>
            <w:tcW w:w="524" w:type="pct"/>
            <w:vMerge/>
            <w:shd w:val="clear" w:color="auto" w:fill="FFFFFF" w:themeFill="background1"/>
          </w:tcPr>
          <w:p w14:paraId="22EE2DD8"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26617CC8" w14:textId="77777777" w:rsidR="001555FD" w:rsidRPr="00CA6951" w:rsidRDefault="001555FD" w:rsidP="001555FD">
            <w:pPr>
              <w:rPr>
                <w:rFonts w:eastAsia="Times New Roman" w:cs="Times New Roman"/>
                <w:color w:val="000000"/>
                <w:sz w:val="20"/>
                <w:szCs w:val="20"/>
                <w:lang w:eastAsia="ru-RU"/>
              </w:rPr>
            </w:pPr>
          </w:p>
        </w:tc>
        <w:tc>
          <w:tcPr>
            <w:tcW w:w="637" w:type="pct"/>
          </w:tcPr>
          <w:p w14:paraId="04FCB8CF" w14:textId="32D565DF" w:rsidR="001555FD" w:rsidRPr="00CA6951" w:rsidRDefault="001555FD" w:rsidP="001555FD">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6E4AA0DB" w14:textId="2A37CE5C"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668,4</w:t>
            </w:r>
          </w:p>
        </w:tc>
        <w:tc>
          <w:tcPr>
            <w:tcW w:w="1453" w:type="pct"/>
            <w:gridSpan w:val="6"/>
          </w:tcPr>
          <w:p w14:paraId="4009F296" w14:textId="4CD6675D"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207,60</w:t>
            </w:r>
          </w:p>
        </w:tc>
        <w:tc>
          <w:tcPr>
            <w:tcW w:w="281" w:type="pct"/>
          </w:tcPr>
          <w:p w14:paraId="58AC363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253,20</w:t>
            </w:r>
          </w:p>
        </w:tc>
        <w:tc>
          <w:tcPr>
            <w:tcW w:w="276" w:type="pct"/>
          </w:tcPr>
          <w:p w14:paraId="61A9A284"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207,60</w:t>
            </w:r>
          </w:p>
        </w:tc>
        <w:tc>
          <w:tcPr>
            <w:tcW w:w="276" w:type="pct"/>
          </w:tcPr>
          <w:p w14:paraId="43CC926C"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A1A055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34C893D" w14:textId="77777777" w:rsidR="001555FD" w:rsidRPr="00CA6951" w:rsidRDefault="001555FD" w:rsidP="001555FD">
            <w:pPr>
              <w:rPr>
                <w:rFonts w:eastAsia="Times New Roman" w:cs="Times New Roman"/>
                <w:color w:val="000000"/>
                <w:sz w:val="20"/>
                <w:szCs w:val="20"/>
                <w:lang w:eastAsia="ru-RU"/>
              </w:rPr>
            </w:pPr>
          </w:p>
        </w:tc>
      </w:tr>
      <w:tr w:rsidR="001555FD" w:rsidRPr="00CA6951" w14:paraId="5DF4F30F" w14:textId="77777777" w:rsidTr="00BA6C1E">
        <w:trPr>
          <w:trHeight w:val="188"/>
        </w:trPr>
        <w:tc>
          <w:tcPr>
            <w:tcW w:w="183" w:type="pct"/>
            <w:vMerge/>
          </w:tcPr>
          <w:p w14:paraId="78B21E03" w14:textId="77777777" w:rsidR="001555FD" w:rsidRPr="00CA6951" w:rsidRDefault="001555FD" w:rsidP="001555FD">
            <w:pPr>
              <w:rPr>
                <w:rFonts w:eastAsia="Times New Roman" w:cs="Times New Roman"/>
                <w:color w:val="000000"/>
                <w:sz w:val="20"/>
                <w:szCs w:val="20"/>
                <w:lang w:eastAsia="ru-RU"/>
              </w:rPr>
            </w:pPr>
          </w:p>
        </w:tc>
        <w:tc>
          <w:tcPr>
            <w:tcW w:w="524" w:type="pct"/>
            <w:vMerge/>
            <w:shd w:val="clear" w:color="auto" w:fill="FFFFFF" w:themeFill="background1"/>
          </w:tcPr>
          <w:p w14:paraId="6436516C"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12DE91A6" w14:textId="77777777" w:rsidR="001555FD" w:rsidRPr="00CA6951" w:rsidRDefault="001555FD" w:rsidP="001555FD">
            <w:pPr>
              <w:rPr>
                <w:rFonts w:eastAsia="Times New Roman" w:cs="Times New Roman"/>
                <w:color w:val="000000"/>
                <w:sz w:val="20"/>
                <w:szCs w:val="20"/>
                <w:lang w:eastAsia="ru-RU"/>
              </w:rPr>
            </w:pPr>
          </w:p>
        </w:tc>
        <w:tc>
          <w:tcPr>
            <w:tcW w:w="637" w:type="pct"/>
          </w:tcPr>
          <w:p w14:paraId="7F8658FB"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6010808E" w14:textId="7324ADC7"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5536,00</w:t>
            </w:r>
          </w:p>
        </w:tc>
        <w:tc>
          <w:tcPr>
            <w:tcW w:w="1453" w:type="pct"/>
            <w:gridSpan w:val="6"/>
          </w:tcPr>
          <w:p w14:paraId="7420ACA9" w14:textId="6326662B"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5536,00</w:t>
            </w:r>
          </w:p>
        </w:tc>
        <w:tc>
          <w:tcPr>
            <w:tcW w:w="281" w:type="pct"/>
          </w:tcPr>
          <w:p w14:paraId="248CD0DF"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935D00E"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07B8925"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E49250A"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71EA6E2" w14:textId="77777777" w:rsidR="001555FD" w:rsidRPr="00CA6951" w:rsidRDefault="001555FD" w:rsidP="001555FD">
            <w:pPr>
              <w:rPr>
                <w:rFonts w:eastAsia="Times New Roman" w:cs="Times New Roman"/>
                <w:color w:val="000000"/>
                <w:sz w:val="20"/>
                <w:szCs w:val="20"/>
                <w:lang w:eastAsia="ru-RU"/>
              </w:rPr>
            </w:pPr>
          </w:p>
        </w:tc>
      </w:tr>
      <w:tr w:rsidR="001555FD" w:rsidRPr="00CA6951" w14:paraId="725D9544" w14:textId="77777777" w:rsidTr="00BA6C1E">
        <w:trPr>
          <w:trHeight w:val="188"/>
        </w:trPr>
        <w:tc>
          <w:tcPr>
            <w:tcW w:w="183" w:type="pct"/>
            <w:vMerge w:val="restart"/>
          </w:tcPr>
          <w:p w14:paraId="191D60D1"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4.1.</w:t>
            </w:r>
          </w:p>
        </w:tc>
        <w:tc>
          <w:tcPr>
            <w:tcW w:w="524" w:type="pct"/>
            <w:vMerge w:val="restart"/>
          </w:tcPr>
          <w:p w14:paraId="1717E7A7" w14:textId="77777777" w:rsidR="001555FD" w:rsidRPr="00CA6951" w:rsidRDefault="001555FD" w:rsidP="001555FD">
            <w:pPr>
              <w:rPr>
                <w:rFonts w:eastAsia="Times New Roman" w:cs="Times New Roman"/>
                <w:i/>
                <w:iCs/>
                <w:color w:val="000000"/>
                <w:sz w:val="20"/>
                <w:szCs w:val="20"/>
                <w:lang w:eastAsia="ru-RU"/>
              </w:rPr>
            </w:pPr>
            <w:r w:rsidRPr="00CA6951">
              <w:rPr>
                <w:rFonts w:cs="Times New Roman"/>
                <w:color w:val="000000"/>
                <w:sz w:val="20"/>
                <w:szCs w:val="20"/>
              </w:rPr>
              <w:t>Мероприятие 03.01. Ремонт подъездов в многоквартирных домах</w:t>
            </w:r>
          </w:p>
        </w:tc>
        <w:tc>
          <w:tcPr>
            <w:tcW w:w="224" w:type="pct"/>
            <w:vMerge w:val="restart"/>
          </w:tcPr>
          <w:p w14:paraId="0B1EAE37"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330E1E77"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3FB394B2" w14:textId="5F5CC720"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9992,00</w:t>
            </w:r>
          </w:p>
        </w:tc>
        <w:tc>
          <w:tcPr>
            <w:tcW w:w="1453" w:type="pct"/>
            <w:gridSpan w:val="6"/>
          </w:tcPr>
          <w:p w14:paraId="675C45DB" w14:textId="1E010FA6"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6920,00</w:t>
            </w:r>
          </w:p>
        </w:tc>
        <w:tc>
          <w:tcPr>
            <w:tcW w:w="281" w:type="pct"/>
          </w:tcPr>
          <w:p w14:paraId="59F0D08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1688,00</w:t>
            </w:r>
          </w:p>
        </w:tc>
        <w:tc>
          <w:tcPr>
            <w:tcW w:w="276" w:type="pct"/>
          </w:tcPr>
          <w:p w14:paraId="067DA3F1"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1384,00</w:t>
            </w:r>
          </w:p>
        </w:tc>
        <w:tc>
          <w:tcPr>
            <w:tcW w:w="276" w:type="pct"/>
          </w:tcPr>
          <w:p w14:paraId="1D070B8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252E023"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306D763B" w14:textId="7F0C5DCA" w:rsidR="001555FD" w:rsidRPr="00CA6951" w:rsidRDefault="001555FD" w:rsidP="001555FD">
            <w:pPr>
              <w:rPr>
                <w:rFonts w:eastAsia="Times New Roman" w:cs="Times New Roman"/>
                <w:color w:val="000000"/>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1555FD" w:rsidRPr="00CA6951" w14:paraId="38312EC5" w14:textId="77777777" w:rsidTr="00BA6C1E">
        <w:trPr>
          <w:trHeight w:val="188"/>
        </w:trPr>
        <w:tc>
          <w:tcPr>
            <w:tcW w:w="183" w:type="pct"/>
            <w:vMerge/>
          </w:tcPr>
          <w:p w14:paraId="0B3437C2" w14:textId="77777777" w:rsidR="001555FD" w:rsidRPr="00CA6951" w:rsidRDefault="001555FD" w:rsidP="001555FD">
            <w:pPr>
              <w:rPr>
                <w:rFonts w:eastAsia="Times New Roman" w:cs="Times New Roman"/>
                <w:color w:val="000000"/>
                <w:sz w:val="20"/>
                <w:szCs w:val="20"/>
                <w:lang w:eastAsia="ru-RU"/>
              </w:rPr>
            </w:pPr>
          </w:p>
        </w:tc>
        <w:tc>
          <w:tcPr>
            <w:tcW w:w="524" w:type="pct"/>
            <w:vMerge/>
          </w:tcPr>
          <w:p w14:paraId="6D4BD03C"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108087EF" w14:textId="77777777" w:rsidR="001555FD" w:rsidRPr="00CA6951" w:rsidRDefault="001555FD" w:rsidP="001555FD">
            <w:pPr>
              <w:rPr>
                <w:rFonts w:eastAsia="Times New Roman" w:cs="Times New Roman"/>
                <w:color w:val="000000"/>
                <w:sz w:val="20"/>
                <w:szCs w:val="20"/>
                <w:lang w:eastAsia="ru-RU"/>
              </w:rPr>
            </w:pPr>
          </w:p>
        </w:tc>
        <w:tc>
          <w:tcPr>
            <w:tcW w:w="637" w:type="pct"/>
          </w:tcPr>
          <w:p w14:paraId="2DEB924C"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41584979" w14:textId="6AD0C879"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3787,60</w:t>
            </w:r>
          </w:p>
        </w:tc>
        <w:tc>
          <w:tcPr>
            <w:tcW w:w="1453" w:type="pct"/>
            <w:gridSpan w:val="6"/>
          </w:tcPr>
          <w:p w14:paraId="730774F4" w14:textId="167EF651"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1176,40</w:t>
            </w:r>
          </w:p>
        </w:tc>
        <w:tc>
          <w:tcPr>
            <w:tcW w:w="281" w:type="pct"/>
          </w:tcPr>
          <w:p w14:paraId="001EB838"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1434,</w:t>
            </w:r>
            <w:r>
              <w:rPr>
                <w:rFonts w:eastAsia="Times New Roman" w:cs="Times New Roman"/>
                <w:color w:val="000000"/>
                <w:sz w:val="20"/>
                <w:szCs w:val="20"/>
                <w:lang w:eastAsia="ru-RU"/>
              </w:rPr>
              <w:t>8</w:t>
            </w:r>
            <w:r w:rsidRPr="00CA6951">
              <w:rPr>
                <w:rFonts w:eastAsia="Times New Roman" w:cs="Times New Roman"/>
                <w:color w:val="000000"/>
                <w:sz w:val="20"/>
                <w:szCs w:val="20"/>
                <w:lang w:eastAsia="ru-RU"/>
              </w:rPr>
              <w:t>0</w:t>
            </w:r>
          </w:p>
        </w:tc>
        <w:tc>
          <w:tcPr>
            <w:tcW w:w="276" w:type="pct"/>
          </w:tcPr>
          <w:p w14:paraId="358DEE52"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1176,40</w:t>
            </w:r>
          </w:p>
        </w:tc>
        <w:tc>
          <w:tcPr>
            <w:tcW w:w="276" w:type="pct"/>
          </w:tcPr>
          <w:p w14:paraId="20FC9F8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681AB55"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7969DD2" w14:textId="77777777" w:rsidR="001555FD" w:rsidRPr="00CA6951" w:rsidRDefault="001555FD" w:rsidP="001555FD">
            <w:pPr>
              <w:rPr>
                <w:rFonts w:eastAsia="Times New Roman" w:cs="Times New Roman"/>
                <w:color w:val="000000"/>
                <w:sz w:val="20"/>
                <w:szCs w:val="20"/>
                <w:lang w:eastAsia="ru-RU"/>
              </w:rPr>
            </w:pPr>
          </w:p>
        </w:tc>
      </w:tr>
      <w:tr w:rsidR="001555FD" w:rsidRPr="00CA6951" w14:paraId="4387D026" w14:textId="77777777" w:rsidTr="00BA6C1E">
        <w:trPr>
          <w:trHeight w:val="188"/>
        </w:trPr>
        <w:tc>
          <w:tcPr>
            <w:tcW w:w="183" w:type="pct"/>
            <w:vMerge/>
          </w:tcPr>
          <w:p w14:paraId="51DC1F38" w14:textId="77777777" w:rsidR="001555FD" w:rsidRPr="00CA6951" w:rsidRDefault="001555FD" w:rsidP="001555FD">
            <w:pPr>
              <w:rPr>
                <w:rFonts w:eastAsia="Times New Roman" w:cs="Times New Roman"/>
                <w:color w:val="000000"/>
                <w:sz w:val="20"/>
                <w:szCs w:val="20"/>
                <w:lang w:eastAsia="ru-RU"/>
              </w:rPr>
            </w:pPr>
          </w:p>
        </w:tc>
        <w:tc>
          <w:tcPr>
            <w:tcW w:w="524" w:type="pct"/>
            <w:vMerge/>
          </w:tcPr>
          <w:p w14:paraId="04A69784"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060F5336" w14:textId="77777777" w:rsidR="001555FD" w:rsidRPr="00CA6951" w:rsidRDefault="001555FD" w:rsidP="001555FD">
            <w:pPr>
              <w:rPr>
                <w:rFonts w:eastAsia="Times New Roman" w:cs="Times New Roman"/>
                <w:color w:val="000000"/>
                <w:sz w:val="20"/>
                <w:szCs w:val="20"/>
                <w:lang w:eastAsia="ru-RU"/>
              </w:rPr>
            </w:pPr>
          </w:p>
        </w:tc>
        <w:tc>
          <w:tcPr>
            <w:tcW w:w="637" w:type="pct"/>
          </w:tcPr>
          <w:p w14:paraId="14F7F132"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06ECD5F2" w14:textId="4AB35EB8"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0</w:t>
            </w:r>
          </w:p>
        </w:tc>
        <w:tc>
          <w:tcPr>
            <w:tcW w:w="1453" w:type="pct"/>
            <w:gridSpan w:val="6"/>
          </w:tcPr>
          <w:p w14:paraId="46D86308" w14:textId="168202D6"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0</w:t>
            </w:r>
          </w:p>
        </w:tc>
        <w:tc>
          <w:tcPr>
            <w:tcW w:w="281" w:type="pct"/>
          </w:tcPr>
          <w:p w14:paraId="765BF3A2"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09E83DD"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C35926C"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E3F0A9B"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386C030" w14:textId="77777777" w:rsidR="001555FD" w:rsidRPr="00CA6951" w:rsidRDefault="001555FD" w:rsidP="001555FD">
            <w:pPr>
              <w:rPr>
                <w:rFonts w:eastAsia="Times New Roman" w:cs="Times New Roman"/>
                <w:color w:val="000000"/>
                <w:sz w:val="20"/>
                <w:szCs w:val="20"/>
                <w:lang w:eastAsia="ru-RU"/>
              </w:rPr>
            </w:pPr>
          </w:p>
        </w:tc>
      </w:tr>
      <w:tr w:rsidR="001555FD" w:rsidRPr="00CA6951" w14:paraId="52591919" w14:textId="77777777" w:rsidTr="00BA6C1E">
        <w:trPr>
          <w:trHeight w:val="188"/>
        </w:trPr>
        <w:tc>
          <w:tcPr>
            <w:tcW w:w="183" w:type="pct"/>
            <w:vMerge/>
          </w:tcPr>
          <w:p w14:paraId="4C490C0F" w14:textId="77777777" w:rsidR="001555FD" w:rsidRPr="00CA6951" w:rsidRDefault="001555FD" w:rsidP="001555FD">
            <w:pPr>
              <w:rPr>
                <w:rFonts w:eastAsia="Times New Roman" w:cs="Times New Roman"/>
                <w:color w:val="000000"/>
                <w:sz w:val="20"/>
                <w:szCs w:val="20"/>
                <w:lang w:eastAsia="ru-RU"/>
              </w:rPr>
            </w:pPr>
          </w:p>
        </w:tc>
        <w:tc>
          <w:tcPr>
            <w:tcW w:w="524" w:type="pct"/>
            <w:vMerge/>
          </w:tcPr>
          <w:p w14:paraId="29607584"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7489092A" w14:textId="77777777" w:rsidR="001555FD" w:rsidRPr="00CA6951" w:rsidRDefault="001555FD" w:rsidP="001555FD">
            <w:pPr>
              <w:rPr>
                <w:rFonts w:eastAsia="Times New Roman" w:cs="Times New Roman"/>
                <w:color w:val="000000"/>
                <w:sz w:val="20"/>
                <w:szCs w:val="20"/>
                <w:lang w:eastAsia="ru-RU"/>
              </w:rPr>
            </w:pPr>
          </w:p>
        </w:tc>
        <w:tc>
          <w:tcPr>
            <w:tcW w:w="637" w:type="pct"/>
          </w:tcPr>
          <w:p w14:paraId="483183A6" w14:textId="1A302F59" w:rsidR="001555FD" w:rsidRPr="00CA6951" w:rsidRDefault="001555FD" w:rsidP="001555FD">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2E9446A8" w14:textId="2C3ECA96"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668,40</w:t>
            </w:r>
          </w:p>
        </w:tc>
        <w:tc>
          <w:tcPr>
            <w:tcW w:w="1453" w:type="pct"/>
            <w:gridSpan w:val="6"/>
          </w:tcPr>
          <w:p w14:paraId="09675C39" w14:textId="47F5D88E"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207,60</w:t>
            </w:r>
          </w:p>
        </w:tc>
        <w:tc>
          <w:tcPr>
            <w:tcW w:w="281" w:type="pct"/>
          </w:tcPr>
          <w:p w14:paraId="5D49AB3B"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253,20</w:t>
            </w:r>
          </w:p>
        </w:tc>
        <w:tc>
          <w:tcPr>
            <w:tcW w:w="276" w:type="pct"/>
          </w:tcPr>
          <w:p w14:paraId="6E3ADCEF"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207,60</w:t>
            </w:r>
          </w:p>
        </w:tc>
        <w:tc>
          <w:tcPr>
            <w:tcW w:w="276" w:type="pct"/>
          </w:tcPr>
          <w:p w14:paraId="633AA93E"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C7BA96E"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F1FCF1C" w14:textId="77777777" w:rsidR="001555FD" w:rsidRPr="00CA6951" w:rsidRDefault="001555FD" w:rsidP="001555FD">
            <w:pPr>
              <w:rPr>
                <w:rFonts w:eastAsia="Times New Roman" w:cs="Times New Roman"/>
                <w:color w:val="000000"/>
                <w:sz w:val="20"/>
                <w:szCs w:val="20"/>
                <w:lang w:eastAsia="ru-RU"/>
              </w:rPr>
            </w:pPr>
          </w:p>
        </w:tc>
      </w:tr>
      <w:tr w:rsidR="001555FD" w:rsidRPr="00CA6951" w14:paraId="5A1CC311" w14:textId="77777777" w:rsidTr="00BA6C1E">
        <w:trPr>
          <w:trHeight w:val="383"/>
        </w:trPr>
        <w:tc>
          <w:tcPr>
            <w:tcW w:w="183" w:type="pct"/>
            <w:vMerge/>
          </w:tcPr>
          <w:p w14:paraId="3F24A933" w14:textId="77777777" w:rsidR="001555FD" w:rsidRPr="00CA6951" w:rsidRDefault="001555FD" w:rsidP="001555FD">
            <w:pPr>
              <w:rPr>
                <w:rFonts w:eastAsia="Times New Roman" w:cs="Times New Roman"/>
                <w:color w:val="000000"/>
                <w:sz w:val="20"/>
                <w:szCs w:val="20"/>
                <w:lang w:eastAsia="ru-RU"/>
              </w:rPr>
            </w:pPr>
          </w:p>
        </w:tc>
        <w:tc>
          <w:tcPr>
            <w:tcW w:w="524" w:type="pct"/>
            <w:vMerge/>
          </w:tcPr>
          <w:p w14:paraId="7C7BF08D" w14:textId="77777777" w:rsidR="001555FD" w:rsidRPr="00CA6951" w:rsidRDefault="001555FD" w:rsidP="001555FD">
            <w:pPr>
              <w:rPr>
                <w:rFonts w:eastAsia="Times New Roman" w:cs="Times New Roman"/>
                <w:i/>
                <w:iCs/>
                <w:color w:val="000000"/>
                <w:sz w:val="20"/>
                <w:szCs w:val="20"/>
                <w:lang w:eastAsia="ru-RU"/>
              </w:rPr>
            </w:pPr>
          </w:p>
        </w:tc>
        <w:tc>
          <w:tcPr>
            <w:tcW w:w="224" w:type="pct"/>
            <w:vMerge/>
          </w:tcPr>
          <w:p w14:paraId="39C8480F" w14:textId="77777777" w:rsidR="001555FD" w:rsidRPr="00CA6951" w:rsidRDefault="001555FD" w:rsidP="001555FD">
            <w:pPr>
              <w:rPr>
                <w:rFonts w:eastAsia="Times New Roman" w:cs="Times New Roman"/>
                <w:color w:val="000000"/>
                <w:sz w:val="20"/>
                <w:szCs w:val="20"/>
                <w:lang w:eastAsia="ru-RU"/>
              </w:rPr>
            </w:pPr>
          </w:p>
        </w:tc>
        <w:tc>
          <w:tcPr>
            <w:tcW w:w="637" w:type="pct"/>
          </w:tcPr>
          <w:p w14:paraId="53814496" w14:textId="77777777" w:rsidR="001555FD" w:rsidRPr="00CA6951" w:rsidRDefault="001555FD" w:rsidP="001555FD">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2130FFDE" w14:textId="022F1F91"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5536,00</w:t>
            </w:r>
          </w:p>
        </w:tc>
        <w:tc>
          <w:tcPr>
            <w:tcW w:w="1453" w:type="pct"/>
            <w:gridSpan w:val="6"/>
          </w:tcPr>
          <w:p w14:paraId="6FD4A529" w14:textId="300D1A97" w:rsidR="001555FD" w:rsidRPr="00DD2D19" w:rsidRDefault="001555FD" w:rsidP="001555FD">
            <w:pPr>
              <w:jc w:val="center"/>
              <w:rPr>
                <w:rFonts w:eastAsia="Times New Roman" w:cs="Times New Roman"/>
                <w:i/>
                <w:iCs/>
                <w:color w:val="000000"/>
                <w:sz w:val="20"/>
                <w:szCs w:val="20"/>
                <w:lang w:eastAsia="ru-RU"/>
              </w:rPr>
            </w:pPr>
            <w:r w:rsidRPr="00DD2D19">
              <w:rPr>
                <w:rFonts w:eastAsia="Times New Roman" w:cs="Times New Roman"/>
                <w:color w:val="000000"/>
                <w:sz w:val="20"/>
                <w:szCs w:val="20"/>
                <w:lang w:eastAsia="ru-RU"/>
              </w:rPr>
              <w:t>5536,00</w:t>
            </w:r>
          </w:p>
        </w:tc>
        <w:tc>
          <w:tcPr>
            <w:tcW w:w="281" w:type="pct"/>
          </w:tcPr>
          <w:p w14:paraId="4BD11AF7"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0046659"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3D73E66"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3818F44" w14:textId="77777777" w:rsidR="001555FD" w:rsidRPr="00CA6951" w:rsidRDefault="001555FD" w:rsidP="001555FD">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C621717" w14:textId="77777777" w:rsidR="001555FD" w:rsidRPr="00CA6951" w:rsidRDefault="001555FD" w:rsidP="001555FD">
            <w:pPr>
              <w:rPr>
                <w:rFonts w:eastAsia="Times New Roman" w:cs="Times New Roman"/>
                <w:color w:val="000000"/>
                <w:sz w:val="20"/>
                <w:szCs w:val="20"/>
                <w:lang w:eastAsia="ru-RU"/>
              </w:rPr>
            </w:pPr>
          </w:p>
        </w:tc>
      </w:tr>
      <w:tr w:rsidR="00A228B9" w:rsidRPr="00CA6951" w14:paraId="661E93AB" w14:textId="77777777" w:rsidTr="00BA6C1E">
        <w:trPr>
          <w:trHeight w:val="188"/>
        </w:trPr>
        <w:tc>
          <w:tcPr>
            <w:tcW w:w="183" w:type="pct"/>
            <w:vMerge/>
          </w:tcPr>
          <w:p w14:paraId="1C744ACE"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tcPr>
          <w:p w14:paraId="34667C54" w14:textId="77777777" w:rsidR="00A228B9" w:rsidRPr="00CA6951" w:rsidRDefault="00A228B9" w:rsidP="001643C8">
            <w:pPr>
              <w:rPr>
                <w:rFonts w:eastAsia="Times New Roman" w:cs="Times New Roman"/>
                <w:i/>
                <w:iCs/>
                <w:color w:val="000000"/>
                <w:sz w:val="20"/>
                <w:szCs w:val="20"/>
                <w:lang w:eastAsia="ru-RU"/>
              </w:rPr>
            </w:pPr>
            <w:r w:rsidRPr="00CA6951">
              <w:rPr>
                <w:rFonts w:cs="Times New Roman"/>
                <w:i/>
                <w:color w:val="000000"/>
                <w:sz w:val="20"/>
                <w:szCs w:val="20"/>
              </w:rPr>
              <w:t>Количество отремонтированных подъездов в многоквартирных домах ед.</w:t>
            </w:r>
          </w:p>
        </w:tc>
        <w:tc>
          <w:tcPr>
            <w:tcW w:w="224" w:type="pct"/>
            <w:vMerge w:val="restart"/>
          </w:tcPr>
          <w:p w14:paraId="5ABC84E5" w14:textId="77777777" w:rsidR="00A228B9" w:rsidRPr="00CA6951" w:rsidRDefault="00A228B9" w:rsidP="001643C8">
            <w:pPr>
              <w:rPr>
                <w:rFonts w:eastAsia="Times New Roman" w:cs="Times New Roman"/>
                <w:color w:val="000000"/>
                <w:sz w:val="20"/>
                <w:szCs w:val="20"/>
                <w:lang w:eastAsia="ru-RU"/>
              </w:rPr>
            </w:pPr>
          </w:p>
        </w:tc>
        <w:tc>
          <w:tcPr>
            <w:tcW w:w="637" w:type="pct"/>
            <w:vMerge w:val="restart"/>
          </w:tcPr>
          <w:p w14:paraId="0D4331FE"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65E186DB"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tcPr>
          <w:p w14:paraId="17FF787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Итого 2023 год</w:t>
            </w:r>
          </w:p>
          <w:p w14:paraId="3EBE5A0F" w14:textId="77777777" w:rsidR="00A228B9" w:rsidRPr="00CA6951" w:rsidRDefault="00A228B9" w:rsidP="001643C8">
            <w:pPr>
              <w:jc w:val="center"/>
              <w:rPr>
                <w:rFonts w:eastAsia="Times New Roman" w:cs="Times New Roman"/>
                <w:i/>
                <w:iCs/>
                <w:color w:val="000000"/>
                <w:sz w:val="20"/>
                <w:szCs w:val="20"/>
                <w:lang w:eastAsia="ru-RU"/>
              </w:rPr>
            </w:pPr>
          </w:p>
        </w:tc>
        <w:tc>
          <w:tcPr>
            <w:tcW w:w="1085" w:type="pct"/>
            <w:gridSpan w:val="4"/>
          </w:tcPr>
          <w:p w14:paraId="2791B49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1BC9AEBE"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2341771B"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2183169C"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3D07234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55E24FDC" w14:textId="77777777" w:rsidR="00A228B9" w:rsidRPr="00CA6951" w:rsidRDefault="00A228B9" w:rsidP="001643C8">
            <w:pPr>
              <w:rPr>
                <w:rFonts w:eastAsia="Times New Roman" w:cs="Times New Roman"/>
                <w:color w:val="000000"/>
                <w:sz w:val="20"/>
                <w:szCs w:val="20"/>
                <w:lang w:eastAsia="ru-RU"/>
              </w:rPr>
            </w:pPr>
          </w:p>
        </w:tc>
      </w:tr>
      <w:tr w:rsidR="00A228B9" w:rsidRPr="00CA6951" w14:paraId="37A08253" w14:textId="77777777" w:rsidTr="00BA6C1E">
        <w:trPr>
          <w:trHeight w:val="188"/>
        </w:trPr>
        <w:tc>
          <w:tcPr>
            <w:tcW w:w="183" w:type="pct"/>
            <w:vMerge/>
          </w:tcPr>
          <w:p w14:paraId="3E1404C7"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21081139"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4D8983C2"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2F909154"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582413EA" w14:textId="77777777" w:rsidR="00A228B9" w:rsidRPr="00CA6951" w:rsidRDefault="00A228B9" w:rsidP="001643C8">
            <w:pPr>
              <w:jc w:val="center"/>
              <w:rPr>
                <w:rFonts w:eastAsia="Times New Roman" w:cs="Times New Roman"/>
                <w:i/>
                <w:iCs/>
                <w:color w:val="000000"/>
                <w:sz w:val="20"/>
                <w:szCs w:val="20"/>
                <w:lang w:eastAsia="ru-RU"/>
              </w:rPr>
            </w:pPr>
          </w:p>
        </w:tc>
        <w:tc>
          <w:tcPr>
            <w:tcW w:w="368" w:type="pct"/>
            <w:gridSpan w:val="2"/>
            <w:vMerge/>
          </w:tcPr>
          <w:p w14:paraId="7B1CCE06" w14:textId="77777777" w:rsidR="00A228B9" w:rsidRPr="00CA6951" w:rsidRDefault="00A228B9" w:rsidP="001643C8">
            <w:pPr>
              <w:jc w:val="center"/>
              <w:rPr>
                <w:rFonts w:eastAsia="Times New Roman" w:cs="Times New Roman"/>
                <w:i/>
                <w:iCs/>
                <w:color w:val="000000"/>
                <w:sz w:val="20"/>
                <w:szCs w:val="20"/>
                <w:lang w:eastAsia="ru-RU"/>
              </w:rPr>
            </w:pPr>
          </w:p>
        </w:tc>
        <w:tc>
          <w:tcPr>
            <w:tcW w:w="259" w:type="pct"/>
          </w:tcPr>
          <w:p w14:paraId="1B18AA1A"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1C426CE8"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3B58C25E"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572571EE"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529092DF"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0F5F65EF"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59D62B09" w14:textId="77777777" w:rsidR="00A228B9" w:rsidRPr="00CA6951" w:rsidRDefault="00A228B9" w:rsidP="001643C8">
            <w:pPr>
              <w:jc w:val="center"/>
              <w:rPr>
                <w:rFonts w:eastAsia="Times New Roman" w:cs="Times New Roman"/>
                <w:i/>
                <w:iCs/>
                <w:color w:val="000000"/>
                <w:sz w:val="20"/>
                <w:szCs w:val="20"/>
                <w:lang w:eastAsia="ru-RU"/>
              </w:rPr>
            </w:pPr>
          </w:p>
        </w:tc>
        <w:tc>
          <w:tcPr>
            <w:tcW w:w="277" w:type="pct"/>
            <w:vMerge/>
          </w:tcPr>
          <w:p w14:paraId="083DCE5E" w14:textId="77777777" w:rsidR="00A228B9" w:rsidRPr="00CA6951" w:rsidRDefault="00A228B9" w:rsidP="001643C8">
            <w:pPr>
              <w:jc w:val="center"/>
              <w:rPr>
                <w:rFonts w:eastAsia="Times New Roman" w:cs="Times New Roman"/>
                <w:i/>
                <w:iCs/>
                <w:color w:val="000000"/>
                <w:sz w:val="20"/>
                <w:szCs w:val="20"/>
                <w:lang w:eastAsia="ru-RU"/>
              </w:rPr>
            </w:pPr>
          </w:p>
        </w:tc>
        <w:tc>
          <w:tcPr>
            <w:tcW w:w="525" w:type="pct"/>
            <w:vMerge/>
          </w:tcPr>
          <w:p w14:paraId="4622944F" w14:textId="77777777" w:rsidR="00A228B9" w:rsidRPr="00CA6951" w:rsidRDefault="00A228B9" w:rsidP="001643C8">
            <w:pPr>
              <w:rPr>
                <w:rFonts w:eastAsia="Times New Roman" w:cs="Times New Roman"/>
                <w:color w:val="000000"/>
                <w:sz w:val="20"/>
                <w:szCs w:val="20"/>
                <w:lang w:eastAsia="ru-RU"/>
              </w:rPr>
            </w:pPr>
          </w:p>
        </w:tc>
      </w:tr>
      <w:tr w:rsidR="00A228B9" w:rsidRPr="00CA6951" w14:paraId="2E1D6755" w14:textId="77777777" w:rsidTr="00BA6C1E">
        <w:trPr>
          <w:trHeight w:val="188"/>
        </w:trPr>
        <w:tc>
          <w:tcPr>
            <w:tcW w:w="183" w:type="pct"/>
            <w:vMerge/>
          </w:tcPr>
          <w:p w14:paraId="23B48C03"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606C0B1B"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BF2F79B"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2311C542" w14:textId="77777777" w:rsidR="00A228B9" w:rsidRPr="00CA6951" w:rsidRDefault="00A228B9" w:rsidP="001643C8">
            <w:pPr>
              <w:rPr>
                <w:rFonts w:eastAsia="Times New Roman" w:cs="Times New Roman"/>
                <w:color w:val="000000"/>
                <w:sz w:val="20"/>
                <w:szCs w:val="20"/>
                <w:lang w:eastAsia="ru-RU"/>
              </w:rPr>
            </w:pPr>
          </w:p>
        </w:tc>
        <w:tc>
          <w:tcPr>
            <w:tcW w:w="344" w:type="pct"/>
          </w:tcPr>
          <w:p w14:paraId="7BC9478B" w14:textId="776E7950" w:rsidR="00A228B9" w:rsidRPr="00CA6951" w:rsidRDefault="003D7562"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10</w:t>
            </w:r>
          </w:p>
        </w:tc>
        <w:tc>
          <w:tcPr>
            <w:tcW w:w="368" w:type="pct"/>
            <w:gridSpan w:val="2"/>
          </w:tcPr>
          <w:p w14:paraId="73CAA624" w14:textId="049AD9BF" w:rsidR="00A228B9" w:rsidRPr="00CA6951" w:rsidRDefault="003D7562"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10</w:t>
            </w:r>
          </w:p>
        </w:tc>
        <w:tc>
          <w:tcPr>
            <w:tcW w:w="259" w:type="pct"/>
          </w:tcPr>
          <w:p w14:paraId="40549CA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090A89F7"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745B6D4B" w14:textId="1D18B13F" w:rsidR="00A228B9" w:rsidRPr="00CA6951" w:rsidRDefault="00ED13B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276" w:type="pct"/>
          </w:tcPr>
          <w:p w14:paraId="727CC8A9" w14:textId="57547A81" w:rsidR="00A228B9" w:rsidRPr="00CA6951" w:rsidRDefault="00ED13B8"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r w:rsidR="00A228B9" w:rsidRPr="00CA6951">
              <w:rPr>
                <w:rFonts w:eastAsia="Times New Roman" w:cs="Times New Roman"/>
                <w:color w:val="000000"/>
                <w:sz w:val="20"/>
                <w:szCs w:val="20"/>
                <w:lang w:eastAsia="ru-RU"/>
              </w:rPr>
              <w:t>0</w:t>
            </w:r>
          </w:p>
        </w:tc>
        <w:tc>
          <w:tcPr>
            <w:tcW w:w="281" w:type="pct"/>
          </w:tcPr>
          <w:p w14:paraId="382AE352"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05F983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E5FE84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05F95C8"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E020241" w14:textId="77777777" w:rsidR="00A228B9" w:rsidRPr="00CA6951" w:rsidRDefault="00A228B9" w:rsidP="001643C8">
            <w:pPr>
              <w:rPr>
                <w:rFonts w:eastAsia="Times New Roman" w:cs="Times New Roman"/>
                <w:color w:val="000000"/>
                <w:sz w:val="20"/>
                <w:szCs w:val="20"/>
                <w:lang w:eastAsia="ru-RU"/>
              </w:rPr>
            </w:pPr>
          </w:p>
        </w:tc>
      </w:tr>
      <w:tr w:rsidR="00A228B9" w:rsidRPr="00CA6951" w14:paraId="7E595B60" w14:textId="77777777" w:rsidTr="00BA6C1E">
        <w:trPr>
          <w:trHeight w:val="188"/>
        </w:trPr>
        <w:tc>
          <w:tcPr>
            <w:tcW w:w="183" w:type="pct"/>
            <w:vMerge w:val="restart"/>
          </w:tcPr>
          <w:p w14:paraId="3911FB20"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lastRenderedPageBreak/>
              <w:t>4.2.</w:t>
            </w:r>
          </w:p>
        </w:tc>
        <w:tc>
          <w:tcPr>
            <w:tcW w:w="524" w:type="pct"/>
            <w:vMerge w:val="restart"/>
          </w:tcPr>
          <w:p w14:paraId="01DBCCE6" w14:textId="77777777" w:rsidR="00A228B9" w:rsidRPr="00CA6951" w:rsidRDefault="00A228B9" w:rsidP="001643C8">
            <w:pPr>
              <w:rPr>
                <w:rFonts w:eastAsia="Times New Roman" w:cs="Times New Roman"/>
                <w:i/>
                <w:iCs/>
                <w:color w:val="000000"/>
                <w:sz w:val="20"/>
                <w:szCs w:val="20"/>
                <w:lang w:eastAsia="ru-RU"/>
              </w:rPr>
            </w:pPr>
            <w:r w:rsidRPr="00CA6951">
              <w:rPr>
                <w:rFonts w:cs="Times New Roman"/>
                <w:color w:val="000000"/>
                <w:sz w:val="20"/>
                <w:szCs w:val="20"/>
              </w:rPr>
              <w:t xml:space="preserve">Мероприятие 03.02. Установка камер видеонаблюдения в подъездах многоквартирных домов за счет средств местного бюджета </w:t>
            </w:r>
          </w:p>
        </w:tc>
        <w:tc>
          <w:tcPr>
            <w:tcW w:w="224" w:type="pct"/>
            <w:vMerge w:val="restart"/>
          </w:tcPr>
          <w:p w14:paraId="685057F6"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iCs/>
                <w:color w:val="000000"/>
                <w:sz w:val="20"/>
                <w:szCs w:val="20"/>
                <w:lang w:eastAsia="ru-RU"/>
              </w:rPr>
              <w:t>2023-2027</w:t>
            </w:r>
          </w:p>
        </w:tc>
        <w:tc>
          <w:tcPr>
            <w:tcW w:w="637" w:type="pct"/>
          </w:tcPr>
          <w:p w14:paraId="6D4B725A"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026ECC7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6FA6250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3E761CC"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E9FC15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1CA59CB"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4AE3730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12C08274" w14:textId="566CF0C4" w:rsidR="00A228B9" w:rsidRPr="00CA6951" w:rsidRDefault="002F328B" w:rsidP="001643C8">
            <w:pPr>
              <w:rPr>
                <w:rFonts w:eastAsia="Times New Roman" w:cs="Times New Roman"/>
                <w:color w:val="000000"/>
                <w:sz w:val="20"/>
                <w:szCs w:val="20"/>
                <w:lang w:eastAsia="ru-RU"/>
              </w:rPr>
            </w:pPr>
            <w:r w:rsidRPr="00B97571">
              <w:rPr>
                <w:rFonts w:eastAsia="Times New Roman" w:cs="Times New Roman"/>
                <w:sz w:val="20"/>
                <w:szCs w:val="20"/>
                <w:lang w:eastAsia="ru-RU"/>
              </w:rPr>
              <w:t>Отдел жилищно-коммунального хозяйства и градостроительства администрации городского округа Пущино</w:t>
            </w:r>
          </w:p>
        </w:tc>
      </w:tr>
      <w:tr w:rsidR="00A228B9" w:rsidRPr="00CA6951" w14:paraId="3DC08121" w14:textId="77777777" w:rsidTr="00BA6C1E">
        <w:trPr>
          <w:trHeight w:val="188"/>
        </w:trPr>
        <w:tc>
          <w:tcPr>
            <w:tcW w:w="183" w:type="pct"/>
            <w:vMerge/>
          </w:tcPr>
          <w:p w14:paraId="45137DC4"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17CCA6D7"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1294965" w14:textId="77777777" w:rsidR="00A228B9" w:rsidRPr="00CA6951" w:rsidRDefault="00A228B9" w:rsidP="001643C8">
            <w:pPr>
              <w:rPr>
                <w:rFonts w:eastAsia="Times New Roman" w:cs="Times New Roman"/>
                <w:color w:val="000000"/>
                <w:sz w:val="20"/>
                <w:szCs w:val="20"/>
                <w:lang w:eastAsia="ru-RU"/>
              </w:rPr>
            </w:pPr>
          </w:p>
        </w:tc>
        <w:tc>
          <w:tcPr>
            <w:tcW w:w="637" w:type="pct"/>
          </w:tcPr>
          <w:p w14:paraId="47F15F83"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11EA0ACC"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5AACDE4B"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34D8C73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7B5ED53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026186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082686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35EC1A7A" w14:textId="77777777" w:rsidR="00A228B9" w:rsidRPr="00CA6951" w:rsidRDefault="00A228B9" w:rsidP="001643C8">
            <w:pPr>
              <w:rPr>
                <w:rFonts w:eastAsia="Times New Roman" w:cs="Times New Roman"/>
                <w:color w:val="000000"/>
                <w:sz w:val="20"/>
                <w:szCs w:val="20"/>
                <w:lang w:eastAsia="ru-RU"/>
              </w:rPr>
            </w:pPr>
          </w:p>
        </w:tc>
      </w:tr>
      <w:tr w:rsidR="00A228B9" w:rsidRPr="00CA6951" w14:paraId="4740E5CC" w14:textId="77777777" w:rsidTr="00BA6C1E">
        <w:trPr>
          <w:trHeight w:val="188"/>
        </w:trPr>
        <w:tc>
          <w:tcPr>
            <w:tcW w:w="183" w:type="pct"/>
            <w:vMerge/>
          </w:tcPr>
          <w:p w14:paraId="1D269B6B"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6D2515D6"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42C394E6" w14:textId="77777777" w:rsidR="00A228B9" w:rsidRPr="00CA6951" w:rsidRDefault="00A228B9" w:rsidP="001643C8">
            <w:pPr>
              <w:rPr>
                <w:rFonts w:eastAsia="Times New Roman" w:cs="Times New Roman"/>
                <w:color w:val="000000"/>
                <w:sz w:val="20"/>
                <w:szCs w:val="20"/>
                <w:lang w:eastAsia="ru-RU"/>
              </w:rPr>
            </w:pPr>
          </w:p>
        </w:tc>
        <w:tc>
          <w:tcPr>
            <w:tcW w:w="637" w:type="pct"/>
          </w:tcPr>
          <w:p w14:paraId="64341398"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3CE09878"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0F45FCCD"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0B0009B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B81384D"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759A9C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5D22B6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7AD7E389" w14:textId="77777777" w:rsidR="00A228B9" w:rsidRPr="00CA6951" w:rsidRDefault="00A228B9" w:rsidP="001643C8">
            <w:pPr>
              <w:rPr>
                <w:rFonts w:eastAsia="Times New Roman" w:cs="Times New Roman"/>
                <w:color w:val="000000"/>
                <w:sz w:val="20"/>
                <w:szCs w:val="20"/>
                <w:lang w:eastAsia="ru-RU"/>
              </w:rPr>
            </w:pPr>
          </w:p>
        </w:tc>
      </w:tr>
      <w:tr w:rsidR="00A228B9" w:rsidRPr="00CA6951" w14:paraId="3E4CB849" w14:textId="77777777" w:rsidTr="00BA6C1E">
        <w:trPr>
          <w:trHeight w:val="188"/>
        </w:trPr>
        <w:tc>
          <w:tcPr>
            <w:tcW w:w="183" w:type="pct"/>
            <w:vMerge/>
          </w:tcPr>
          <w:p w14:paraId="1FBC93A9"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207977FD"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6EFCE439" w14:textId="77777777" w:rsidR="00A228B9" w:rsidRPr="00CA6951" w:rsidRDefault="00A228B9" w:rsidP="001643C8">
            <w:pPr>
              <w:rPr>
                <w:rFonts w:eastAsia="Times New Roman" w:cs="Times New Roman"/>
                <w:color w:val="000000"/>
                <w:sz w:val="20"/>
                <w:szCs w:val="20"/>
                <w:lang w:eastAsia="ru-RU"/>
              </w:rPr>
            </w:pPr>
          </w:p>
        </w:tc>
        <w:tc>
          <w:tcPr>
            <w:tcW w:w="637" w:type="pct"/>
          </w:tcPr>
          <w:p w14:paraId="76CC4B33" w14:textId="3CEACF7E"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166DE455"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10DD4DA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14F898B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006B1C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BDE8285"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62420BB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1AC979A7" w14:textId="77777777" w:rsidR="00A228B9" w:rsidRPr="00CA6951" w:rsidRDefault="00A228B9" w:rsidP="001643C8">
            <w:pPr>
              <w:rPr>
                <w:rFonts w:eastAsia="Times New Roman" w:cs="Times New Roman"/>
                <w:color w:val="000000"/>
                <w:sz w:val="20"/>
                <w:szCs w:val="20"/>
                <w:lang w:eastAsia="ru-RU"/>
              </w:rPr>
            </w:pPr>
          </w:p>
        </w:tc>
      </w:tr>
      <w:tr w:rsidR="00A228B9" w:rsidRPr="00CA6951" w14:paraId="3E310B15" w14:textId="77777777" w:rsidTr="00BA6C1E">
        <w:trPr>
          <w:trHeight w:val="188"/>
        </w:trPr>
        <w:tc>
          <w:tcPr>
            <w:tcW w:w="183" w:type="pct"/>
            <w:vMerge/>
          </w:tcPr>
          <w:p w14:paraId="2046A056"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5081D896"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205EC810" w14:textId="77777777" w:rsidR="00A228B9" w:rsidRPr="00CA6951" w:rsidRDefault="00A228B9" w:rsidP="001643C8">
            <w:pPr>
              <w:rPr>
                <w:rFonts w:eastAsia="Times New Roman" w:cs="Times New Roman"/>
                <w:color w:val="000000"/>
                <w:sz w:val="20"/>
                <w:szCs w:val="20"/>
                <w:lang w:eastAsia="ru-RU"/>
              </w:rPr>
            </w:pPr>
          </w:p>
        </w:tc>
        <w:tc>
          <w:tcPr>
            <w:tcW w:w="637" w:type="pct"/>
          </w:tcPr>
          <w:p w14:paraId="6F2DD1EB"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4BDB28D8"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1BAC5B4"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53F5F0F"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4B2EA60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57A443BE"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53C7AAC3"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DEED368" w14:textId="77777777" w:rsidR="00A228B9" w:rsidRPr="00CA6951" w:rsidRDefault="00A228B9" w:rsidP="001643C8">
            <w:pPr>
              <w:rPr>
                <w:rFonts w:eastAsia="Times New Roman" w:cs="Times New Roman"/>
                <w:color w:val="000000"/>
                <w:sz w:val="20"/>
                <w:szCs w:val="20"/>
                <w:lang w:eastAsia="ru-RU"/>
              </w:rPr>
            </w:pPr>
          </w:p>
        </w:tc>
      </w:tr>
      <w:tr w:rsidR="00A228B9" w:rsidRPr="00CA6951" w14:paraId="7A379F63" w14:textId="77777777" w:rsidTr="00BA6C1E">
        <w:trPr>
          <w:trHeight w:val="188"/>
        </w:trPr>
        <w:tc>
          <w:tcPr>
            <w:tcW w:w="183" w:type="pct"/>
            <w:vMerge/>
          </w:tcPr>
          <w:p w14:paraId="7A82F759" w14:textId="77777777" w:rsidR="00A228B9" w:rsidRPr="00CA6951" w:rsidRDefault="00A228B9" w:rsidP="001643C8">
            <w:pPr>
              <w:rPr>
                <w:rFonts w:eastAsia="Times New Roman" w:cs="Times New Roman"/>
                <w:color w:val="000000"/>
                <w:sz w:val="20"/>
                <w:szCs w:val="20"/>
                <w:lang w:eastAsia="ru-RU"/>
              </w:rPr>
            </w:pPr>
          </w:p>
        </w:tc>
        <w:tc>
          <w:tcPr>
            <w:tcW w:w="524" w:type="pct"/>
            <w:vMerge w:val="restart"/>
          </w:tcPr>
          <w:p w14:paraId="0D57FF8E" w14:textId="77777777" w:rsidR="00A228B9" w:rsidRPr="00CA6951" w:rsidRDefault="00A228B9" w:rsidP="001643C8">
            <w:pPr>
              <w:rPr>
                <w:rFonts w:eastAsia="Times New Roman" w:cs="Times New Roman"/>
                <w:i/>
                <w:iCs/>
                <w:color w:val="000000"/>
                <w:sz w:val="20"/>
                <w:szCs w:val="20"/>
                <w:lang w:eastAsia="ru-RU"/>
              </w:rPr>
            </w:pPr>
            <w:r w:rsidRPr="00CA6951">
              <w:rPr>
                <w:rFonts w:eastAsia="Times New Roman" w:cs="Times New Roman"/>
                <w:i/>
                <w:iCs/>
                <w:color w:val="000000"/>
                <w:sz w:val="20"/>
                <w:szCs w:val="20"/>
                <w:lang w:eastAsia="ru-RU"/>
              </w:rPr>
              <w:t>Количество установленных камер видеонаблюдения в подъездах многоквартирных домов, ед.</w:t>
            </w:r>
          </w:p>
        </w:tc>
        <w:tc>
          <w:tcPr>
            <w:tcW w:w="224" w:type="pct"/>
            <w:vMerge w:val="restart"/>
          </w:tcPr>
          <w:p w14:paraId="03F3A58F" w14:textId="77777777" w:rsidR="00A228B9" w:rsidRPr="00CA6951" w:rsidRDefault="00A228B9" w:rsidP="001643C8">
            <w:pPr>
              <w:rPr>
                <w:rFonts w:eastAsia="Times New Roman" w:cs="Times New Roman"/>
                <w:color w:val="000000"/>
                <w:sz w:val="20"/>
                <w:szCs w:val="20"/>
                <w:lang w:eastAsia="ru-RU"/>
              </w:rPr>
            </w:pPr>
          </w:p>
        </w:tc>
        <w:tc>
          <w:tcPr>
            <w:tcW w:w="637" w:type="pct"/>
            <w:vMerge w:val="restart"/>
          </w:tcPr>
          <w:p w14:paraId="3523108E" w14:textId="77777777" w:rsidR="00A228B9" w:rsidRPr="00CA6951" w:rsidRDefault="00A228B9" w:rsidP="001643C8">
            <w:pPr>
              <w:rPr>
                <w:rFonts w:eastAsia="Times New Roman" w:cs="Times New Roman"/>
                <w:color w:val="000000"/>
                <w:sz w:val="20"/>
                <w:szCs w:val="20"/>
                <w:lang w:eastAsia="ru-RU"/>
              </w:rPr>
            </w:pPr>
          </w:p>
        </w:tc>
        <w:tc>
          <w:tcPr>
            <w:tcW w:w="344" w:type="pct"/>
            <w:vMerge w:val="restart"/>
          </w:tcPr>
          <w:p w14:paraId="1D3ED48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Всего</w:t>
            </w:r>
          </w:p>
        </w:tc>
        <w:tc>
          <w:tcPr>
            <w:tcW w:w="368" w:type="pct"/>
            <w:gridSpan w:val="2"/>
            <w:vMerge w:val="restart"/>
          </w:tcPr>
          <w:p w14:paraId="0E6B263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Итого 2023 год</w:t>
            </w:r>
          </w:p>
          <w:p w14:paraId="3FA4EAA9" w14:textId="77777777" w:rsidR="00A228B9" w:rsidRPr="00CA6951" w:rsidRDefault="00A228B9" w:rsidP="001643C8">
            <w:pPr>
              <w:jc w:val="center"/>
              <w:rPr>
                <w:rFonts w:eastAsia="Times New Roman" w:cs="Times New Roman"/>
                <w:i/>
                <w:iCs/>
                <w:color w:val="000000"/>
                <w:sz w:val="20"/>
                <w:szCs w:val="20"/>
                <w:lang w:eastAsia="ru-RU"/>
              </w:rPr>
            </w:pPr>
          </w:p>
        </w:tc>
        <w:tc>
          <w:tcPr>
            <w:tcW w:w="1085" w:type="pct"/>
            <w:gridSpan w:val="4"/>
          </w:tcPr>
          <w:p w14:paraId="34CB2C7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В том числе по кварталам</w:t>
            </w:r>
          </w:p>
        </w:tc>
        <w:tc>
          <w:tcPr>
            <w:tcW w:w="281" w:type="pct"/>
            <w:vMerge w:val="restart"/>
          </w:tcPr>
          <w:p w14:paraId="71758740"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2024 год</w:t>
            </w:r>
          </w:p>
        </w:tc>
        <w:tc>
          <w:tcPr>
            <w:tcW w:w="276" w:type="pct"/>
            <w:vMerge w:val="restart"/>
          </w:tcPr>
          <w:p w14:paraId="44D2A10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2025 год</w:t>
            </w:r>
          </w:p>
        </w:tc>
        <w:tc>
          <w:tcPr>
            <w:tcW w:w="276" w:type="pct"/>
            <w:vMerge w:val="restart"/>
          </w:tcPr>
          <w:p w14:paraId="5F787045"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2026 год</w:t>
            </w:r>
          </w:p>
        </w:tc>
        <w:tc>
          <w:tcPr>
            <w:tcW w:w="277" w:type="pct"/>
            <w:vMerge w:val="restart"/>
          </w:tcPr>
          <w:p w14:paraId="2A77E208"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2027 год</w:t>
            </w:r>
          </w:p>
        </w:tc>
        <w:tc>
          <w:tcPr>
            <w:tcW w:w="525" w:type="pct"/>
            <w:vMerge/>
          </w:tcPr>
          <w:p w14:paraId="54271403" w14:textId="77777777" w:rsidR="00A228B9" w:rsidRPr="00CA6951" w:rsidRDefault="00A228B9" w:rsidP="001643C8">
            <w:pPr>
              <w:rPr>
                <w:rFonts w:eastAsia="Times New Roman" w:cs="Times New Roman"/>
                <w:color w:val="000000"/>
                <w:sz w:val="20"/>
                <w:szCs w:val="20"/>
                <w:lang w:eastAsia="ru-RU"/>
              </w:rPr>
            </w:pPr>
          </w:p>
        </w:tc>
      </w:tr>
      <w:tr w:rsidR="00A228B9" w:rsidRPr="00CA6951" w14:paraId="7AB7E7E4" w14:textId="77777777" w:rsidTr="00BA6C1E">
        <w:trPr>
          <w:trHeight w:val="188"/>
        </w:trPr>
        <w:tc>
          <w:tcPr>
            <w:tcW w:w="183" w:type="pct"/>
            <w:vMerge/>
          </w:tcPr>
          <w:p w14:paraId="42EA932C"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3C1CE2B7"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3B325741"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154A2B1D" w14:textId="77777777" w:rsidR="00A228B9" w:rsidRPr="00CA6951" w:rsidRDefault="00A228B9" w:rsidP="001643C8">
            <w:pPr>
              <w:rPr>
                <w:rFonts w:eastAsia="Times New Roman" w:cs="Times New Roman"/>
                <w:color w:val="000000"/>
                <w:sz w:val="20"/>
                <w:szCs w:val="20"/>
                <w:lang w:eastAsia="ru-RU"/>
              </w:rPr>
            </w:pPr>
          </w:p>
        </w:tc>
        <w:tc>
          <w:tcPr>
            <w:tcW w:w="344" w:type="pct"/>
            <w:vMerge/>
          </w:tcPr>
          <w:p w14:paraId="5964AA7C" w14:textId="77777777" w:rsidR="00A228B9" w:rsidRPr="00CA6951" w:rsidRDefault="00A228B9" w:rsidP="001643C8">
            <w:pPr>
              <w:jc w:val="center"/>
              <w:rPr>
                <w:rFonts w:eastAsia="Times New Roman" w:cs="Times New Roman"/>
                <w:i/>
                <w:iCs/>
                <w:color w:val="000000"/>
                <w:sz w:val="20"/>
                <w:szCs w:val="20"/>
                <w:lang w:eastAsia="ru-RU"/>
              </w:rPr>
            </w:pPr>
          </w:p>
        </w:tc>
        <w:tc>
          <w:tcPr>
            <w:tcW w:w="368" w:type="pct"/>
            <w:gridSpan w:val="2"/>
            <w:vMerge/>
          </w:tcPr>
          <w:p w14:paraId="05ED44AC" w14:textId="77777777" w:rsidR="00A228B9" w:rsidRPr="00CA6951" w:rsidRDefault="00A228B9" w:rsidP="001643C8">
            <w:pPr>
              <w:jc w:val="center"/>
              <w:rPr>
                <w:rFonts w:eastAsia="Times New Roman" w:cs="Times New Roman"/>
                <w:i/>
                <w:iCs/>
                <w:color w:val="000000"/>
                <w:sz w:val="20"/>
                <w:szCs w:val="20"/>
                <w:lang w:eastAsia="ru-RU"/>
              </w:rPr>
            </w:pPr>
          </w:p>
        </w:tc>
        <w:tc>
          <w:tcPr>
            <w:tcW w:w="259" w:type="pct"/>
          </w:tcPr>
          <w:p w14:paraId="7A7023FE"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I</w:t>
            </w:r>
          </w:p>
        </w:tc>
        <w:tc>
          <w:tcPr>
            <w:tcW w:w="275" w:type="pct"/>
          </w:tcPr>
          <w:p w14:paraId="3B21B93D"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w:t>
            </w:r>
            <w:proofErr w:type="spellEnd"/>
          </w:p>
        </w:tc>
        <w:tc>
          <w:tcPr>
            <w:tcW w:w="275" w:type="pct"/>
          </w:tcPr>
          <w:p w14:paraId="17CC3DA4"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III</w:t>
            </w:r>
            <w:proofErr w:type="spellEnd"/>
          </w:p>
        </w:tc>
        <w:tc>
          <w:tcPr>
            <w:tcW w:w="276" w:type="pct"/>
          </w:tcPr>
          <w:p w14:paraId="11658650" w14:textId="77777777" w:rsidR="00A228B9" w:rsidRPr="00CA6951" w:rsidRDefault="00A228B9" w:rsidP="001643C8">
            <w:pPr>
              <w:jc w:val="center"/>
              <w:rPr>
                <w:rFonts w:eastAsia="Times New Roman" w:cs="Times New Roman"/>
                <w:i/>
                <w:iCs/>
                <w:color w:val="000000"/>
                <w:sz w:val="20"/>
                <w:szCs w:val="20"/>
                <w:lang w:eastAsia="ru-RU"/>
              </w:rPr>
            </w:pPr>
            <w:proofErr w:type="spellStart"/>
            <w:r w:rsidRPr="00CA6951">
              <w:rPr>
                <w:rFonts w:eastAsia="Times New Roman" w:cs="Times New Roman"/>
                <w:color w:val="000000"/>
                <w:sz w:val="20"/>
                <w:szCs w:val="20"/>
                <w:lang w:eastAsia="ru-RU"/>
              </w:rPr>
              <w:t>IV</w:t>
            </w:r>
            <w:proofErr w:type="spellEnd"/>
          </w:p>
        </w:tc>
        <w:tc>
          <w:tcPr>
            <w:tcW w:w="281" w:type="pct"/>
            <w:vMerge/>
          </w:tcPr>
          <w:p w14:paraId="7EDE5458"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3256B765" w14:textId="77777777" w:rsidR="00A228B9" w:rsidRPr="00CA6951" w:rsidRDefault="00A228B9" w:rsidP="001643C8">
            <w:pPr>
              <w:jc w:val="center"/>
              <w:rPr>
                <w:rFonts w:eastAsia="Times New Roman" w:cs="Times New Roman"/>
                <w:i/>
                <w:iCs/>
                <w:color w:val="000000"/>
                <w:sz w:val="20"/>
                <w:szCs w:val="20"/>
                <w:lang w:eastAsia="ru-RU"/>
              </w:rPr>
            </w:pPr>
          </w:p>
        </w:tc>
        <w:tc>
          <w:tcPr>
            <w:tcW w:w="276" w:type="pct"/>
            <w:vMerge/>
          </w:tcPr>
          <w:p w14:paraId="43C6683F" w14:textId="77777777" w:rsidR="00A228B9" w:rsidRPr="00CA6951" w:rsidRDefault="00A228B9" w:rsidP="001643C8">
            <w:pPr>
              <w:jc w:val="center"/>
              <w:rPr>
                <w:rFonts w:eastAsia="Times New Roman" w:cs="Times New Roman"/>
                <w:i/>
                <w:iCs/>
                <w:color w:val="000000"/>
                <w:sz w:val="20"/>
                <w:szCs w:val="20"/>
                <w:lang w:eastAsia="ru-RU"/>
              </w:rPr>
            </w:pPr>
          </w:p>
        </w:tc>
        <w:tc>
          <w:tcPr>
            <w:tcW w:w="277" w:type="pct"/>
            <w:vMerge/>
          </w:tcPr>
          <w:p w14:paraId="2D9A0876" w14:textId="77777777" w:rsidR="00A228B9" w:rsidRPr="00CA6951" w:rsidRDefault="00A228B9" w:rsidP="001643C8">
            <w:pPr>
              <w:jc w:val="center"/>
              <w:rPr>
                <w:rFonts w:eastAsia="Times New Roman" w:cs="Times New Roman"/>
                <w:i/>
                <w:iCs/>
                <w:color w:val="000000"/>
                <w:sz w:val="20"/>
                <w:szCs w:val="20"/>
                <w:lang w:eastAsia="ru-RU"/>
              </w:rPr>
            </w:pPr>
          </w:p>
        </w:tc>
        <w:tc>
          <w:tcPr>
            <w:tcW w:w="525" w:type="pct"/>
            <w:vMerge/>
          </w:tcPr>
          <w:p w14:paraId="09436CF7" w14:textId="77777777" w:rsidR="00A228B9" w:rsidRPr="00CA6951" w:rsidRDefault="00A228B9" w:rsidP="001643C8">
            <w:pPr>
              <w:rPr>
                <w:rFonts w:eastAsia="Times New Roman" w:cs="Times New Roman"/>
                <w:color w:val="000000"/>
                <w:sz w:val="20"/>
                <w:szCs w:val="20"/>
                <w:lang w:eastAsia="ru-RU"/>
              </w:rPr>
            </w:pPr>
          </w:p>
        </w:tc>
      </w:tr>
      <w:tr w:rsidR="00A228B9" w:rsidRPr="00CA6951" w14:paraId="58DE2F83" w14:textId="77777777" w:rsidTr="00BA6C1E">
        <w:trPr>
          <w:trHeight w:val="188"/>
        </w:trPr>
        <w:tc>
          <w:tcPr>
            <w:tcW w:w="183" w:type="pct"/>
            <w:vMerge/>
          </w:tcPr>
          <w:p w14:paraId="7C47FD73" w14:textId="77777777" w:rsidR="00A228B9" w:rsidRPr="00CA6951" w:rsidRDefault="00A228B9" w:rsidP="001643C8">
            <w:pPr>
              <w:rPr>
                <w:rFonts w:eastAsia="Times New Roman" w:cs="Times New Roman"/>
                <w:color w:val="000000"/>
                <w:sz w:val="20"/>
                <w:szCs w:val="20"/>
                <w:lang w:eastAsia="ru-RU"/>
              </w:rPr>
            </w:pPr>
          </w:p>
        </w:tc>
        <w:tc>
          <w:tcPr>
            <w:tcW w:w="524" w:type="pct"/>
            <w:vMerge/>
          </w:tcPr>
          <w:p w14:paraId="70D32D12" w14:textId="77777777" w:rsidR="00A228B9" w:rsidRPr="00CA6951" w:rsidRDefault="00A228B9" w:rsidP="001643C8">
            <w:pPr>
              <w:rPr>
                <w:rFonts w:eastAsia="Times New Roman" w:cs="Times New Roman"/>
                <w:i/>
                <w:iCs/>
                <w:color w:val="000000"/>
                <w:sz w:val="20"/>
                <w:szCs w:val="20"/>
                <w:lang w:eastAsia="ru-RU"/>
              </w:rPr>
            </w:pPr>
          </w:p>
        </w:tc>
        <w:tc>
          <w:tcPr>
            <w:tcW w:w="224" w:type="pct"/>
            <w:vMerge/>
          </w:tcPr>
          <w:p w14:paraId="7074F4F6" w14:textId="77777777" w:rsidR="00A228B9" w:rsidRPr="00CA6951" w:rsidRDefault="00A228B9" w:rsidP="001643C8">
            <w:pPr>
              <w:rPr>
                <w:rFonts w:eastAsia="Times New Roman" w:cs="Times New Roman"/>
                <w:color w:val="000000"/>
                <w:sz w:val="20"/>
                <w:szCs w:val="20"/>
                <w:lang w:eastAsia="ru-RU"/>
              </w:rPr>
            </w:pPr>
          </w:p>
        </w:tc>
        <w:tc>
          <w:tcPr>
            <w:tcW w:w="637" w:type="pct"/>
            <w:vMerge/>
          </w:tcPr>
          <w:p w14:paraId="51E67116" w14:textId="77777777" w:rsidR="00A228B9" w:rsidRPr="00CA6951" w:rsidRDefault="00A228B9" w:rsidP="001643C8">
            <w:pPr>
              <w:rPr>
                <w:rFonts w:eastAsia="Times New Roman" w:cs="Times New Roman"/>
                <w:color w:val="000000"/>
                <w:sz w:val="20"/>
                <w:szCs w:val="20"/>
                <w:lang w:eastAsia="ru-RU"/>
              </w:rPr>
            </w:pPr>
          </w:p>
        </w:tc>
        <w:tc>
          <w:tcPr>
            <w:tcW w:w="344" w:type="pct"/>
          </w:tcPr>
          <w:p w14:paraId="108D2C3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368" w:type="pct"/>
            <w:gridSpan w:val="2"/>
          </w:tcPr>
          <w:p w14:paraId="12E6F26F"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59" w:type="pct"/>
          </w:tcPr>
          <w:p w14:paraId="40EF50BC"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37F90FEB"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5" w:type="pct"/>
          </w:tcPr>
          <w:p w14:paraId="68E4791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2007706E"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58710174"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251A2A6"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0D9762D"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19754DA" w14:textId="77777777" w:rsidR="00A228B9" w:rsidRPr="00CA6951" w:rsidRDefault="00A228B9" w:rsidP="001643C8">
            <w:pPr>
              <w:jc w:val="center"/>
              <w:rPr>
                <w:rFonts w:eastAsia="Times New Roman" w:cs="Times New Roman"/>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59ED1AA" w14:textId="77777777" w:rsidR="00A228B9" w:rsidRPr="00CA6951" w:rsidRDefault="00A228B9" w:rsidP="001643C8">
            <w:pPr>
              <w:rPr>
                <w:rFonts w:eastAsia="Times New Roman" w:cs="Times New Roman"/>
                <w:color w:val="000000"/>
                <w:sz w:val="20"/>
                <w:szCs w:val="20"/>
                <w:lang w:eastAsia="ru-RU"/>
              </w:rPr>
            </w:pPr>
          </w:p>
        </w:tc>
      </w:tr>
      <w:tr w:rsidR="00A228B9" w:rsidRPr="00CA6951" w14:paraId="51F73EA3" w14:textId="77777777" w:rsidTr="00BA6C1E">
        <w:trPr>
          <w:trHeight w:val="188"/>
        </w:trPr>
        <w:tc>
          <w:tcPr>
            <w:tcW w:w="931" w:type="pct"/>
            <w:gridSpan w:val="3"/>
            <w:vMerge w:val="restart"/>
          </w:tcPr>
          <w:p w14:paraId="5ED1A83D" w14:textId="77777777" w:rsidR="00A228B9" w:rsidRPr="00CA6951" w:rsidRDefault="00A228B9" w:rsidP="001643C8">
            <w:pPr>
              <w:rPr>
                <w:rFonts w:eastAsia="Times New Roman" w:cs="Times New Roman"/>
                <w:color w:val="000000"/>
                <w:sz w:val="20"/>
                <w:szCs w:val="20"/>
                <w:lang w:eastAsia="ru-RU"/>
              </w:rPr>
            </w:pPr>
            <w:r w:rsidRPr="00CA6951">
              <w:rPr>
                <w:rFonts w:cs="Times New Roman"/>
                <w:color w:val="000000"/>
                <w:sz w:val="20"/>
                <w:szCs w:val="20"/>
              </w:rPr>
              <w:t xml:space="preserve">Итого по подпрограмме </w:t>
            </w:r>
            <w:proofErr w:type="spellStart"/>
            <w:r w:rsidRPr="00CA6951">
              <w:rPr>
                <w:rFonts w:cs="Times New Roman"/>
                <w:color w:val="000000"/>
                <w:sz w:val="20"/>
                <w:szCs w:val="20"/>
              </w:rPr>
              <w:t>II</w:t>
            </w:r>
            <w:proofErr w:type="spellEnd"/>
          </w:p>
        </w:tc>
        <w:tc>
          <w:tcPr>
            <w:tcW w:w="637" w:type="pct"/>
          </w:tcPr>
          <w:p w14:paraId="2C30270B"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Итого</w:t>
            </w:r>
          </w:p>
        </w:tc>
        <w:tc>
          <w:tcPr>
            <w:tcW w:w="344" w:type="pct"/>
          </w:tcPr>
          <w:p w14:paraId="4E56A6A3" w14:textId="38DB3821" w:rsidR="00A228B9" w:rsidRPr="00CA6951" w:rsidRDefault="001555FD"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384048,13</w:t>
            </w:r>
          </w:p>
        </w:tc>
        <w:tc>
          <w:tcPr>
            <w:tcW w:w="1453" w:type="pct"/>
            <w:gridSpan w:val="6"/>
          </w:tcPr>
          <w:p w14:paraId="6D43ACA7" w14:textId="2DA8328E" w:rsidR="00A228B9" w:rsidRPr="00CA6951" w:rsidRDefault="001555FD"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208222,79</w:t>
            </w:r>
          </w:p>
        </w:tc>
        <w:tc>
          <w:tcPr>
            <w:tcW w:w="281" w:type="pct"/>
          </w:tcPr>
          <w:p w14:paraId="58438305" w14:textId="65089EA5" w:rsidR="00A228B9" w:rsidRPr="00CA6951" w:rsidRDefault="009D3FBA" w:rsidP="001643C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91124,5</w:t>
            </w:r>
            <w:r w:rsidR="002464FA">
              <w:rPr>
                <w:rFonts w:eastAsia="Times New Roman" w:cs="Times New Roman"/>
                <w:color w:val="000000"/>
                <w:sz w:val="20"/>
                <w:szCs w:val="20"/>
                <w:lang w:eastAsia="ru-RU"/>
              </w:rPr>
              <w:t>8</w:t>
            </w:r>
          </w:p>
        </w:tc>
        <w:tc>
          <w:tcPr>
            <w:tcW w:w="276" w:type="pct"/>
          </w:tcPr>
          <w:p w14:paraId="31063680" w14:textId="244B05F8"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84700,</w:t>
            </w:r>
            <w:r w:rsidR="002464FA">
              <w:rPr>
                <w:rFonts w:eastAsia="Times New Roman" w:cs="Times New Roman"/>
                <w:color w:val="000000"/>
                <w:sz w:val="20"/>
                <w:szCs w:val="20"/>
                <w:lang w:eastAsia="ru-RU"/>
              </w:rPr>
              <w:t>76</w:t>
            </w:r>
          </w:p>
        </w:tc>
        <w:tc>
          <w:tcPr>
            <w:tcW w:w="276" w:type="pct"/>
          </w:tcPr>
          <w:p w14:paraId="5665A49D"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4690C4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val="restart"/>
          </w:tcPr>
          <w:p w14:paraId="1D07DEB3" w14:textId="77777777" w:rsidR="00A228B9" w:rsidRPr="00CA6951" w:rsidRDefault="00A228B9" w:rsidP="001643C8">
            <w:pPr>
              <w:rPr>
                <w:rFonts w:eastAsia="Times New Roman" w:cs="Times New Roman"/>
                <w:color w:val="000000"/>
                <w:sz w:val="20"/>
                <w:szCs w:val="20"/>
                <w:lang w:eastAsia="ru-RU"/>
              </w:rPr>
            </w:pPr>
          </w:p>
        </w:tc>
      </w:tr>
      <w:tr w:rsidR="00A228B9" w:rsidRPr="00CA6951" w14:paraId="4C65223C" w14:textId="77777777" w:rsidTr="00BA6C1E">
        <w:trPr>
          <w:trHeight w:val="188"/>
        </w:trPr>
        <w:tc>
          <w:tcPr>
            <w:tcW w:w="931" w:type="pct"/>
            <w:gridSpan w:val="3"/>
            <w:vMerge/>
          </w:tcPr>
          <w:p w14:paraId="152AC33E" w14:textId="77777777" w:rsidR="00A228B9" w:rsidRPr="00CA6951" w:rsidRDefault="00A228B9" w:rsidP="001643C8">
            <w:pPr>
              <w:rPr>
                <w:rFonts w:eastAsia="Times New Roman" w:cs="Times New Roman"/>
                <w:color w:val="000000"/>
                <w:sz w:val="20"/>
                <w:szCs w:val="20"/>
                <w:lang w:eastAsia="ru-RU"/>
              </w:rPr>
            </w:pPr>
          </w:p>
        </w:tc>
        <w:tc>
          <w:tcPr>
            <w:tcW w:w="637" w:type="pct"/>
          </w:tcPr>
          <w:p w14:paraId="2490D4B4"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бюджета Московской области</w:t>
            </w:r>
          </w:p>
        </w:tc>
        <w:tc>
          <w:tcPr>
            <w:tcW w:w="344" w:type="pct"/>
          </w:tcPr>
          <w:p w14:paraId="633CB330" w14:textId="76165D83" w:rsidR="00A228B9" w:rsidRPr="00CA6951" w:rsidRDefault="00222102"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12043,22</w:t>
            </w:r>
          </w:p>
        </w:tc>
        <w:tc>
          <w:tcPr>
            <w:tcW w:w="1453" w:type="pct"/>
            <w:gridSpan w:val="6"/>
          </w:tcPr>
          <w:p w14:paraId="2AB32250" w14:textId="26030B04" w:rsidR="00A228B9" w:rsidRPr="00CA6951" w:rsidRDefault="00222102"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8220,02</w:t>
            </w:r>
          </w:p>
        </w:tc>
        <w:tc>
          <w:tcPr>
            <w:tcW w:w="281" w:type="pct"/>
          </w:tcPr>
          <w:p w14:paraId="353823CA" w14:textId="6D30CF16"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2040,8</w:t>
            </w:r>
            <w:r w:rsidR="002464FA">
              <w:rPr>
                <w:rFonts w:eastAsia="Times New Roman" w:cs="Times New Roman"/>
                <w:color w:val="000000"/>
                <w:sz w:val="20"/>
                <w:szCs w:val="20"/>
                <w:lang w:eastAsia="ru-RU"/>
              </w:rPr>
              <w:t>0</w:t>
            </w:r>
          </w:p>
        </w:tc>
        <w:tc>
          <w:tcPr>
            <w:tcW w:w="276" w:type="pct"/>
          </w:tcPr>
          <w:p w14:paraId="45C1D639" w14:textId="04857096"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1782,4</w:t>
            </w:r>
            <w:r w:rsidR="002464FA">
              <w:rPr>
                <w:rFonts w:eastAsia="Times New Roman" w:cs="Times New Roman"/>
                <w:color w:val="000000"/>
                <w:sz w:val="20"/>
                <w:szCs w:val="20"/>
                <w:lang w:eastAsia="ru-RU"/>
              </w:rPr>
              <w:t>0</w:t>
            </w:r>
          </w:p>
        </w:tc>
        <w:tc>
          <w:tcPr>
            <w:tcW w:w="276" w:type="pct"/>
          </w:tcPr>
          <w:p w14:paraId="38441A6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7B4D4A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5F4DF2B6" w14:textId="77777777" w:rsidR="00A228B9" w:rsidRPr="00CA6951" w:rsidRDefault="00A228B9" w:rsidP="001643C8">
            <w:pPr>
              <w:rPr>
                <w:rFonts w:eastAsia="Times New Roman" w:cs="Times New Roman"/>
                <w:color w:val="000000"/>
                <w:sz w:val="20"/>
                <w:szCs w:val="20"/>
                <w:lang w:eastAsia="ru-RU"/>
              </w:rPr>
            </w:pPr>
          </w:p>
        </w:tc>
      </w:tr>
      <w:tr w:rsidR="00A228B9" w:rsidRPr="00CA6951" w14:paraId="43FC9551" w14:textId="77777777" w:rsidTr="00BA6C1E">
        <w:trPr>
          <w:trHeight w:val="188"/>
        </w:trPr>
        <w:tc>
          <w:tcPr>
            <w:tcW w:w="931" w:type="pct"/>
            <w:gridSpan w:val="3"/>
            <w:vMerge/>
          </w:tcPr>
          <w:p w14:paraId="5EDF23C6" w14:textId="77777777" w:rsidR="00A228B9" w:rsidRPr="00CA6951" w:rsidRDefault="00A228B9" w:rsidP="001643C8">
            <w:pPr>
              <w:rPr>
                <w:rFonts w:eastAsia="Times New Roman" w:cs="Times New Roman"/>
                <w:color w:val="000000"/>
                <w:sz w:val="20"/>
                <w:szCs w:val="20"/>
                <w:lang w:eastAsia="ru-RU"/>
              </w:rPr>
            </w:pPr>
          </w:p>
        </w:tc>
        <w:tc>
          <w:tcPr>
            <w:tcW w:w="637" w:type="pct"/>
          </w:tcPr>
          <w:p w14:paraId="316C43D0"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Средства Дорожного фонда Московской области</w:t>
            </w:r>
          </w:p>
        </w:tc>
        <w:tc>
          <w:tcPr>
            <w:tcW w:w="344" w:type="pct"/>
          </w:tcPr>
          <w:p w14:paraId="21725715"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A83964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528C68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8544337"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03A37498"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30BC9601"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4DD37356" w14:textId="77777777" w:rsidR="00A228B9" w:rsidRPr="00CA6951" w:rsidRDefault="00A228B9" w:rsidP="001643C8">
            <w:pPr>
              <w:rPr>
                <w:rFonts w:eastAsia="Times New Roman" w:cs="Times New Roman"/>
                <w:color w:val="000000"/>
                <w:sz w:val="20"/>
                <w:szCs w:val="20"/>
                <w:lang w:eastAsia="ru-RU"/>
              </w:rPr>
            </w:pPr>
          </w:p>
        </w:tc>
      </w:tr>
      <w:tr w:rsidR="00A228B9" w:rsidRPr="00CA6951" w14:paraId="182F5DDD" w14:textId="77777777" w:rsidTr="00BA6C1E">
        <w:trPr>
          <w:trHeight w:val="188"/>
        </w:trPr>
        <w:tc>
          <w:tcPr>
            <w:tcW w:w="931" w:type="pct"/>
            <w:gridSpan w:val="3"/>
            <w:vMerge/>
          </w:tcPr>
          <w:p w14:paraId="4BF90D8E" w14:textId="77777777" w:rsidR="00A228B9" w:rsidRPr="00CA6951" w:rsidRDefault="00A228B9" w:rsidP="001643C8">
            <w:pPr>
              <w:rPr>
                <w:rFonts w:eastAsia="Times New Roman" w:cs="Times New Roman"/>
                <w:color w:val="000000"/>
                <w:sz w:val="20"/>
                <w:szCs w:val="20"/>
                <w:lang w:eastAsia="ru-RU"/>
              </w:rPr>
            </w:pPr>
          </w:p>
        </w:tc>
        <w:tc>
          <w:tcPr>
            <w:tcW w:w="637" w:type="pct"/>
          </w:tcPr>
          <w:p w14:paraId="2C89E537"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 xml:space="preserve">Средства федерального бюджета </w:t>
            </w:r>
          </w:p>
        </w:tc>
        <w:tc>
          <w:tcPr>
            <w:tcW w:w="344" w:type="pct"/>
          </w:tcPr>
          <w:p w14:paraId="412B46A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1453" w:type="pct"/>
            <w:gridSpan w:val="6"/>
          </w:tcPr>
          <w:p w14:paraId="344215B6"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81" w:type="pct"/>
          </w:tcPr>
          <w:p w14:paraId="6647C4ED"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6A5AA1D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1FEDA7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190F0322"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6FF80046" w14:textId="77777777" w:rsidR="00A228B9" w:rsidRPr="00CA6951" w:rsidRDefault="00A228B9" w:rsidP="001643C8">
            <w:pPr>
              <w:rPr>
                <w:rFonts w:eastAsia="Times New Roman" w:cs="Times New Roman"/>
                <w:color w:val="000000"/>
                <w:sz w:val="20"/>
                <w:szCs w:val="20"/>
                <w:lang w:eastAsia="ru-RU"/>
              </w:rPr>
            </w:pPr>
          </w:p>
        </w:tc>
      </w:tr>
      <w:tr w:rsidR="00A228B9" w:rsidRPr="00CA6951" w14:paraId="7DC79DC2" w14:textId="77777777" w:rsidTr="00BA6C1E">
        <w:trPr>
          <w:trHeight w:val="188"/>
        </w:trPr>
        <w:tc>
          <w:tcPr>
            <w:tcW w:w="931" w:type="pct"/>
            <w:gridSpan w:val="3"/>
            <w:vMerge/>
          </w:tcPr>
          <w:p w14:paraId="6C30B86E" w14:textId="77777777" w:rsidR="00A228B9" w:rsidRPr="00CA6951" w:rsidRDefault="00A228B9" w:rsidP="001643C8">
            <w:pPr>
              <w:rPr>
                <w:rFonts w:eastAsia="Times New Roman" w:cs="Times New Roman"/>
                <w:color w:val="000000"/>
                <w:sz w:val="20"/>
                <w:szCs w:val="20"/>
                <w:lang w:eastAsia="ru-RU"/>
              </w:rPr>
            </w:pPr>
          </w:p>
        </w:tc>
        <w:tc>
          <w:tcPr>
            <w:tcW w:w="637" w:type="pct"/>
          </w:tcPr>
          <w:p w14:paraId="2420494D" w14:textId="53A7C042" w:rsidR="00A228B9" w:rsidRPr="00CA6951" w:rsidRDefault="00C97E29" w:rsidP="001643C8">
            <w:pPr>
              <w:rPr>
                <w:rFonts w:eastAsia="Times New Roman" w:cs="Times New Roman"/>
                <w:color w:val="000000"/>
                <w:sz w:val="20"/>
                <w:szCs w:val="20"/>
                <w:lang w:eastAsia="ru-RU"/>
              </w:rPr>
            </w:pPr>
            <w:r w:rsidRPr="005A00A0">
              <w:rPr>
                <w:rFonts w:eastAsia="Times New Roman" w:cs="Times New Roman"/>
                <w:color w:val="000000"/>
                <w:sz w:val="20"/>
                <w:szCs w:val="20"/>
                <w:lang w:eastAsia="ru-RU"/>
              </w:rPr>
              <w:t xml:space="preserve">Средства бюджета </w:t>
            </w:r>
            <w:r>
              <w:rPr>
                <w:rFonts w:eastAsia="Times New Roman" w:cs="Times New Roman"/>
                <w:color w:val="000000"/>
                <w:sz w:val="20"/>
                <w:szCs w:val="20"/>
                <w:lang w:eastAsia="ru-RU"/>
              </w:rPr>
              <w:t>городского округа Пущино</w:t>
            </w:r>
          </w:p>
        </w:tc>
        <w:tc>
          <w:tcPr>
            <w:tcW w:w="344" w:type="pct"/>
          </w:tcPr>
          <w:p w14:paraId="05A8D3D6" w14:textId="73357BCB" w:rsidR="00A228B9" w:rsidRPr="00CA6951" w:rsidRDefault="008B2DE5"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366468,91</w:t>
            </w:r>
          </w:p>
        </w:tc>
        <w:tc>
          <w:tcPr>
            <w:tcW w:w="1453" w:type="pct"/>
            <w:gridSpan w:val="6"/>
          </w:tcPr>
          <w:p w14:paraId="38D36972" w14:textId="6FD5E6C3" w:rsidR="00A228B9" w:rsidRPr="00CA6951" w:rsidRDefault="008B2DE5"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194466,77</w:t>
            </w:r>
          </w:p>
        </w:tc>
        <w:tc>
          <w:tcPr>
            <w:tcW w:w="281" w:type="pct"/>
          </w:tcPr>
          <w:p w14:paraId="218116CE" w14:textId="1277D3C9" w:rsidR="00A228B9" w:rsidRPr="00CA6951" w:rsidRDefault="008B2DE5" w:rsidP="001643C8">
            <w:pPr>
              <w:jc w:val="center"/>
              <w:rPr>
                <w:rFonts w:eastAsia="Times New Roman" w:cs="Times New Roman"/>
                <w:i/>
                <w:iCs/>
                <w:color w:val="000000"/>
                <w:sz w:val="20"/>
                <w:szCs w:val="20"/>
                <w:lang w:eastAsia="ru-RU"/>
              </w:rPr>
            </w:pPr>
            <w:r>
              <w:rPr>
                <w:rFonts w:eastAsia="Times New Roman" w:cs="Times New Roman"/>
                <w:color w:val="000000"/>
                <w:sz w:val="20"/>
                <w:szCs w:val="20"/>
                <w:lang w:eastAsia="ru-RU"/>
              </w:rPr>
              <w:t>89083,78</w:t>
            </w:r>
          </w:p>
        </w:tc>
        <w:tc>
          <w:tcPr>
            <w:tcW w:w="276" w:type="pct"/>
          </w:tcPr>
          <w:p w14:paraId="70548EE3"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82918,36</w:t>
            </w:r>
          </w:p>
        </w:tc>
        <w:tc>
          <w:tcPr>
            <w:tcW w:w="276" w:type="pct"/>
          </w:tcPr>
          <w:p w14:paraId="76FA8130"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033B0FD8"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0BDB7942" w14:textId="77777777" w:rsidR="00A228B9" w:rsidRPr="00CA6951" w:rsidRDefault="00A228B9" w:rsidP="001643C8">
            <w:pPr>
              <w:rPr>
                <w:rFonts w:eastAsia="Times New Roman" w:cs="Times New Roman"/>
                <w:color w:val="000000"/>
                <w:sz w:val="20"/>
                <w:szCs w:val="20"/>
                <w:lang w:eastAsia="ru-RU"/>
              </w:rPr>
            </w:pPr>
          </w:p>
        </w:tc>
      </w:tr>
      <w:tr w:rsidR="00A228B9" w:rsidRPr="00CA6951" w14:paraId="27D971BA" w14:textId="77777777" w:rsidTr="00BA6C1E">
        <w:trPr>
          <w:trHeight w:val="188"/>
        </w:trPr>
        <w:tc>
          <w:tcPr>
            <w:tcW w:w="931" w:type="pct"/>
            <w:gridSpan w:val="3"/>
            <w:vMerge/>
          </w:tcPr>
          <w:p w14:paraId="6DFC28EE" w14:textId="77777777" w:rsidR="00A228B9" w:rsidRPr="00CA6951" w:rsidRDefault="00A228B9" w:rsidP="001643C8">
            <w:pPr>
              <w:rPr>
                <w:rFonts w:eastAsia="Times New Roman" w:cs="Times New Roman"/>
                <w:color w:val="000000"/>
                <w:sz w:val="20"/>
                <w:szCs w:val="20"/>
                <w:lang w:eastAsia="ru-RU"/>
              </w:rPr>
            </w:pPr>
          </w:p>
        </w:tc>
        <w:tc>
          <w:tcPr>
            <w:tcW w:w="637" w:type="pct"/>
          </w:tcPr>
          <w:p w14:paraId="7DBB2120" w14:textId="77777777" w:rsidR="00A228B9" w:rsidRPr="00CA6951" w:rsidRDefault="00A228B9" w:rsidP="001643C8">
            <w:pPr>
              <w:rPr>
                <w:rFonts w:eastAsia="Times New Roman" w:cs="Times New Roman"/>
                <w:color w:val="000000"/>
                <w:sz w:val="20"/>
                <w:szCs w:val="20"/>
                <w:lang w:eastAsia="ru-RU"/>
              </w:rPr>
            </w:pPr>
            <w:r w:rsidRPr="00CA6951">
              <w:rPr>
                <w:rFonts w:eastAsia="Times New Roman" w:cs="Times New Roman"/>
                <w:color w:val="000000"/>
                <w:sz w:val="20"/>
                <w:szCs w:val="20"/>
                <w:lang w:eastAsia="ru-RU"/>
              </w:rPr>
              <w:t>Внебюджетные источники</w:t>
            </w:r>
          </w:p>
        </w:tc>
        <w:tc>
          <w:tcPr>
            <w:tcW w:w="344" w:type="pct"/>
          </w:tcPr>
          <w:p w14:paraId="0EF2D3C5" w14:textId="4D05124B" w:rsidR="00A228B9" w:rsidRPr="00CA6951" w:rsidRDefault="001555FD" w:rsidP="001643C8">
            <w:pPr>
              <w:jc w:val="center"/>
              <w:rPr>
                <w:rFonts w:eastAsia="Times New Roman" w:cs="Times New Roman"/>
                <w:i/>
                <w:iCs/>
                <w:color w:val="000000"/>
                <w:sz w:val="20"/>
                <w:szCs w:val="20"/>
                <w:lang w:eastAsia="ru-RU"/>
              </w:rPr>
            </w:pPr>
            <w:r w:rsidRPr="001555FD">
              <w:rPr>
                <w:rFonts w:eastAsia="Times New Roman" w:cs="Times New Roman"/>
                <w:color w:val="000000"/>
                <w:sz w:val="20"/>
                <w:szCs w:val="20"/>
                <w:lang w:eastAsia="ru-RU"/>
              </w:rPr>
              <w:t>5536,00</w:t>
            </w:r>
          </w:p>
        </w:tc>
        <w:tc>
          <w:tcPr>
            <w:tcW w:w="1453" w:type="pct"/>
            <w:gridSpan w:val="6"/>
          </w:tcPr>
          <w:p w14:paraId="14B2EBE2" w14:textId="73D6AAC5" w:rsidR="00A228B9" w:rsidRPr="00CA6951" w:rsidRDefault="001555FD" w:rsidP="001643C8">
            <w:pPr>
              <w:jc w:val="center"/>
              <w:rPr>
                <w:rFonts w:eastAsia="Times New Roman" w:cs="Times New Roman"/>
                <w:i/>
                <w:iCs/>
                <w:color w:val="000000"/>
                <w:sz w:val="20"/>
                <w:szCs w:val="20"/>
                <w:lang w:eastAsia="ru-RU"/>
              </w:rPr>
            </w:pPr>
            <w:r w:rsidRPr="001555FD">
              <w:rPr>
                <w:rFonts w:eastAsia="Times New Roman" w:cs="Times New Roman"/>
                <w:color w:val="000000"/>
                <w:sz w:val="20"/>
                <w:szCs w:val="20"/>
                <w:lang w:eastAsia="ru-RU"/>
              </w:rPr>
              <w:t>5536,00</w:t>
            </w:r>
          </w:p>
        </w:tc>
        <w:tc>
          <w:tcPr>
            <w:tcW w:w="281" w:type="pct"/>
          </w:tcPr>
          <w:p w14:paraId="2F10033C"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1458EF3D"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6" w:type="pct"/>
          </w:tcPr>
          <w:p w14:paraId="32DEB3DA"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277" w:type="pct"/>
          </w:tcPr>
          <w:p w14:paraId="24A690FB" w14:textId="77777777" w:rsidR="00A228B9" w:rsidRPr="00CA6951" w:rsidRDefault="00A228B9" w:rsidP="001643C8">
            <w:pPr>
              <w:jc w:val="center"/>
              <w:rPr>
                <w:rFonts w:eastAsia="Times New Roman" w:cs="Times New Roman"/>
                <w:i/>
                <w:iCs/>
                <w:color w:val="000000"/>
                <w:sz w:val="20"/>
                <w:szCs w:val="20"/>
                <w:lang w:eastAsia="ru-RU"/>
              </w:rPr>
            </w:pPr>
            <w:r w:rsidRPr="00CA6951">
              <w:rPr>
                <w:rFonts w:eastAsia="Times New Roman" w:cs="Times New Roman"/>
                <w:color w:val="000000"/>
                <w:sz w:val="20"/>
                <w:szCs w:val="20"/>
                <w:lang w:eastAsia="ru-RU"/>
              </w:rPr>
              <w:t>0</w:t>
            </w:r>
          </w:p>
        </w:tc>
        <w:tc>
          <w:tcPr>
            <w:tcW w:w="525" w:type="pct"/>
            <w:vMerge/>
          </w:tcPr>
          <w:p w14:paraId="2514BE68" w14:textId="77777777" w:rsidR="00A228B9" w:rsidRPr="00CA6951" w:rsidRDefault="00A228B9" w:rsidP="001643C8">
            <w:pPr>
              <w:rPr>
                <w:rFonts w:eastAsia="Times New Roman" w:cs="Times New Roman"/>
                <w:color w:val="000000"/>
                <w:sz w:val="20"/>
                <w:szCs w:val="20"/>
                <w:lang w:eastAsia="ru-RU"/>
              </w:rPr>
            </w:pPr>
          </w:p>
        </w:tc>
      </w:tr>
    </w:tbl>
    <w:p w14:paraId="41DB29CE" w14:textId="77777777" w:rsidR="00BA7C65" w:rsidRPr="00356157" w:rsidRDefault="00BA7C65" w:rsidP="00BA7C65">
      <w:pPr>
        <w:pStyle w:val="ConsPlusNormal"/>
        <w:ind w:firstLine="539"/>
        <w:jc w:val="center"/>
        <w:rPr>
          <w:rFonts w:ascii="Times New Roman" w:hAnsi="Times New Roman" w:cs="Times New Roman"/>
          <w:sz w:val="24"/>
          <w:szCs w:val="24"/>
          <w:highlight w:val="yellow"/>
        </w:rPr>
      </w:pPr>
    </w:p>
    <w:p w14:paraId="73C245DE" w14:textId="44A7494C" w:rsidR="00F4074D" w:rsidRDefault="00F4074D" w:rsidP="00BA7C65">
      <w:pPr>
        <w:pStyle w:val="ConsPlusNormal"/>
        <w:rPr>
          <w:rFonts w:ascii="Times New Roman" w:hAnsi="Times New Roman" w:cs="Times New Roman"/>
          <w:sz w:val="24"/>
          <w:szCs w:val="24"/>
        </w:rPr>
        <w:sectPr w:rsidR="00F4074D" w:rsidSect="00356157">
          <w:pgSz w:w="16838" w:h="11906" w:orient="landscape"/>
          <w:pgMar w:top="1134" w:right="567" w:bottom="1134" w:left="1701" w:header="709" w:footer="709" w:gutter="0"/>
          <w:cols w:space="708"/>
          <w:titlePg/>
          <w:docGrid w:linePitch="381"/>
        </w:sectPr>
      </w:pPr>
    </w:p>
    <w:p w14:paraId="5C7D2A1D" w14:textId="3956C791" w:rsidR="00BA7C65" w:rsidRPr="00F22156" w:rsidRDefault="00F22156" w:rsidP="00F22156">
      <w:pPr>
        <w:adjustRightInd w:val="0"/>
        <w:jc w:val="center"/>
        <w:rPr>
          <w:rFonts w:eastAsiaTheme="minorEastAsia" w:cs="Times New Roman"/>
          <w:b/>
          <w:bCs/>
          <w:sz w:val="24"/>
          <w:szCs w:val="24"/>
        </w:rPr>
      </w:pPr>
      <w:r>
        <w:rPr>
          <w:rFonts w:cs="Times New Roman"/>
          <w:b/>
          <w:bCs/>
          <w:sz w:val="24"/>
          <w:szCs w:val="24"/>
        </w:rPr>
        <w:lastRenderedPageBreak/>
        <w:t>1</w:t>
      </w:r>
      <w:r w:rsidR="008B2DE5">
        <w:rPr>
          <w:rFonts w:cs="Times New Roman"/>
          <w:b/>
          <w:bCs/>
          <w:sz w:val="24"/>
          <w:szCs w:val="24"/>
        </w:rPr>
        <w:t>3</w:t>
      </w:r>
      <w:r>
        <w:rPr>
          <w:rFonts w:cs="Times New Roman"/>
          <w:b/>
          <w:bCs/>
          <w:sz w:val="24"/>
          <w:szCs w:val="24"/>
        </w:rPr>
        <w:t xml:space="preserve">. </w:t>
      </w:r>
      <w:r w:rsidR="00BA7C65" w:rsidRPr="00F22156">
        <w:rPr>
          <w:rFonts w:cs="Times New Roman"/>
          <w:b/>
          <w:bCs/>
          <w:sz w:val="24"/>
          <w:szCs w:val="24"/>
        </w:rPr>
        <w:t xml:space="preserve">Адресный перечень, предусмотренный в рамках реализации мероприятия </w:t>
      </w:r>
      <w:r w:rsidR="00BA7C65" w:rsidRPr="00F22156">
        <w:rPr>
          <w:rFonts w:eastAsiaTheme="minorEastAsia" w:cs="Times New Roman"/>
          <w:b/>
          <w:bCs/>
          <w:sz w:val="24"/>
          <w:szCs w:val="24"/>
        </w:rPr>
        <w:t>Мероприятие 03.01. Ремонт подъездов в многоквартирных домах</w:t>
      </w:r>
      <w:r>
        <w:rPr>
          <w:rFonts w:eastAsiaTheme="minorEastAsia" w:cs="Times New Roman"/>
          <w:b/>
          <w:bCs/>
          <w:sz w:val="24"/>
          <w:szCs w:val="24"/>
        </w:rPr>
        <w:t xml:space="preserve">, </w:t>
      </w:r>
      <w:r>
        <w:rPr>
          <w:rFonts w:cs="Times New Roman"/>
          <w:b/>
          <w:bCs/>
          <w:color w:val="000000" w:themeColor="text1"/>
          <w:sz w:val="24"/>
          <w:szCs w:val="24"/>
        </w:rPr>
        <w:t xml:space="preserve">подпрограммы </w:t>
      </w:r>
      <w:r>
        <w:rPr>
          <w:rFonts w:cs="Times New Roman"/>
          <w:b/>
          <w:bCs/>
          <w:color w:val="000000" w:themeColor="text1"/>
          <w:sz w:val="24"/>
          <w:szCs w:val="24"/>
          <w:lang w:val="en-US"/>
        </w:rPr>
        <w:t>II</w:t>
      </w:r>
      <w:r w:rsidRPr="00C126C5">
        <w:rPr>
          <w:rFonts w:cs="Times New Roman"/>
          <w:b/>
          <w:bCs/>
          <w:color w:val="000000" w:themeColor="text1"/>
          <w:sz w:val="24"/>
          <w:szCs w:val="24"/>
        </w:rPr>
        <w:t xml:space="preserve"> </w:t>
      </w:r>
      <w:bookmarkStart w:id="13" w:name="_Hlk126661249"/>
      <w:r w:rsidRPr="00F22156">
        <w:rPr>
          <w:rFonts w:cs="Times New Roman"/>
          <w:b/>
          <w:bCs/>
          <w:color w:val="000000" w:themeColor="text1"/>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p>
    <w:bookmarkEnd w:id="13"/>
    <w:p w14:paraId="48C57EF0" w14:textId="5825937A" w:rsidR="00BA7C65" w:rsidRDefault="00BA7C65" w:rsidP="00BA7C65">
      <w:pPr>
        <w:pStyle w:val="ConsPlusNormal"/>
        <w:jc w:val="both"/>
        <w:rPr>
          <w:rFonts w:ascii="Times New Roman" w:hAnsi="Times New Roman" w:cs="Times New Roman"/>
          <w:sz w:val="24"/>
          <w:szCs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F22156" w:rsidRPr="00580220" w14:paraId="10628993" w14:textId="77777777" w:rsidTr="000A7061">
        <w:trPr>
          <w:trHeight w:val="3337"/>
        </w:trPr>
        <w:tc>
          <w:tcPr>
            <w:tcW w:w="813" w:type="dxa"/>
          </w:tcPr>
          <w:p w14:paraId="3E403E0F" w14:textId="77777777" w:rsidR="00F22156" w:rsidRPr="00580220" w:rsidRDefault="00F22156" w:rsidP="000A7061">
            <w:pPr>
              <w:autoSpaceDE w:val="0"/>
              <w:autoSpaceDN w:val="0"/>
              <w:adjustRightInd w:val="0"/>
              <w:contextualSpacing/>
              <w:jc w:val="center"/>
              <w:rPr>
                <w:rFonts w:eastAsia="Times New Roman"/>
                <w:sz w:val="20"/>
                <w:szCs w:val="20"/>
              </w:rPr>
            </w:pPr>
            <w:bookmarkStart w:id="14" w:name="_Hlk126661346"/>
            <w:r w:rsidRPr="00580220">
              <w:rPr>
                <w:rFonts w:eastAsia="Times New Roman"/>
                <w:sz w:val="20"/>
                <w:szCs w:val="20"/>
              </w:rPr>
              <w:t>№ п/п</w:t>
            </w:r>
          </w:p>
        </w:tc>
        <w:tc>
          <w:tcPr>
            <w:tcW w:w="1199" w:type="dxa"/>
          </w:tcPr>
          <w:p w14:paraId="419991A7" w14:textId="77777777" w:rsidR="00F22156" w:rsidRPr="00580220" w:rsidRDefault="00F22156"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3B758318"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2632F7E0"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0C5C232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45BD02F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7F273389" w14:textId="77777777" w:rsidR="00F22156" w:rsidRPr="00580220" w:rsidRDefault="00F22156" w:rsidP="000A7061">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1DF11A5D" w14:textId="77777777" w:rsidR="00F22156" w:rsidRPr="00580220" w:rsidRDefault="00F22156" w:rsidP="000A7061">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458D248C" w14:textId="77777777" w:rsidR="00F22156" w:rsidRPr="00580220" w:rsidRDefault="00F22156" w:rsidP="000A7061">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52BFE2A1"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2666172D"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3593E746"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061C3EAD"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049D28F3"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1C38AB4D"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45106537"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2107CA52"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42E96F60" w14:textId="77777777" w:rsidR="00F22156" w:rsidRPr="00580220" w:rsidRDefault="00F22156"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F22156" w:rsidRPr="00580220" w14:paraId="7C5BFFE5" w14:textId="77777777" w:rsidTr="000A7061">
        <w:trPr>
          <w:trHeight w:val="190"/>
        </w:trPr>
        <w:tc>
          <w:tcPr>
            <w:tcW w:w="813" w:type="dxa"/>
            <w:tcBorders>
              <w:bottom w:val="single" w:sz="4" w:space="0" w:color="auto"/>
            </w:tcBorders>
          </w:tcPr>
          <w:p w14:paraId="2F447BC2"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714C938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21C4518D"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037947FF"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5ECBB6D6"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4832083B"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4272AD21"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4468A1D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7D152FDB"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30D9EFB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33CD8BB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6F7564E2"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05AC32E8"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3A29AB0C"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6B93D11C"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20CA12A3"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0339CD9C"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5B919DB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F22156" w:rsidRPr="00580220" w14:paraId="5B7C3E1A" w14:textId="77777777" w:rsidTr="000A7061">
        <w:trPr>
          <w:trHeight w:val="291"/>
        </w:trPr>
        <w:tc>
          <w:tcPr>
            <w:tcW w:w="813" w:type="dxa"/>
            <w:vMerge w:val="restart"/>
          </w:tcPr>
          <w:p w14:paraId="7074EE8C" w14:textId="77777777"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616F5365" w14:textId="77777777" w:rsidR="00F22156" w:rsidRPr="00CA6951" w:rsidRDefault="00F22156" w:rsidP="00F22156">
            <w:pPr>
              <w:rPr>
                <w:rFonts w:eastAsia="Calibri" w:cs="Times New Roman"/>
                <w:sz w:val="20"/>
                <w:szCs w:val="20"/>
              </w:rPr>
            </w:pPr>
            <w:proofErr w:type="spellStart"/>
            <w:r w:rsidRPr="00CA6951">
              <w:rPr>
                <w:rFonts w:eastAsia="Calibri" w:cs="Times New Roman"/>
                <w:sz w:val="20"/>
                <w:szCs w:val="20"/>
              </w:rPr>
              <w:t>г.о</w:t>
            </w:r>
            <w:proofErr w:type="spellEnd"/>
            <w:r w:rsidRPr="00CA6951">
              <w:rPr>
                <w:rFonts w:eastAsia="Calibri" w:cs="Times New Roman"/>
                <w:sz w:val="20"/>
                <w:szCs w:val="20"/>
              </w:rPr>
              <w:t>. Пущино, г. Пущино, микрорайон АБ, д. 2,</w:t>
            </w:r>
          </w:p>
          <w:p w14:paraId="06DF4135" w14:textId="77777777" w:rsidR="00F22156" w:rsidRPr="00CA6951" w:rsidRDefault="00F22156" w:rsidP="00F22156">
            <w:pPr>
              <w:rPr>
                <w:rFonts w:eastAsia="Calibri" w:cs="Times New Roman"/>
                <w:sz w:val="20"/>
                <w:szCs w:val="20"/>
              </w:rPr>
            </w:pPr>
            <w:r w:rsidRPr="00CA6951">
              <w:rPr>
                <w:rFonts w:eastAsia="Calibri" w:cs="Times New Roman"/>
                <w:sz w:val="20"/>
                <w:szCs w:val="20"/>
              </w:rPr>
              <w:t>микрорайон В, д. 34,</w:t>
            </w:r>
          </w:p>
          <w:p w14:paraId="3DD536DE" w14:textId="77777777" w:rsidR="00F22156" w:rsidRPr="00CA6951" w:rsidRDefault="00F22156" w:rsidP="00F22156">
            <w:pPr>
              <w:rPr>
                <w:rFonts w:eastAsia="Calibri" w:cs="Times New Roman"/>
                <w:sz w:val="20"/>
                <w:szCs w:val="20"/>
              </w:rPr>
            </w:pPr>
            <w:r w:rsidRPr="00CA6951">
              <w:rPr>
                <w:rFonts w:eastAsia="Calibri" w:cs="Times New Roman"/>
                <w:sz w:val="20"/>
                <w:szCs w:val="20"/>
              </w:rPr>
              <w:t>микрорайон Г, д. 5,</w:t>
            </w:r>
          </w:p>
          <w:p w14:paraId="31009DA6" w14:textId="37A6A75C" w:rsidR="00F22156" w:rsidRPr="00580220" w:rsidRDefault="00F22156" w:rsidP="00F22156">
            <w:pPr>
              <w:autoSpaceDE w:val="0"/>
              <w:autoSpaceDN w:val="0"/>
              <w:adjustRightInd w:val="0"/>
              <w:contextualSpacing/>
              <w:rPr>
                <w:rFonts w:eastAsia="Times New Roman"/>
                <w:sz w:val="20"/>
                <w:szCs w:val="20"/>
              </w:rPr>
            </w:pPr>
            <w:r w:rsidRPr="00CA6951">
              <w:rPr>
                <w:rFonts w:eastAsia="Calibri" w:cs="Times New Roman"/>
                <w:sz w:val="20"/>
                <w:szCs w:val="20"/>
              </w:rPr>
              <w:t>микрорайон Д, д. 6</w:t>
            </w:r>
          </w:p>
        </w:tc>
        <w:tc>
          <w:tcPr>
            <w:tcW w:w="1205" w:type="dxa"/>
            <w:vMerge w:val="restart"/>
          </w:tcPr>
          <w:p w14:paraId="7FACC384" w14:textId="77777777" w:rsidR="00F22156" w:rsidRPr="00580220" w:rsidRDefault="00F22156" w:rsidP="00F22156">
            <w:pPr>
              <w:autoSpaceDE w:val="0"/>
              <w:autoSpaceDN w:val="0"/>
              <w:adjustRightInd w:val="0"/>
              <w:contextualSpacing/>
              <w:rPr>
                <w:rFonts w:eastAsia="Times New Roman"/>
                <w:sz w:val="20"/>
                <w:szCs w:val="20"/>
              </w:rPr>
            </w:pPr>
          </w:p>
        </w:tc>
        <w:tc>
          <w:tcPr>
            <w:tcW w:w="937" w:type="dxa"/>
            <w:vMerge w:val="restart"/>
          </w:tcPr>
          <w:p w14:paraId="21D59378" w14:textId="0F6F3D8E" w:rsidR="00F22156" w:rsidRPr="00580220" w:rsidRDefault="00F22156" w:rsidP="00F22156">
            <w:pPr>
              <w:autoSpaceDE w:val="0"/>
              <w:autoSpaceDN w:val="0"/>
              <w:adjustRightInd w:val="0"/>
              <w:contextualSpacing/>
              <w:rPr>
                <w:rFonts w:eastAsia="Times New Roman"/>
                <w:sz w:val="20"/>
                <w:szCs w:val="20"/>
              </w:rPr>
            </w:pPr>
          </w:p>
        </w:tc>
        <w:tc>
          <w:tcPr>
            <w:tcW w:w="937" w:type="dxa"/>
            <w:vMerge w:val="restart"/>
          </w:tcPr>
          <w:p w14:paraId="19872775" w14:textId="39992EDA" w:rsidR="00F22156" w:rsidRPr="00580220" w:rsidRDefault="00F22156" w:rsidP="00F22156">
            <w:pPr>
              <w:autoSpaceDE w:val="0"/>
              <w:autoSpaceDN w:val="0"/>
              <w:adjustRightInd w:val="0"/>
              <w:contextualSpacing/>
              <w:rPr>
                <w:rFonts w:eastAsia="Times New Roman"/>
                <w:sz w:val="20"/>
                <w:szCs w:val="20"/>
              </w:rPr>
            </w:pPr>
            <w:r w:rsidRPr="00CA6951">
              <w:rPr>
                <w:rFonts w:cs="Times New Roman"/>
                <w:sz w:val="20"/>
                <w:szCs w:val="20"/>
              </w:rPr>
              <w:t> Ремонт подъездов</w:t>
            </w:r>
          </w:p>
        </w:tc>
        <w:tc>
          <w:tcPr>
            <w:tcW w:w="805" w:type="dxa"/>
            <w:vMerge w:val="restart"/>
          </w:tcPr>
          <w:p w14:paraId="71016434" w14:textId="44A738DD" w:rsidR="00F22156" w:rsidRPr="00580220" w:rsidRDefault="00F22156" w:rsidP="00F22156">
            <w:pPr>
              <w:autoSpaceDE w:val="0"/>
              <w:autoSpaceDN w:val="0"/>
              <w:adjustRightInd w:val="0"/>
              <w:contextualSpacing/>
              <w:rPr>
                <w:rFonts w:eastAsia="Times New Roman"/>
                <w:sz w:val="20"/>
                <w:szCs w:val="20"/>
              </w:rPr>
            </w:pPr>
          </w:p>
        </w:tc>
        <w:tc>
          <w:tcPr>
            <w:tcW w:w="804" w:type="dxa"/>
            <w:vMerge w:val="restart"/>
          </w:tcPr>
          <w:p w14:paraId="5D6E21A4" w14:textId="6E748D1C"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31.12.2023</w:t>
            </w:r>
          </w:p>
        </w:tc>
        <w:tc>
          <w:tcPr>
            <w:tcW w:w="938" w:type="dxa"/>
            <w:vMerge w:val="restart"/>
          </w:tcPr>
          <w:p w14:paraId="650D6911" w14:textId="77777777" w:rsidR="00F22156" w:rsidRPr="00580220" w:rsidRDefault="00F22156" w:rsidP="00F22156">
            <w:pPr>
              <w:autoSpaceDE w:val="0"/>
              <w:autoSpaceDN w:val="0"/>
              <w:adjustRightInd w:val="0"/>
              <w:contextualSpacing/>
              <w:rPr>
                <w:rFonts w:eastAsia="Times New Roman"/>
                <w:sz w:val="20"/>
                <w:szCs w:val="20"/>
              </w:rPr>
            </w:pPr>
          </w:p>
        </w:tc>
        <w:tc>
          <w:tcPr>
            <w:tcW w:w="939" w:type="dxa"/>
            <w:vMerge w:val="restart"/>
          </w:tcPr>
          <w:p w14:paraId="4E849EDF" w14:textId="77777777" w:rsidR="00F22156" w:rsidRPr="00580220" w:rsidRDefault="00F22156" w:rsidP="00F22156">
            <w:pPr>
              <w:autoSpaceDE w:val="0"/>
              <w:autoSpaceDN w:val="0"/>
              <w:adjustRightInd w:val="0"/>
              <w:contextualSpacing/>
              <w:rPr>
                <w:rFonts w:eastAsia="Times New Roman"/>
                <w:sz w:val="20"/>
                <w:szCs w:val="20"/>
              </w:rPr>
            </w:pPr>
          </w:p>
        </w:tc>
        <w:tc>
          <w:tcPr>
            <w:tcW w:w="779" w:type="dxa"/>
          </w:tcPr>
          <w:p w14:paraId="50CFA7DA" w14:textId="7303BA6B"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4967440A" w14:textId="3CA60696" w:rsidR="00F22156" w:rsidRPr="00580220" w:rsidRDefault="001555FD" w:rsidP="00F22156">
            <w:pPr>
              <w:autoSpaceDE w:val="0"/>
              <w:autoSpaceDN w:val="0"/>
              <w:adjustRightInd w:val="0"/>
              <w:contextualSpacing/>
              <w:rPr>
                <w:rFonts w:eastAsia="Times New Roman"/>
                <w:sz w:val="20"/>
                <w:szCs w:val="20"/>
              </w:rPr>
            </w:pPr>
            <w:r>
              <w:rPr>
                <w:rFonts w:eastAsia="Times New Roman"/>
                <w:sz w:val="20"/>
                <w:szCs w:val="20"/>
              </w:rPr>
              <w:t>9992,00</w:t>
            </w:r>
          </w:p>
        </w:tc>
        <w:tc>
          <w:tcPr>
            <w:tcW w:w="567" w:type="dxa"/>
          </w:tcPr>
          <w:p w14:paraId="19AA186A" w14:textId="28D5B414" w:rsidR="00F22156" w:rsidRPr="00580220" w:rsidRDefault="003D7562" w:rsidP="00F22156">
            <w:pPr>
              <w:autoSpaceDE w:val="0"/>
              <w:autoSpaceDN w:val="0"/>
              <w:adjustRightInd w:val="0"/>
              <w:contextualSpacing/>
              <w:rPr>
                <w:rFonts w:eastAsia="Times New Roman"/>
                <w:sz w:val="20"/>
                <w:szCs w:val="20"/>
              </w:rPr>
            </w:pPr>
            <w:r>
              <w:rPr>
                <w:rFonts w:eastAsia="Times New Roman"/>
                <w:sz w:val="20"/>
                <w:szCs w:val="20"/>
              </w:rPr>
              <w:t>6920,00</w:t>
            </w:r>
          </w:p>
        </w:tc>
        <w:tc>
          <w:tcPr>
            <w:tcW w:w="567" w:type="dxa"/>
          </w:tcPr>
          <w:p w14:paraId="2D7759C0" w14:textId="596DB685"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1688,0</w:t>
            </w:r>
          </w:p>
        </w:tc>
        <w:tc>
          <w:tcPr>
            <w:tcW w:w="426" w:type="dxa"/>
          </w:tcPr>
          <w:p w14:paraId="56BAD9EA" w14:textId="54D416B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1384,0</w:t>
            </w:r>
          </w:p>
        </w:tc>
        <w:tc>
          <w:tcPr>
            <w:tcW w:w="424" w:type="dxa"/>
          </w:tcPr>
          <w:p w14:paraId="5946C491" w14:textId="793E262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AEFD15C"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2D3F725E"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76133F9C"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4627D5EE" w14:textId="77777777" w:rsidTr="000A7061">
        <w:trPr>
          <w:trHeight w:val="291"/>
        </w:trPr>
        <w:tc>
          <w:tcPr>
            <w:tcW w:w="813" w:type="dxa"/>
            <w:vMerge/>
            <w:tcBorders>
              <w:top w:val="nil"/>
            </w:tcBorders>
          </w:tcPr>
          <w:p w14:paraId="48676428" w14:textId="77777777" w:rsidR="00F22156" w:rsidRPr="00580220" w:rsidRDefault="00F22156" w:rsidP="00F22156">
            <w:pPr>
              <w:contextualSpacing/>
              <w:rPr>
                <w:sz w:val="20"/>
                <w:szCs w:val="20"/>
              </w:rPr>
            </w:pPr>
          </w:p>
        </w:tc>
        <w:tc>
          <w:tcPr>
            <w:tcW w:w="1199" w:type="dxa"/>
            <w:vMerge/>
          </w:tcPr>
          <w:p w14:paraId="417A1DE9" w14:textId="77777777" w:rsidR="00F22156" w:rsidRPr="00580220" w:rsidRDefault="00F22156" w:rsidP="00F22156">
            <w:pPr>
              <w:contextualSpacing/>
              <w:rPr>
                <w:sz w:val="20"/>
                <w:szCs w:val="20"/>
              </w:rPr>
            </w:pPr>
          </w:p>
        </w:tc>
        <w:tc>
          <w:tcPr>
            <w:tcW w:w="1205" w:type="dxa"/>
            <w:vMerge/>
          </w:tcPr>
          <w:p w14:paraId="04DA4326" w14:textId="77777777" w:rsidR="00F22156" w:rsidRPr="00580220" w:rsidRDefault="00F22156" w:rsidP="00F22156">
            <w:pPr>
              <w:contextualSpacing/>
              <w:rPr>
                <w:sz w:val="20"/>
                <w:szCs w:val="20"/>
              </w:rPr>
            </w:pPr>
          </w:p>
        </w:tc>
        <w:tc>
          <w:tcPr>
            <w:tcW w:w="937" w:type="dxa"/>
            <w:vMerge/>
          </w:tcPr>
          <w:p w14:paraId="444EB191" w14:textId="77777777" w:rsidR="00F22156" w:rsidRPr="00580220" w:rsidRDefault="00F22156" w:rsidP="00F22156">
            <w:pPr>
              <w:contextualSpacing/>
              <w:rPr>
                <w:sz w:val="20"/>
                <w:szCs w:val="20"/>
              </w:rPr>
            </w:pPr>
          </w:p>
        </w:tc>
        <w:tc>
          <w:tcPr>
            <w:tcW w:w="937" w:type="dxa"/>
            <w:vMerge/>
          </w:tcPr>
          <w:p w14:paraId="19FEDA53" w14:textId="77777777" w:rsidR="00F22156" w:rsidRPr="00580220" w:rsidRDefault="00F22156" w:rsidP="00F22156">
            <w:pPr>
              <w:contextualSpacing/>
              <w:rPr>
                <w:sz w:val="20"/>
                <w:szCs w:val="20"/>
              </w:rPr>
            </w:pPr>
          </w:p>
        </w:tc>
        <w:tc>
          <w:tcPr>
            <w:tcW w:w="805" w:type="dxa"/>
            <w:vMerge/>
          </w:tcPr>
          <w:p w14:paraId="610A630A" w14:textId="77777777" w:rsidR="00F22156" w:rsidRPr="00580220" w:rsidRDefault="00F22156" w:rsidP="00F22156">
            <w:pPr>
              <w:contextualSpacing/>
              <w:rPr>
                <w:sz w:val="20"/>
                <w:szCs w:val="20"/>
              </w:rPr>
            </w:pPr>
          </w:p>
        </w:tc>
        <w:tc>
          <w:tcPr>
            <w:tcW w:w="804" w:type="dxa"/>
            <w:vMerge/>
          </w:tcPr>
          <w:p w14:paraId="66865C02" w14:textId="77777777" w:rsidR="00F22156" w:rsidRPr="00580220" w:rsidRDefault="00F22156" w:rsidP="00F22156">
            <w:pPr>
              <w:contextualSpacing/>
              <w:rPr>
                <w:sz w:val="20"/>
                <w:szCs w:val="20"/>
              </w:rPr>
            </w:pPr>
          </w:p>
        </w:tc>
        <w:tc>
          <w:tcPr>
            <w:tcW w:w="938" w:type="dxa"/>
            <w:vMerge/>
          </w:tcPr>
          <w:p w14:paraId="4B84AFB6" w14:textId="77777777" w:rsidR="00F22156" w:rsidRPr="00580220" w:rsidRDefault="00F22156" w:rsidP="00F22156">
            <w:pPr>
              <w:contextualSpacing/>
              <w:rPr>
                <w:sz w:val="20"/>
                <w:szCs w:val="20"/>
              </w:rPr>
            </w:pPr>
          </w:p>
        </w:tc>
        <w:tc>
          <w:tcPr>
            <w:tcW w:w="939" w:type="dxa"/>
            <w:vMerge/>
          </w:tcPr>
          <w:p w14:paraId="3C55C40A" w14:textId="77777777" w:rsidR="00F22156" w:rsidRPr="00580220" w:rsidRDefault="00F22156" w:rsidP="00F22156">
            <w:pPr>
              <w:contextualSpacing/>
              <w:rPr>
                <w:sz w:val="20"/>
                <w:szCs w:val="20"/>
              </w:rPr>
            </w:pPr>
          </w:p>
        </w:tc>
        <w:tc>
          <w:tcPr>
            <w:tcW w:w="779" w:type="dxa"/>
          </w:tcPr>
          <w:p w14:paraId="414E9531" w14:textId="15A490B0"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7EBE3F4E" w14:textId="32C7FE1E"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38F909D" w14:textId="0BDEA12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15ABCBDA" w14:textId="01413BB1"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7AB8247C" w14:textId="7553243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055CB564" w14:textId="62B2980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0A7790C"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43DB9248"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5987B496"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47ACBCD0" w14:textId="77777777" w:rsidTr="000A7061">
        <w:trPr>
          <w:trHeight w:val="291"/>
        </w:trPr>
        <w:tc>
          <w:tcPr>
            <w:tcW w:w="813" w:type="dxa"/>
            <w:vMerge/>
            <w:tcBorders>
              <w:top w:val="nil"/>
            </w:tcBorders>
          </w:tcPr>
          <w:p w14:paraId="0146D379" w14:textId="77777777" w:rsidR="00F22156" w:rsidRPr="00580220" w:rsidRDefault="00F22156" w:rsidP="00F22156">
            <w:pPr>
              <w:contextualSpacing/>
              <w:rPr>
                <w:sz w:val="20"/>
                <w:szCs w:val="20"/>
              </w:rPr>
            </w:pPr>
          </w:p>
        </w:tc>
        <w:tc>
          <w:tcPr>
            <w:tcW w:w="1199" w:type="dxa"/>
            <w:vMerge/>
          </w:tcPr>
          <w:p w14:paraId="152B6B6D" w14:textId="77777777" w:rsidR="00F22156" w:rsidRPr="00580220" w:rsidRDefault="00F22156" w:rsidP="00F22156">
            <w:pPr>
              <w:contextualSpacing/>
              <w:rPr>
                <w:sz w:val="20"/>
                <w:szCs w:val="20"/>
              </w:rPr>
            </w:pPr>
          </w:p>
        </w:tc>
        <w:tc>
          <w:tcPr>
            <w:tcW w:w="1205" w:type="dxa"/>
            <w:vMerge/>
          </w:tcPr>
          <w:p w14:paraId="3DC4FD5B" w14:textId="77777777" w:rsidR="00F22156" w:rsidRPr="00580220" w:rsidRDefault="00F22156" w:rsidP="00F22156">
            <w:pPr>
              <w:contextualSpacing/>
              <w:rPr>
                <w:sz w:val="20"/>
                <w:szCs w:val="20"/>
              </w:rPr>
            </w:pPr>
          </w:p>
        </w:tc>
        <w:tc>
          <w:tcPr>
            <w:tcW w:w="937" w:type="dxa"/>
            <w:vMerge/>
          </w:tcPr>
          <w:p w14:paraId="49385959" w14:textId="77777777" w:rsidR="00F22156" w:rsidRPr="00580220" w:rsidRDefault="00F22156" w:rsidP="00F22156">
            <w:pPr>
              <w:contextualSpacing/>
              <w:rPr>
                <w:sz w:val="20"/>
                <w:szCs w:val="20"/>
              </w:rPr>
            </w:pPr>
          </w:p>
        </w:tc>
        <w:tc>
          <w:tcPr>
            <w:tcW w:w="937" w:type="dxa"/>
            <w:vMerge/>
          </w:tcPr>
          <w:p w14:paraId="11C87FDB" w14:textId="77777777" w:rsidR="00F22156" w:rsidRPr="00580220" w:rsidRDefault="00F22156" w:rsidP="00F22156">
            <w:pPr>
              <w:contextualSpacing/>
              <w:rPr>
                <w:sz w:val="20"/>
                <w:szCs w:val="20"/>
              </w:rPr>
            </w:pPr>
          </w:p>
        </w:tc>
        <w:tc>
          <w:tcPr>
            <w:tcW w:w="805" w:type="dxa"/>
            <w:vMerge/>
          </w:tcPr>
          <w:p w14:paraId="53DDA3D6" w14:textId="77777777" w:rsidR="00F22156" w:rsidRPr="00580220" w:rsidRDefault="00F22156" w:rsidP="00F22156">
            <w:pPr>
              <w:contextualSpacing/>
              <w:rPr>
                <w:sz w:val="20"/>
                <w:szCs w:val="20"/>
              </w:rPr>
            </w:pPr>
          </w:p>
        </w:tc>
        <w:tc>
          <w:tcPr>
            <w:tcW w:w="804" w:type="dxa"/>
            <w:vMerge/>
          </w:tcPr>
          <w:p w14:paraId="78E33A2E" w14:textId="77777777" w:rsidR="00F22156" w:rsidRPr="00580220" w:rsidRDefault="00F22156" w:rsidP="00F22156">
            <w:pPr>
              <w:contextualSpacing/>
              <w:rPr>
                <w:sz w:val="20"/>
                <w:szCs w:val="20"/>
              </w:rPr>
            </w:pPr>
          </w:p>
        </w:tc>
        <w:tc>
          <w:tcPr>
            <w:tcW w:w="938" w:type="dxa"/>
            <w:vMerge/>
          </w:tcPr>
          <w:p w14:paraId="403BF710" w14:textId="77777777" w:rsidR="00F22156" w:rsidRPr="00580220" w:rsidRDefault="00F22156" w:rsidP="00F22156">
            <w:pPr>
              <w:contextualSpacing/>
              <w:rPr>
                <w:sz w:val="20"/>
                <w:szCs w:val="20"/>
              </w:rPr>
            </w:pPr>
          </w:p>
        </w:tc>
        <w:tc>
          <w:tcPr>
            <w:tcW w:w="939" w:type="dxa"/>
            <w:vMerge/>
          </w:tcPr>
          <w:p w14:paraId="5782007F" w14:textId="77777777" w:rsidR="00F22156" w:rsidRPr="00580220" w:rsidRDefault="00F22156" w:rsidP="00F22156">
            <w:pPr>
              <w:contextualSpacing/>
              <w:rPr>
                <w:sz w:val="20"/>
                <w:szCs w:val="20"/>
              </w:rPr>
            </w:pPr>
          </w:p>
        </w:tc>
        <w:tc>
          <w:tcPr>
            <w:tcW w:w="779" w:type="dxa"/>
          </w:tcPr>
          <w:p w14:paraId="3159E041" w14:textId="2ECBCA6D"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Средства бюджета Московской област</w:t>
            </w:r>
            <w:r w:rsidRPr="00580220">
              <w:rPr>
                <w:rFonts w:eastAsia="Times New Roman"/>
                <w:sz w:val="20"/>
                <w:szCs w:val="20"/>
              </w:rPr>
              <w:lastRenderedPageBreak/>
              <w:t>и</w:t>
            </w:r>
          </w:p>
        </w:tc>
        <w:tc>
          <w:tcPr>
            <w:tcW w:w="567" w:type="dxa"/>
          </w:tcPr>
          <w:p w14:paraId="5FFCE877" w14:textId="32598169"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lastRenderedPageBreak/>
              <w:t>3787,6</w:t>
            </w:r>
          </w:p>
        </w:tc>
        <w:tc>
          <w:tcPr>
            <w:tcW w:w="567" w:type="dxa"/>
          </w:tcPr>
          <w:p w14:paraId="046F08AE" w14:textId="0E7AFC1E"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1176,4</w:t>
            </w:r>
          </w:p>
        </w:tc>
        <w:tc>
          <w:tcPr>
            <w:tcW w:w="567" w:type="dxa"/>
          </w:tcPr>
          <w:p w14:paraId="32ACC0D2" w14:textId="2EBDDF6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1434,8</w:t>
            </w:r>
          </w:p>
        </w:tc>
        <w:tc>
          <w:tcPr>
            <w:tcW w:w="426" w:type="dxa"/>
          </w:tcPr>
          <w:p w14:paraId="286E0850" w14:textId="5463BE0E"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1176,4</w:t>
            </w:r>
          </w:p>
        </w:tc>
        <w:tc>
          <w:tcPr>
            <w:tcW w:w="424" w:type="dxa"/>
          </w:tcPr>
          <w:p w14:paraId="2041BE9B" w14:textId="512B963B"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1539F61C"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BA353AE"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73CE2D4C"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4B7D68A2" w14:textId="77777777" w:rsidTr="000A7061">
        <w:trPr>
          <w:trHeight w:val="284"/>
        </w:trPr>
        <w:tc>
          <w:tcPr>
            <w:tcW w:w="813" w:type="dxa"/>
            <w:vMerge/>
            <w:tcBorders>
              <w:top w:val="nil"/>
            </w:tcBorders>
          </w:tcPr>
          <w:p w14:paraId="48D4494F" w14:textId="77777777" w:rsidR="00F22156" w:rsidRPr="00580220" w:rsidRDefault="00F22156" w:rsidP="00F22156">
            <w:pPr>
              <w:contextualSpacing/>
              <w:rPr>
                <w:sz w:val="20"/>
                <w:szCs w:val="20"/>
              </w:rPr>
            </w:pPr>
          </w:p>
        </w:tc>
        <w:tc>
          <w:tcPr>
            <w:tcW w:w="1199" w:type="dxa"/>
            <w:vMerge/>
          </w:tcPr>
          <w:p w14:paraId="130D3C0F" w14:textId="77777777" w:rsidR="00F22156" w:rsidRPr="00580220" w:rsidRDefault="00F22156" w:rsidP="00F22156">
            <w:pPr>
              <w:contextualSpacing/>
              <w:rPr>
                <w:sz w:val="20"/>
                <w:szCs w:val="20"/>
              </w:rPr>
            </w:pPr>
          </w:p>
        </w:tc>
        <w:tc>
          <w:tcPr>
            <w:tcW w:w="1205" w:type="dxa"/>
            <w:vMerge/>
          </w:tcPr>
          <w:p w14:paraId="7DC5D58D" w14:textId="77777777" w:rsidR="00F22156" w:rsidRPr="00580220" w:rsidRDefault="00F22156" w:rsidP="00F22156">
            <w:pPr>
              <w:contextualSpacing/>
              <w:rPr>
                <w:sz w:val="20"/>
                <w:szCs w:val="20"/>
              </w:rPr>
            </w:pPr>
          </w:p>
        </w:tc>
        <w:tc>
          <w:tcPr>
            <w:tcW w:w="937" w:type="dxa"/>
            <w:vMerge/>
          </w:tcPr>
          <w:p w14:paraId="299E74B7" w14:textId="77777777" w:rsidR="00F22156" w:rsidRPr="00580220" w:rsidRDefault="00F22156" w:rsidP="00F22156">
            <w:pPr>
              <w:contextualSpacing/>
              <w:rPr>
                <w:sz w:val="20"/>
                <w:szCs w:val="20"/>
              </w:rPr>
            </w:pPr>
          </w:p>
        </w:tc>
        <w:tc>
          <w:tcPr>
            <w:tcW w:w="937" w:type="dxa"/>
            <w:vMerge/>
          </w:tcPr>
          <w:p w14:paraId="3EF058F0" w14:textId="77777777" w:rsidR="00F22156" w:rsidRPr="00580220" w:rsidRDefault="00F22156" w:rsidP="00F22156">
            <w:pPr>
              <w:contextualSpacing/>
              <w:rPr>
                <w:sz w:val="20"/>
                <w:szCs w:val="20"/>
              </w:rPr>
            </w:pPr>
          </w:p>
        </w:tc>
        <w:tc>
          <w:tcPr>
            <w:tcW w:w="805" w:type="dxa"/>
            <w:vMerge/>
          </w:tcPr>
          <w:p w14:paraId="2590BB77" w14:textId="77777777" w:rsidR="00F22156" w:rsidRPr="00580220" w:rsidRDefault="00F22156" w:rsidP="00F22156">
            <w:pPr>
              <w:contextualSpacing/>
              <w:rPr>
                <w:sz w:val="20"/>
                <w:szCs w:val="20"/>
              </w:rPr>
            </w:pPr>
          </w:p>
        </w:tc>
        <w:tc>
          <w:tcPr>
            <w:tcW w:w="804" w:type="dxa"/>
            <w:vMerge/>
          </w:tcPr>
          <w:p w14:paraId="3C749AA0" w14:textId="77777777" w:rsidR="00F22156" w:rsidRPr="00580220" w:rsidRDefault="00F22156" w:rsidP="00F22156">
            <w:pPr>
              <w:contextualSpacing/>
              <w:rPr>
                <w:sz w:val="20"/>
                <w:szCs w:val="20"/>
              </w:rPr>
            </w:pPr>
          </w:p>
        </w:tc>
        <w:tc>
          <w:tcPr>
            <w:tcW w:w="938" w:type="dxa"/>
            <w:vMerge/>
          </w:tcPr>
          <w:p w14:paraId="605CB029" w14:textId="77777777" w:rsidR="00F22156" w:rsidRPr="00580220" w:rsidRDefault="00F22156" w:rsidP="00F22156">
            <w:pPr>
              <w:contextualSpacing/>
              <w:rPr>
                <w:sz w:val="20"/>
                <w:szCs w:val="20"/>
              </w:rPr>
            </w:pPr>
          </w:p>
        </w:tc>
        <w:tc>
          <w:tcPr>
            <w:tcW w:w="939" w:type="dxa"/>
            <w:vMerge/>
          </w:tcPr>
          <w:p w14:paraId="5EDEEC09" w14:textId="77777777" w:rsidR="00F22156" w:rsidRPr="00580220" w:rsidRDefault="00F22156" w:rsidP="00F22156">
            <w:pPr>
              <w:contextualSpacing/>
              <w:rPr>
                <w:sz w:val="20"/>
                <w:szCs w:val="20"/>
              </w:rPr>
            </w:pPr>
          </w:p>
        </w:tc>
        <w:tc>
          <w:tcPr>
            <w:tcW w:w="779" w:type="dxa"/>
          </w:tcPr>
          <w:p w14:paraId="2911F8A0" w14:textId="5A332EBB"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городского округа Пущино </w:t>
            </w:r>
          </w:p>
        </w:tc>
        <w:tc>
          <w:tcPr>
            <w:tcW w:w="567" w:type="dxa"/>
          </w:tcPr>
          <w:p w14:paraId="317BE66C" w14:textId="258005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668,4</w:t>
            </w:r>
          </w:p>
        </w:tc>
        <w:tc>
          <w:tcPr>
            <w:tcW w:w="567" w:type="dxa"/>
          </w:tcPr>
          <w:p w14:paraId="79437DF8" w14:textId="2F17213F"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207,6</w:t>
            </w:r>
          </w:p>
        </w:tc>
        <w:tc>
          <w:tcPr>
            <w:tcW w:w="567" w:type="dxa"/>
          </w:tcPr>
          <w:p w14:paraId="2D4490E6" w14:textId="69F7BC71"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253,2</w:t>
            </w:r>
          </w:p>
        </w:tc>
        <w:tc>
          <w:tcPr>
            <w:tcW w:w="426" w:type="dxa"/>
          </w:tcPr>
          <w:p w14:paraId="3A77A07F" w14:textId="423AEFBF"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207,6</w:t>
            </w:r>
          </w:p>
        </w:tc>
        <w:tc>
          <w:tcPr>
            <w:tcW w:w="424" w:type="dxa"/>
          </w:tcPr>
          <w:p w14:paraId="1A54F2EB" w14:textId="71E6E07E"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7F7DF7D"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0B458825"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05849CBB"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1A499E90" w14:textId="77777777" w:rsidTr="000A7061">
        <w:trPr>
          <w:trHeight w:val="437"/>
        </w:trPr>
        <w:tc>
          <w:tcPr>
            <w:tcW w:w="813" w:type="dxa"/>
            <w:vMerge/>
            <w:tcBorders>
              <w:top w:val="nil"/>
            </w:tcBorders>
          </w:tcPr>
          <w:p w14:paraId="2523D942" w14:textId="77777777" w:rsidR="00F22156" w:rsidRPr="00580220" w:rsidRDefault="00F22156" w:rsidP="00F22156">
            <w:pPr>
              <w:contextualSpacing/>
              <w:rPr>
                <w:sz w:val="20"/>
                <w:szCs w:val="20"/>
              </w:rPr>
            </w:pPr>
          </w:p>
        </w:tc>
        <w:tc>
          <w:tcPr>
            <w:tcW w:w="1199" w:type="dxa"/>
            <w:vMerge/>
          </w:tcPr>
          <w:p w14:paraId="6B527A9D" w14:textId="77777777" w:rsidR="00F22156" w:rsidRPr="00580220" w:rsidRDefault="00F22156" w:rsidP="00F22156">
            <w:pPr>
              <w:contextualSpacing/>
              <w:rPr>
                <w:sz w:val="20"/>
                <w:szCs w:val="20"/>
              </w:rPr>
            </w:pPr>
          </w:p>
        </w:tc>
        <w:tc>
          <w:tcPr>
            <w:tcW w:w="1205" w:type="dxa"/>
            <w:vMerge/>
          </w:tcPr>
          <w:p w14:paraId="5636B75E" w14:textId="77777777" w:rsidR="00F22156" w:rsidRPr="00580220" w:rsidRDefault="00F22156" w:rsidP="00F22156">
            <w:pPr>
              <w:contextualSpacing/>
              <w:rPr>
                <w:sz w:val="20"/>
                <w:szCs w:val="20"/>
              </w:rPr>
            </w:pPr>
          </w:p>
        </w:tc>
        <w:tc>
          <w:tcPr>
            <w:tcW w:w="937" w:type="dxa"/>
            <w:vMerge/>
          </w:tcPr>
          <w:p w14:paraId="0C25855E" w14:textId="77777777" w:rsidR="00F22156" w:rsidRPr="00580220" w:rsidRDefault="00F22156" w:rsidP="00F22156">
            <w:pPr>
              <w:contextualSpacing/>
              <w:rPr>
                <w:sz w:val="20"/>
                <w:szCs w:val="20"/>
              </w:rPr>
            </w:pPr>
          </w:p>
        </w:tc>
        <w:tc>
          <w:tcPr>
            <w:tcW w:w="937" w:type="dxa"/>
            <w:vMerge/>
          </w:tcPr>
          <w:p w14:paraId="167A1010" w14:textId="77777777" w:rsidR="00F22156" w:rsidRPr="00580220" w:rsidRDefault="00F22156" w:rsidP="00F22156">
            <w:pPr>
              <w:contextualSpacing/>
              <w:rPr>
                <w:sz w:val="20"/>
                <w:szCs w:val="20"/>
              </w:rPr>
            </w:pPr>
          </w:p>
        </w:tc>
        <w:tc>
          <w:tcPr>
            <w:tcW w:w="805" w:type="dxa"/>
            <w:vMerge/>
          </w:tcPr>
          <w:p w14:paraId="63C6F008" w14:textId="77777777" w:rsidR="00F22156" w:rsidRPr="00580220" w:rsidRDefault="00F22156" w:rsidP="00F22156">
            <w:pPr>
              <w:contextualSpacing/>
              <w:rPr>
                <w:sz w:val="20"/>
                <w:szCs w:val="20"/>
              </w:rPr>
            </w:pPr>
          </w:p>
        </w:tc>
        <w:tc>
          <w:tcPr>
            <w:tcW w:w="804" w:type="dxa"/>
            <w:vMerge/>
          </w:tcPr>
          <w:p w14:paraId="61F341EA" w14:textId="77777777" w:rsidR="00F22156" w:rsidRPr="00580220" w:rsidRDefault="00F22156" w:rsidP="00F22156">
            <w:pPr>
              <w:contextualSpacing/>
              <w:rPr>
                <w:sz w:val="20"/>
                <w:szCs w:val="20"/>
              </w:rPr>
            </w:pPr>
          </w:p>
        </w:tc>
        <w:tc>
          <w:tcPr>
            <w:tcW w:w="938" w:type="dxa"/>
            <w:vMerge/>
          </w:tcPr>
          <w:p w14:paraId="4C349422" w14:textId="77777777" w:rsidR="00F22156" w:rsidRPr="00580220" w:rsidRDefault="00F22156" w:rsidP="00F22156">
            <w:pPr>
              <w:contextualSpacing/>
              <w:rPr>
                <w:sz w:val="20"/>
                <w:szCs w:val="20"/>
              </w:rPr>
            </w:pPr>
          </w:p>
        </w:tc>
        <w:tc>
          <w:tcPr>
            <w:tcW w:w="939" w:type="dxa"/>
            <w:vMerge/>
          </w:tcPr>
          <w:p w14:paraId="1823CC4C" w14:textId="77777777" w:rsidR="00F22156" w:rsidRPr="00580220" w:rsidRDefault="00F22156" w:rsidP="00F22156">
            <w:pPr>
              <w:contextualSpacing/>
              <w:rPr>
                <w:sz w:val="20"/>
                <w:szCs w:val="20"/>
              </w:rPr>
            </w:pPr>
          </w:p>
        </w:tc>
        <w:tc>
          <w:tcPr>
            <w:tcW w:w="779" w:type="dxa"/>
          </w:tcPr>
          <w:p w14:paraId="30614153" w14:textId="32F843D0"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1E13CC18" w14:textId="190AAC21" w:rsidR="00F22156" w:rsidRPr="00580220" w:rsidRDefault="001555FD" w:rsidP="00F22156">
            <w:pPr>
              <w:autoSpaceDE w:val="0"/>
              <w:autoSpaceDN w:val="0"/>
              <w:adjustRightInd w:val="0"/>
              <w:contextualSpacing/>
              <w:rPr>
                <w:rFonts w:eastAsia="Times New Roman"/>
                <w:sz w:val="20"/>
                <w:szCs w:val="20"/>
              </w:rPr>
            </w:pPr>
            <w:r>
              <w:rPr>
                <w:rFonts w:eastAsia="Times New Roman"/>
                <w:sz w:val="20"/>
                <w:szCs w:val="20"/>
              </w:rPr>
              <w:t>5536,0</w:t>
            </w:r>
          </w:p>
        </w:tc>
        <w:tc>
          <w:tcPr>
            <w:tcW w:w="567" w:type="dxa"/>
          </w:tcPr>
          <w:p w14:paraId="78897E5F" w14:textId="1F8956E2" w:rsidR="00F22156" w:rsidRPr="00580220" w:rsidRDefault="003D7562" w:rsidP="00F22156">
            <w:pPr>
              <w:autoSpaceDE w:val="0"/>
              <w:autoSpaceDN w:val="0"/>
              <w:adjustRightInd w:val="0"/>
              <w:contextualSpacing/>
              <w:rPr>
                <w:rFonts w:eastAsia="Times New Roman"/>
                <w:sz w:val="20"/>
                <w:szCs w:val="20"/>
              </w:rPr>
            </w:pPr>
            <w:r w:rsidRPr="003D7562">
              <w:rPr>
                <w:rFonts w:eastAsia="Times New Roman"/>
                <w:sz w:val="20"/>
                <w:szCs w:val="20"/>
              </w:rPr>
              <w:t>5536,0</w:t>
            </w:r>
          </w:p>
        </w:tc>
        <w:tc>
          <w:tcPr>
            <w:tcW w:w="567" w:type="dxa"/>
          </w:tcPr>
          <w:p w14:paraId="4DC1F18E" w14:textId="1394D51F"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245CB5EB" w14:textId="2EFBA0D6"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3BBD057" w14:textId="29895888"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7345686"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1DE82002" w14:textId="77777777" w:rsidR="00F22156" w:rsidRPr="00580220" w:rsidRDefault="00F22156" w:rsidP="00F22156">
            <w:pPr>
              <w:autoSpaceDE w:val="0"/>
              <w:autoSpaceDN w:val="0"/>
              <w:adjustRightInd w:val="0"/>
              <w:contextualSpacing/>
              <w:rPr>
                <w:rFonts w:eastAsia="Times New Roman"/>
                <w:sz w:val="20"/>
                <w:szCs w:val="20"/>
              </w:rPr>
            </w:pPr>
          </w:p>
        </w:tc>
        <w:tc>
          <w:tcPr>
            <w:tcW w:w="1134" w:type="dxa"/>
          </w:tcPr>
          <w:p w14:paraId="6D20B195" w14:textId="77777777" w:rsidR="00F22156" w:rsidRPr="00580220" w:rsidRDefault="00F22156" w:rsidP="00F22156">
            <w:pPr>
              <w:autoSpaceDE w:val="0"/>
              <w:autoSpaceDN w:val="0"/>
              <w:adjustRightInd w:val="0"/>
              <w:contextualSpacing/>
              <w:rPr>
                <w:rFonts w:eastAsia="Times New Roman"/>
                <w:sz w:val="20"/>
                <w:szCs w:val="20"/>
              </w:rPr>
            </w:pPr>
          </w:p>
        </w:tc>
      </w:tr>
      <w:bookmarkEnd w:id="14"/>
    </w:tbl>
    <w:p w14:paraId="39704808" w14:textId="399BE93C" w:rsidR="00F22156" w:rsidRDefault="00F22156" w:rsidP="00F4074D">
      <w:pPr>
        <w:spacing w:line="276" w:lineRule="auto"/>
        <w:jc w:val="center"/>
        <w:rPr>
          <w:rFonts w:cs="Times New Roman"/>
          <w:b/>
          <w:bCs/>
          <w:sz w:val="24"/>
          <w:szCs w:val="24"/>
        </w:rPr>
      </w:pPr>
    </w:p>
    <w:p w14:paraId="2D4F72E6" w14:textId="5BF79BB3" w:rsidR="00F22156" w:rsidRDefault="00F22156" w:rsidP="00F4074D">
      <w:pPr>
        <w:spacing w:line="276" w:lineRule="auto"/>
        <w:jc w:val="center"/>
        <w:rPr>
          <w:rFonts w:cs="Times New Roman"/>
          <w:b/>
          <w:bCs/>
          <w:sz w:val="24"/>
          <w:szCs w:val="24"/>
        </w:rPr>
      </w:pPr>
    </w:p>
    <w:p w14:paraId="451CFA11" w14:textId="03B2486E" w:rsidR="00F22156" w:rsidRDefault="00F22156" w:rsidP="00F4074D">
      <w:pPr>
        <w:spacing w:line="276" w:lineRule="auto"/>
        <w:jc w:val="center"/>
        <w:rPr>
          <w:rFonts w:cs="Times New Roman"/>
          <w:b/>
          <w:bCs/>
          <w:sz w:val="24"/>
          <w:szCs w:val="24"/>
        </w:rPr>
      </w:pPr>
    </w:p>
    <w:p w14:paraId="699146CD" w14:textId="05561213" w:rsidR="00F22156" w:rsidRDefault="00F22156" w:rsidP="00F4074D">
      <w:pPr>
        <w:spacing w:line="276" w:lineRule="auto"/>
        <w:jc w:val="center"/>
        <w:rPr>
          <w:rFonts w:cs="Times New Roman"/>
          <w:b/>
          <w:bCs/>
          <w:sz w:val="24"/>
          <w:szCs w:val="24"/>
        </w:rPr>
      </w:pPr>
    </w:p>
    <w:p w14:paraId="52001015" w14:textId="6775E3C5" w:rsidR="00F22156" w:rsidRDefault="00F22156" w:rsidP="00F4074D">
      <w:pPr>
        <w:spacing w:line="276" w:lineRule="auto"/>
        <w:jc w:val="center"/>
        <w:rPr>
          <w:rFonts w:cs="Times New Roman"/>
          <w:b/>
          <w:bCs/>
          <w:sz w:val="24"/>
          <w:szCs w:val="24"/>
        </w:rPr>
      </w:pPr>
    </w:p>
    <w:p w14:paraId="30AFFD38" w14:textId="6A922276" w:rsidR="00F22156" w:rsidRDefault="00F22156" w:rsidP="00F4074D">
      <w:pPr>
        <w:spacing w:line="276" w:lineRule="auto"/>
        <w:jc w:val="center"/>
        <w:rPr>
          <w:rFonts w:cs="Times New Roman"/>
          <w:b/>
          <w:bCs/>
          <w:sz w:val="24"/>
          <w:szCs w:val="24"/>
        </w:rPr>
      </w:pPr>
    </w:p>
    <w:p w14:paraId="0340EFE6" w14:textId="6D3FF4A9" w:rsidR="00F22156" w:rsidRDefault="00F22156" w:rsidP="00F4074D">
      <w:pPr>
        <w:spacing w:line="276" w:lineRule="auto"/>
        <w:jc w:val="center"/>
        <w:rPr>
          <w:rFonts w:cs="Times New Roman"/>
          <w:b/>
          <w:bCs/>
          <w:sz w:val="24"/>
          <w:szCs w:val="24"/>
        </w:rPr>
      </w:pPr>
    </w:p>
    <w:p w14:paraId="4999FABF" w14:textId="33354BD4" w:rsidR="00F22156" w:rsidRDefault="00F22156" w:rsidP="00F4074D">
      <w:pPr>
        <w:spacing w:line="276" w:lineRule="auto"/>
        <w:jc w:val="center"/>
        <w:rPr>
          <w:rFonts w:cs="Times New Roman"/>
          <w:b/>
          <w:bCs/>
          <w:sz w:val="24"/>
          <w:szCs w:val="24"/>
        </w:rPr>
      </w:pPr>
    </w:p>
    <w:p w14:paraId="1EAAC0B6" w14:textId="17AFBE8A" w:rsidR="00F22156" w:rsidRDefault="00F22156" w:rsidP="00F4074D">
      <w:pPr>
        <w:spacing w:line="276" w:lineRule="auto"/>
        <w:jc w:val="center"/>
        <w:rPr>
          <w:rFonts w:cs="Times New Roman"/>
          <w:b/>
          <w:bCs/>
          <w:sz w:val="24"/>
          <w:szCs w:val="24"/>
        </w:rPr>
      </w:pPr>
    </w:p>
    <w:p w14:paraId="4C2D855B" w14:textId="0961CA01" w:rsidR="00F22156" w:rsidRDefault="00F22156" w:rsidP="00F4074D">
      <w:pPr>
        <w:spacing w:line="276" w:lineRule="auto"/>
        <w:jc w:val="center"/>
        <w:rPr>
          <w:rFonts w:cs="Times New Roman"/>
          <w:b/>
          <w:bCs/>
          <w:sz w:val="24"/>
          <w:szCs w:val="24"/>
        </w:rPr>
      </w:pPr>
    </w:p>
    <w:p w14:paraId="078F48F5" w14:textId="1EEE8226" w:rsidR="00F22156" w:rsidRDefault="00F22156" w:rsidP="00F4074D">
      <w:pPr>
        <w:spacing w:line="276" w:lineRule="auto"/>
        <w:jc w:val="center"/>
        <w:rPr>
          <w:rFonts w:cs="Times New Roman"/>
          <w:b/>
          <w:bCs/>
          <w:sz w:val="24"/>
          <w:szCs w:val="24"/>
        </w:rPr>
      </w:pPr>
    </w:p>
    <w:p w14:paraId="3F03A68D" w14:textId="0A193249" w:rsidR="00F22156" w:rsidRDefault="00F22156" w:rsidP="00F4074D">
      <w:pPr>
        <w:spacing w:line="276" w:lineRule="auto"/>
        <w:jc w:val="center"/>
        <w:rPr>
          <w:rFonts w:cs="Times New Roman"/>
          <w:b/>
          <w:bCs/>
          <w:sz w:val="24"/>
          <w:szCs w:val="24"/>
        </w:rPr>
      </w:pPr>
    </w:p>
    <w:p w14:paraId="03AAE3CE" w14:textId="4DF1FBAD" w:rsidR="00F22156" w:rsidRDefault="00F22156" w:rsidP="00F4074D">
      <w:pPr>
        <w:spacing w:line="276" w:lineRule="auto"/>
        <w:jc w:val="center"/>
        <w:rPr>
          <w:rFonts w:cs="Times New Roman"/>
          <w:b/>
          <w:bCs/>
          <w:sz w:val="24"/>
          <w:szCs w:val="24"/>
        </w:rPr>
      </w:pPr>
    </w:p>
    <w:p w14:paraId="79732561" w14:textId="77777777" w:rsidR="00C97E29" w:rsidRDefault="00C97E29" w:rsidP="00F4074D">
      <w:pPr>
        <w:spacing w:line="276" w:lineRule="auto"/>
        <w:jc w:val="center"/>
        <w:rPr>
          <w:rFonts w:cs="Times New Roman"/>
          <w:b/>
          <w:bCs/>
          <w:sz w:val="24"/>
          <w:szCs w:val="24"/>
        </w:rPr>
      </w:pPr>
    </w:p>
    <w:p w14:paraId="036CCFF5" w14:textId="77777777" w:rsidR="00C97E29" w:rsidRDefault="00C97E29" w:rsidP="00F4074D">
      <w:pPr>
        <w:spacing w:line="276" w:lineRule="auto"/>
        <w:jc w:val="center"/>
        <w:rPr>
          <w:rFonts w:cs="Times New Roman"/>
          <w:b/>
          <w:bCs/>
          <w:sz w:val="24"/>
          <w:szCs w:val="24"/>
        </w:rPr>
      </w:pPr>
    </w:p>
    <w:p w14:paraId="46F3B629" w14:textId="77777777" w:rsidR="00C97E29" w:rsidRDefault="00C97E29" w:rsidP="00F4074D">
      <w:pPr>
        <w:spacing w:line="276" w:lineRule="auto"/>
        <w:jc w:val="center"/>
        <w:rPr>
          <w:rFonts w:cs="Times New Roman"/>
          <w:b/>
          <w:bCs/>
          <w:sz w:val="24"/>
          <w:szCs w:val="24"/>
        </w:rPr>
      </w:pPr>
    </w:p>
    <w:p w14:paraId="5750EB45" w14:textId="77777777" w:rsidR="00F22156" w:rsidRDefault="00F22156" w:rsidP="00F4074D">
      <w:pPr>
        <w:spacing w:line="276" w:lineRule="auto"/>
        <w:jc w:val="center"/>
        <w:rPr>
          <w:rFonts w:cs="Times New Roman"/>
          <w:b/>
          <w:bCs/>
          <w:sz w:val="24"/>
          <w:szCs w:val="24"/>
        </w:rPr>
      </w:pPr>
    </w:p>
    <w:p w14:paraId="46104906" w14:textId="3C248A9F" w:rsidR="00D866D7" w:rsidRPr="008B2DE5" w:rsidRDefault="00D866D7" w:rsidP="008B2DE5">
      <w:pPr>
        <w:pStyle w:val="ab"/>
        <w:numPr>
          <w:ilvl w:val="0"/>
          <w:numId w:val="24"/>
        </w:numPr>
        <w:adjustRightInd w:val="0"/>
        <w:jc w:val="center"/>
        <w:rPr>
          <w:rFonts w:cs="Times New Roman"/>
          <w:b/>
          <w:bCs/>
          <w:sz w:val="24"/>
          <w:szCs w:val="24"/>
        </w:rPr>
      </w:pPr>
      <w:bookmarkStart w:id="15" w:name="_Hlk136958513"/>
      <w:r w:rsidRPr="008B2DE5">
        <w:rPr>
          <w:rFonts w:cs="Times New Roman"/>
          <w:b/>
          <w:bCs/>
          <w:sz w:val="24"/>
          <w:szCs w:val="24"/>
        </w:rPr>
        <w:lastRenderedPageBreak/>
        <w:t>Адресный перечень, предусмотренный в рамках реализации мероприяти</w:t>
      </w:r>
      <w:r w:rsidR="00A3080E" w:rsidRPr="008B2DE5">
        <w:rPr>
          <w:rFonts w:cs="Times New Roman"/>
          <w:b/>
          <w:bCs/>
          <w:sz w:val="24"/>
          <w:szCs w:val="24"/>
        </w:rPr>
        <w:t>я</w:t>
      </w:r>
      <w:r w:rsidRPr="008B2DE5">
        <w:rPr>
          <w:rFonts w:cs="Times New Roman"/>
          <w:b/>
          <w:bCs/>
          <w:sz w:val="24"/>
          <w:szCs w:val="24"/>
        </w:rPr>
        <w:t>:</w:t>
      </w:r>
    </w:p>
    <w:p w14:paraId="7925CF29" w14:textId="1AFCE48C" w:rsidR="00F22156" w:rsidRPr="00F22156" w:rsidRDefault="00D866D7" w:rsidP="00F22156">
      <w:pPr>
        <w:adjustRightInd w:val="0"/>
        <w:jc w:val="center"/>
        <w:rPr>
          <w:rFonts w:eastAsiaTheme="minorEastAsia" w:cs="Times New Roman"/>
          <w:b/>
          <w:bCs/>
          <w:sz w:val="24"/>
          <w:szCs w:val="24"/>
        </w:rPr>
      </w:pPr>
      <w:r w:rsidRPr="002603C4">
        <w:rPr>
          <w:rFonts w:cs="Times New Roman"/>
          <w:b/>
          <w:bCs/>
          <w:color w:val="000000" w:themeColor="text1"/>
          <w:sz w:val="24"/>
          <w:szCs w:val="24"/>
        </w:rPr>
        <w:t>Мероприятие</w:t>
      </w:r>
      <w:r w:rsidR="00F22156">
        <w:rPr>
          <w:rFonts w:cs="Times New Roman"/>
          <w:b/>
          <w:bCs/>
          <w:color w:val="000000" w:themeColor="text1"/>
          <w:sz w:val="24"/>
          <w:szCs w:val="24"/>
        </w:rPr>
        <w:t xml:space="preserve"> </w:t>
      </w:r>
      <w:r w:rsidR="00A3080E" w:rsidRPr="00A3080E">
        <w:rPr>
          <w:rFonts w:cs="Times New Roman"/>
          <w:b/>
          <w:bCs/>
          <w:color w:val="000000" w:themeColor="text1"/>
          <w:sz w:val="24"/>
          <w:szCs w:val="24"/>
        </w:rPr>
        <w:t>01.16 Содержание в чистоте территорий городского округа (общественные пространства), основно</w:t>
      </w:r>
      <w:r w:rsidR="00A3080E">
        <w:rPr>
          <w:rFonts w:cs="Times New Roman"/>
          <w:b/>
          <w:bCs/>
          <w:color w:val="000000" w:themeColor="text1"/>
          <w:sz w:val="24"/>
          <w:szCs w:val="24"/>
        </w:rPr>
        <w:t>го</w:t>
      </w:r>
      <w:r w:rsidR="00A3080E" w:rsidRPr="00A3080E">
        <w:rPr>
          <w:rFonts w:cs="Times New Roman"/>
          <w:b/>
          <w:bCs/>
          <w:color w:val="000000" w:themeColor="text1"/>
          <w:sz w:val="24"/>
          <w:szCs w:val="24"/>
        </w:rPr>
        <w:t xml:space="preserve"> мероприяти</w:t>
      </w:r>
      <w:r w:rsidR="00A3080E">
        <w:rPr>
          <w:rFonts w:cs="Times New Roman"/>
          <w:b/>
          <w:bCs/>
          <w:color w:val="000000" w:themeColor="text1"/>
          <w:sz w:val="24"/>
          <w:szCs w:val="24"/>
        </w:rPr>
        <w:t>я</w:t>
      </w:r>
      <w:r w:rsidR="00A3080E" w:rsidRPr="00A3080E">
        <w:rPr>
          <w:rFonts w:cs="Times New Roman"/>
          <w:b/>
          <w:bCs/>
          <w:color w:val="000000" w:themeColor="text1"/>
          <w:sz w:val="24"/>
          <w:szCs w:val="24"/>
        </w:rPr>
        <w:t xml:space="preserve"> 01 «Обеспечение комфортной среды проживания на территории муниципального образования Московской области»,</w:t>
      </w:r>
      <w:r w:rsidR="00A3080E">
        <w:rPr>
          <w:rFonts w:cs="Times New Roman"/>
          <w:b/>
          <w:bCs/>
          <w:color w:val="000000" w:themeColor="text1"/>
          <w:sz w:val="24"/>
          <w:szCs w:val="24"/>
        </w:rPr>
        <w:t xml:space="preserve"> </w:t>
      </w:r>
      <w:r>
        <w:rPr>
          <w:rFonts w:cs="Times New Roman"/>
          <w:b/>
          <w:bCs/>
          <w:color w:val="000000" w:themeColor="text1"/>
          <w:sz w:val="24"/>
          <w:szCs w:val="24"/>
        </w:rPr>
        <w:t xml:space="preserve">подпрограммы </w:t>
      </w:r>
      <w:bookmarkStart w:id="16" w:name="_Hlk126678164"/>
      <w:r>
        <w:rPr>
          <w:rFonts w:cs="Times New Roman"/>
          <w:b/>
          <w:bCs/>
          <w:color w:val="000000" w:themeColor="text1"/>
          <w:sz w:val="24"/>
          <w:szCs w:val="24"/>
          <w:lang w:val="en-US"/>
        </w:rPr>
        <w:t>II</w:t>
      </w:r>
      <w:r w:rsidR="00F22156">
        <w:rPr>
          <w:rFonts w:cs="Times New Roman"/>
          <w:b/>
          <w:bCs/>
          <w:color w:val="000000" w:themeColor="text1"/>
          <w:sz w:val="24"/>
          <w:szCs w:val="24"/>
        </w:rPr>
        <w:t xml:space="preserve"> </w:t>
      </w:r>
      <w:r w:rsidR="00F22156" w:rsidRPr="00F22156">
        <w:rPr>
          <w:rFonts w:cs="Times New Roman"/>
          <w:b/>
          <w:bCs/>
          <w:color w:val="000000" w:themeColor="text1"/>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bookmarkEnd w:id="16"/>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F22156" w:rsidRPr="00580220" w14:paraId="20F52977" w14:textId="77777777" w:rsidTr="000A7061">
        <w:trPr>
          <w:trHeight w:val="3337"/>
        </w:trPr>
        <w:tc>
          <w:tcPr>
            <w:tcW w:w="813" w:type="dxa"/>
          </w:tcPr>
          <w:p w14:paraId="0750E46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 п/п</w:t>
            </w:r>
          </w:p>
        </w:tc>
        <w:tc>
          <w:tcPr>
            <w:tcW w:w="1199" w:type="dxa"/>
          </w:tcPr>
          <w:p w14:paraId="4556A9CB" w14:textId="77777777" w:rsidR="00F22156" w:rsidRPr="00580220" w:rsidRDefault="00F22156"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28BCA5F1"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6836D62E"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1AC3956E"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5C4853F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5DC9C448" w14:textId="77777777" w:rsidR="00F22156" w:rsidRPr="00580220" w:rsidRDefault="00F22156" w:rsidP="000A7061">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207BD5AD" w14:textId="77777777" w:rsidR="00F22156" w:rsidRPr="00580220" w:rsidRDefault="00F22156" w:rsidP="000A7061">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49C10751" w14:textId="77777777" w:rsidR="00F22156" w:rsidRPr="00580220" w:rsidRDefault="00F22156" w:rsidP="000A7061">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0D42947B"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4E46F54B"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133D2A72"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2C9215FB"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7B620B5B"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7B5AA5B4"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5F93F023"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4970516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74EF71FF" w14:textId="77777777" w:rsidR="00F22156" w:rsidRPr="00580220" w:rsidRDefault="00F22156" w:rsidP="000A7061">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F22156" w:rsidRPr="00580220" w14:paraId="6B3BE541" w14:textId="77777777" w:rsidTr="000A7061">
        <w:trPr>
          <w:trHeight w:val="190"/>
        </w:trPr>
        <w:tc>
          <w:tcPr>
            <w:tcW w:w="813" w:type="dxa"/>
            <w:tcBorders>
              <w:bottom w:val="single" w:sz="4" w:space="0" w:color="auto"/>
            </w:tcBorders>
          </w:tcPr>
          <w:p w14:paraId="78448E5F"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7916D209"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7B84A976"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2B66205C"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07F43315"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3E584EF2"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5CD97B18"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1E54381D"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1FF975B2"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4024FA3E"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65A0E86C"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69017782"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7852B53A"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17FF6DB4"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3D206124"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1E3B7840" w14:textId="77777777" w:rsidR="00F22156" w:rsidRPr="00580220" w:rsidRDefault="00F22156" w:rsidP="000A7061">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6A80DE61"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6CE012BE" w14:textId="77777777" w:rsidR="00F22156" w:rsidRPr="00580220" w:rsidRDefault="00F22156" w:rsidP="000A7061">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F22156" w:rsidRPr="00580220" w14:paraId="284D8E7E" w14:textId="77777777" w:rsidTr="000A7061">
        <w:trPr>
          <w:trHeight w:val="291"/>
        </w:trPr>
        <w:tc>
          <w:tcPr>
            <w:tcW w:w="813" w:type="dxa"/>
            <w:vMerge w:val="restart"/>
          </w:tcPr>
          <w:p w14:paraId="73D6CD8B" w14:textId="77777777"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251CD8BB" w14:textId="77777777" w:rsidR="00F22156" w:rsidRPr="00CA6951" w:rsidRDefault="00F22156" w:rsidP="00F22156">
            <w:pPr>
              <w:rPr>
                <w:sz w:val="20"/>
                <w:szCs w:val="20"/>
              </w:rPr>
            </w:pPr>
            <w:r>
              <w:rPr>
                <w:sz w:val="20"/>
                <w:szCs w:val="20"/>
              </w:rPr>
              <w:t>Б</w:t>
            </w:r>
            <w:r w:rsidRPr="00CA6951">
              <w:rPr>
                <w:sz w:val="20"/>
                <w:szCs w:val="20"/>
              </w:rPr>
              <w:t>лагоустройство общественной территории сквера Черкашина в городском округе Пущино</w:t>
            </w:r>
          </w:p>
          <w:p w14:paraId="7A2090BC" w14:textId="5EB3511A"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Московской области</w:t>
            </w:r>
          </w:p>
        </w:tc>
        <w:tc>
          <w:tcPr>
            <w:tcW w:w="1205" w:type="dxa"/>
            <w:vMerge w:val="restart"/>
          </w:tcPr>
          <w:p w14:paraId="4E5D6559" w14:textId="77777777" w:rsidR="00F22156" w:rsidRPr="00580220" w:rsidRDefault="00F22156" w:rsidP="00F22156">
            <w:pPr>
              <w:autoSpaceDE w:val="0"/>
              <w:autoSpaceDN w:val="0"/>
              <w:adjustRightInd w:val="0"/>
              <w:contextualSpacing/>
              <w:rPr>
                <w:rFonts w:eastAsia="Times New Roman"/>
                <w:sz w:val="20"/>
                <w:szCs w:val="20"/>
              </w:rPr>
            </w:pPr>
          </w:p>
        </w:tc>
        <w:tc>
          <w:tcPr>
            <w:tcW w:w="937" w:type="dxa"/>
            <w:vMerge w:val="restart"/>
          </w:tcPr>
          <w:p w14:paraId="7005D448" w14:textId="203B441D"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 xml:space="preserve"> Работы по благоустройству </w:t>
            </w:r>
          </w:p>
        </w:tc>
        <w:tc>
          <w:tcPr>
            <w:tcW w:w="937" w:type="dxa"/>
            <w:vMerge w:val="restart"/>
          </w:tcPr>
          <w:p w14:paraId="2AADBCE7" w14:textId="1CB0D511" w:rsidR="00F22156" w:rsidRPr="00580220" w:rsidRDefault="00F22156" w:rsidP="00F22156">
            <w:pPr>
              <w:autoSpaceDE w:val="0"/>
              <w:autoSpaceDN w:val="0"/>
              <w:adjustRightInd w:val="0"/>
              <w:contextualSpacing/>
              <w:rPr>
                <w:rFonts w:eastAsia="Times New Roman"/>
                <w:sz w:val="20"/>
                <w:szCs w:val="20"/>
              </w:rPr>
            </w:pPr>
          </w:p>
        </w:tc>
        <w:tc>
          <w:tcPr>
            <w:tcW w:w="805" w:type="dxa"/>
            <w:vMerge w:val="restart"/>
          </w:tcPr>
          <w:p w14:paraId="6634AF60" w14:textId="46EAC06C"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2023</w:t>
            </w:r>
          </w:p>
        </w:tc>
        <w:tc>
          <w:tcPr>
            <w:tcW w:w="804" w:type="dxa"/>
            <w:vMerge w:val="restart"/>
          </w:tcPr>
          <w:p w14:paraId="0E38DE54" w14:textId="00E05CA4"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01.09.2023</w:t>
            </w:r>
          </w:p>
        </w:tc>
        <w:tc>
          <w:tcPr>
            <w:tcW w:w="938" w:type="dxa"/>
            <w:vMerge w:val="restart"/>
          </w:tcPr>
          <w:p w14:paraId="36B5F7EF" w14:textId="77777777" w:rsidR="00F22156" w:rsidRPr="00580220" w:rsidRDefault="00F22156" w:rsidP="00F22156">
            <w:pPr>
              <w:autoSpaceDE w:val="0"/>
              <w:autoSpaceDN w:val="0"/>
              <w:adjustRightInd w:val="0"/>
              <w:contextualSpacing/>
              <w:rPr>
                <w:rFonts w:eastAsia="Times New Roman"/>
                <w:sz w:val="20"/>
                <w:szCs w:val="20"/>
              </w:rPr>
            </w:pPr>
          </w:p>
        </w:tc>
        <w:tc>
          <w:tcPr>
            <w:tcW w:w="939" w:type="dxa"/>
            <w:vMerge w:val="restart"/>
          </w:tcPr>
          <w:p w14:paraId="7DF5673C" w14:textId="77777777" w:rsidR="00F22156" w:rsidRPr="00580220" w:rsidRDefault="00F22156" w:rsidP="00F22156">
            <w:pPr>
              <w:autoSpaceDE w:val="0"/>
              <w:autoSpaceDN w:val="0"/>
              <w:adjustRightInd w:val="0"/>
              <w:contextualSpacing/>
              <w:rPr>
                <w:rFonts w:eastAsia="Times New Roman"/>
                <w:sz w:val="20"/>
                <w:szCs w:val="20"/>
              </w:rPr>
            </w:pPr>
          </w:p>
        </w:tc>
        <w:tc>
          <w:tcPr>
            <w:tcW w:w="779" w:type="dxa"/>
          </w:tcPr>
          <w:p w14:paraId="4A8659B7" w14:textId="77495C7D"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1F2C9122" w14:textId="5F51B4F4" w:rsidR="00F22156" w:rsidRPr="00580220" w:rsidRDefault="00A3080E" w:rsidP="00F22156">
            <w:pPr>
              <w:autoSpaceDE w:val="0"/>
              <w:autoSpaceDN w:val="0"/>
              <w:adjustRightInd w:val="0"/>
              <w:contextualSpacing/>
              <w:rPr>
                <w:rFonts w:eastAsia="Times New Roman"/>
                <w:sz w:val="20"/>
                <w:szCs w:val="20"/>
              </w:rPr>
            </w:pPr>
            <w:r>
              <w:rPr>
                <w:rFonts w:eastAsia="Times New Roman"/>
                <w:sz w:val="20"/>
                <w:szCs w:val="20"/>
              </w:rPr>
              <w:t>7813,811</w:t>
            </w:r>
          </w:p>
        </w:tc>
        <w:tc>
          <w:tcPr>
            <w:tcW w:w="567" w:type="dxa"/>
          </w:tcPr>
          <w:p w14:paraId="0BC87C0D" w14:textId="5B3B1D12" w:rsidR="00F22156" w:rsidRPr="00580220" w:rsidRDefault="00A3080E" w:rsidP="00F22156">
            <w:pPr>
              <w:autoSpaceDE w:val="0"/>
              <w:autoSpaceDN w:val="0"/>
              <w:adjustRightInd w:val="0"/>
              <w:contextualSpacing/>
              <w:rPr>
                <w:rFonts w:eastAsia="Times New Roman"/>
                <w:sz w:val="20"/>
                <w:szCs w:val="20"/>
              </w:rPr>
            </w:pPr>
            <w:r>
              <w:rPr>
                <w:rFonts w:eastAsia="Times New Roman"/>
                <w:sz w:val="20"/>
                <w:szCs w:val="20"/>
              </w:rPr>
              <w:t>7813,811</w:t>
            </w:r>
          </w:p>
        </w:tc>
        <w:tc>
          <w:tcPr>
            <w:tcW w:w="567" w:type="dxa"/>
          </w:tcPr>
          <w:p w14:paraId="254BC921" w14:textId="264FF2FE"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76FB8A0" w14:textId="3225E071"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440AB076"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9206CA4"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1BF4BE40" w14:textId="6BAF46A6" w:rsidR="00F22156" w:rsidRPr="00580220" w:rsidRDefault="00760A94" w:rsidP="00F22156">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17335B98"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3CB2F28D" w14:textId="77777777" w:rsidTr="000A7061">
        <w:trPr>
          <w:trHeight w:val="291"/>
        </w:trPr>
        <w:tc>
          <w:tcPr>
            <w:tcW w:w="813" w:type="dxa"/>
            <w:vMerge/>
            <w:tcBorders>
              <w:top w:val="nil"/>
            </w:tcBorders>
          </w:tcPr>
          <w:p w14:paraId="42603B0F" w14:textId="77777777" w:rsidR="00F22156" w:rsidRPr="00580220" w:rsidRDefault="00F22156" w:rsidP="00F22156">
            <w:pPr>
              <w:contextualSpacing/>
              <w:rPr>
                <w:sz w:val="20"/>
                <w:szCs w:val="20"/>
              </w:rPr>
            </w:pPr>
          </w:p>
        </w:tc>
        <w:tc>
          <w:tcPr>
            <w:tcW w:w="1199" w:type="dxa"/>
            <w:vMerge/>
          </w:tcPr>
          <w:p w14:paraId="00C68CA3" w14:textId="77777777" w:rsidR="00F22156" w:rsidRPr="00580220" w:rsidRDefault="00F22156" w:rsidP="00F22156">
            <w:pPr>
              <w:contextualSpacing/>
              <w:rPr>
                <w:sz w:val="20"/>
                <w:szCs w:val="20"/>
              </w:rPr>
            </w:pPr>
          </w:p>
        </w:tc>
        <w:tc>
          <w:tcPr>
            <w:tcW w:w="1205" w:type="dxa"/>
            <w:vMerge/>
          </w:tcPr>
          <w:p w14:paraId="5C0E090D" w14:textId="77777777" w:rsidR="00F22156" w:rsidRPr="00580220" w:rsidRDefault="00F22156" w:rsidP="00F22156">
            <w:pPr>
              <w:contextualSpacing/>
              <w:rPr>
                <w:sz w:val="20"/>
                <w:szCs w:val="20"/>
              </w:rPr>
            </w:pPr>
          </w:p>
        </w:tc>
        <w:tc>
          <w:tcPr>
            <w:tcW w:w="937" w:type="dxa"/>
            <w:vMerge/>
          </w:tcPr>
          <w:p w14:paraId="217E2EA3" w14:textId="77777777" w:rsidR="00F22156" w:rsidRPr="00580220" w:rsidRDefault="00F22156" w:rsidP="00F22156">
            <w:pPr>
              <w:contextualSpacing/>
              <w:rPr>
                <w:sz w:val="20"/>
                <w:szCs w:val="20"/>
              </w:rPr>
            </w:pPr>
          </w:p>
        </w:tc>
        <w:tc>
          <w:tcPr>
            <w:tcW w:w="937" w:type="dxa"/>
            <w:vMerge/>
          </w:tcPr>
          <w:p w14:paraId="00CFEC46" w14:textId="77777777" w:rsidR="00F22156" w:rsidRPr="00580220" w:rsidRDefault="00F22156" w:rsidP="00F22156">
            <w:pPr>
              <w:contextualSpacing/>
              <w:rPr>
                <w:sz w:val="20"/>
                <w:szCs w:val="20"/>
              </w:rPr>
            </w:pPr>
          </w:p>
        </w:tc>
        <w:tc>
          <w:tcPr>
            <w:tcW w:w="805" w:type="dxa"/>
            <w:vMerge/>
          </w:tcPr>
          <w:p w14:paraId="43A7F0BA" w14:textId="77777777" w:rsidR="00F22156" w:rsidRPr="00580220" w:rsidRDefault="00F22156" w:rsidP="00F22156">
            <w:pPr>
              <w:contextualSpacing/>
              <w:rPr>
                <w:sz w:val="20"/>
                <w:szCs w:val="20"/>
              </w:rPr>
            </w:pPr>
          </w:p>
        </w:tc>
        <w:tc>
          <w:tcPr>
            <w:tcW w:w="804" w:type="dxa"/>
            <w:vMerge/>
          </w:tcPr>
          <w:p w14:paraId="1CCAEB5C" w14:textId="77777777" w:rsidR="00F22156" w:rsidRPr="00580220" w:rsidRDefault="00F22156" w:rsidP="00F22156">
            <w:pPr>
              <w:contextualSpacing/>
              <w:rPr>
                <w:sz w:val="20"/>
                <w:szCs w:val="20"/>
              </w:rPr>
            </w:pPr>
          </w:p>
        </w:tc>
        <w:tc>
          <w:tcPr>
            <w:tcW w:w="938" w:type="dxa"/>
            <w:vMerge/>
          </w:tcPr>
          <w:p w14:paraId="2FB3FAEB" w14:textId="77777777" w:rsidR="00F22156" w:rsidRPr="00580220" w:rsidRDefault="00F22156" w:rsidP="00F22156">
            <w:pPr>
              <w:contextualSpacing/>
              <w:rPr>
                <w:sz w:val="20"/>
                <w:szCs w:val="20"/>
              </w:rPr>
            </w:pPr>
          </w:p>
        </w:tc>
        <w:tc>
          <w:tcPr>
            <w:tcW w:w="939" w:type="dxa"/>
            <w:vMerge/>
          </w:tcPr>
          <w:p w14:paraId="26ADE2B0" w14:textId="77777777" w:rsidR="00F22156" w:rsidRPr="00580220" w:rsidRDefault="00F22156" w:rsidP="00F22156">
            <w:pPr>
              <w:contextualSpacing/>
              <w:rPr>
                <w:sz w:val="20"/>
                <w:szCs w:val="20"/>
              </w:rPr>
            </w:pPr>
          </w:p>
        </w:tc>
        <w:tc>
          <w:tcPr>
            <w:tcW w:w="779" w:type="dxa"/>
          </w:tcPr>
          <w:p w14:paraId="77DE4131" w14:textId="5793DB93"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2477EB0A" w14:textId="7840A5E9"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780AA63" w14:textId="58FD98E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E1563F2" w14:textId="0B182C9B"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5A7F56E" w14:textId="2CD44D1A"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777F77D7"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0256F1C"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72476B0" w14:textId="3E362C7D" w:rsidR="00F22156" w:rsidRPr="00580220" w:rsidRDefault="00760A94" w:rsidP="00F22156">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7CEA1EF7"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0C8612F8" w14:textId="77777777" w:rsidTr="000A7061">
        <w:trPr>
          <w:trHeight w:val="291"/>
        </w:trPr>
        <w:tc>
          <w:tcPr>
            <w:tcW w:w="813" w:type="dxa"/>
            <w:vMerge/>
            <w:tcBorders>
              <w:top w:val="nil"/>
            </w:tcBorders>
          </w:tcPr>
          <w:p w14:paraId="380FD8C6" w14:textId="77777777" w:rsidR="00F22156" w:rsidRPr="00580220" w:rsidRDefault="00F22156" w:rsidP="00F22156">
            <w:pPr>
              <w:contextualSpacing/>
              <w:rPr>
                <w:sz w:val="20"/>
                <w:szCs w:val="20"/>
              </w:rPr>
            </w:pPr>
          </w:p>
        </w:tc>
        <w:tc>
          <w:tcPr>
            <w:tcW w:w="1199" w:type="dxa"/>
            <w:vMerge/>
          </w:tcPr>
          <w:p w14:paraId="52FBFDB1" w14:textId="77777777" w:rsidR="00F22156" w:rsidRPr="00580220" w:rsidRDefault="00F22156" w:rsidP="00F22156">
            <w:pPr>
              <w:contextualSpacing/>
              <w:rPr>
                <w:sz w:val="20"/>
                <w:szCs w:val="20"/>
              </w:rPr>
            </w:pPr>
          </w:p>
        </w:tc>
        <w:tc>
          <w:tcPr>
            <w:tcW w:w="1205" w:type="dxa"/>
            <w:vMerge/>
          </w:tcPr>
          <w:p w14:paraId="2840605F" w14:textId="77777777" w:rsidR="00F22156" w:rsidRPr="00580220" w:rsidRDefault="00F22156" w:rsidP="00F22156">
            <w:pPr>
              <w:contextualSpacing/>
              <w:rPr>
                <w:sz w:val="20"/>
                <w:szCs w:val="20"/>
              </w:rPr>
            </w:pPr>
          </w:p>
        </w:tc>
        <w:tc>
          <w:tcPr>
            <w:tcW w:w="937" w:type="dxa"/>
            <w:vMerge/>
          </w:tcPr>
          <w:p w14:paraId="48BDD3A9" w14:textId="77777777" w:rsidR="00F22156" w:rsidRPr="00580220" w:rsidRDefault="00F22156" w:rsidP="00F22156">
            <w:pPr>
              <w:contextualSpacing/>
              <w:rPr>
                <w:sz w:val="20"/>
                <w:szCs w:val="20"/>
              </w:rPr>
            </w:pPr>
          </w:p>
        </w:tc>
        <w:tc>
          <w:tcPr>
            <w:tcW w:w="937" w:type="dxa"/>
            <w:vMerge/>
          </w:tcPr>
          <w:p w14:paraId="356DC83F" w14:textId="77777777" w:rsidR="00F22156" w:rsidRPr="00580220" w:rsidRDefault="00F22156" w:rsidP="00F22156">
            <w:pPr>
              <w:contextualSpacing/>
              <w:rPr>
                <w:sz w:val="20"/>
                <w:szCs w:val="20"/>
              </w:rPr>
            </w:pPr>
          </w:p>
        </w:tc>
        <w:tc>
          <w:tcPr>
            <w:tcW w:w="805" w:type="dxa"/>
            <w:vMerge/>
          </w:tcPr>
          <w:p w14:paraId="4FA7E829" w14:textId="77777777" w:rsidR="00F22156" w:rsidRPr="00580220" w:rsidRDefault="00F22156" w:rsidP="00F22156">
            <w:pPr>
              <w:contextualSpacing/>
              <w:rPr>
                <w:sz w:val="20"/>
                <w:szCs w:val="20"/>
              </w:rPr>
            </w:pPr>
          </w:p>
        </w:tc>
        <w:tc>
          <w:tcPr>
            <w:tcW w:w="804" w:type="dxa"/>
            <w:vMerge/>
          </w:tcPr>
          <w:p w14:paraId="77824D79" w14:textId="77777777" w:rsidR="00F22156" w:rsidRPr="00580220" w:rsidRDefault="00F22156" w:rsidP="00F22156">
            <w:pPr>
              <w:contextualSpacing/>
              <w:rPr>
                <w:sz w:val="20"/>
                <w:szCs w:val="20"/>
              </w:rPr>
            </w:pPr>
          </w:p>
        </w:tc>
        <w:tc>
          <w:tcPr>
            <w:tcW w:w="938" w:type="dxa"/>
            <w:vMerge/>
          </w:tcPr>
          <w:p w14:paraId="5CE32054" w14:textId="77777777" w:rsidR="00F22156" w:rsidRPr="00580220" w:rsidRDefault="00F22156" w:rsidP="00F22156">
            <w:pPr>
              <w:contextualSpacing/>
              <w:rPr>
                <w:sz w:val="20"/>
                <w:szCs w:val="20"/>
              </w:rPr>
            </w:pPr>
          </w:p>
        </w:tc>
        <w:tc>
          <w:tcPr>
            <w:tcW w:w="939" w:type="dxa"/>
            <w:vMerge/>
          </w:tcPr>
          <w:p w14:paraId="105C1CA5" w14:textId="77777777" w:rsidR="00F22156" w:rsidRPr="00580220" w:rsidRDefault="00F22156" w:rsidP="00F22156">
            <w:pPr>
              <w:contextualSpacing/>
              <w:rPr>
                <w:sz w:val="20"/>
                <w:szCs w:val="20"/>
              </w:rPr>
            </w:pPr>
          </w:p>
        </w:tc>
        <w:tc>
          <w:tcPr>
            <w:tcW w:w="779" w:type="dxa"/>
          </w:tcPr>
          <w:p w14:paraId="38C3AF86" w14:textId="4BCC1FD3"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Московской </w:t>
            </w:r>
            <w:r w:rsidRPr="00580220">
              <w:rPr>
                <w:rFonts w:eastAsia="Times New Roman"/>
                <w:sz w:val="20"/>
                <w:szCs w:val="20"/>
              </w:rPr>
              <w:lastRenderedPageBreak/>
              <w:t>области</w:t>
            </w:r>
          </w:p>
        </w:tc>
        <w:tc>
          <w:tcPr>
            <w:tcW w:w="567" w:type="dxa"/>
          </w:tcPr>
          <w:p w14:paraId="46316964" w14:textId="6CABB205"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lastRenderedPageBreak/>
              <w:t>0</w:t>
            </w:r>
          </w:p>
        </w:tc>
        <w:tc>
          <w:tcPr>
            <w:tcW w:w="567" w:type="dxa"/>
          </w:tcPr>
          <w:p w14:paraId="70A506A1" w14:textId="5904FEC2"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5FC3E83" w14:textId="4914FBDD"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38F6C9FC" w14:textId="731A5440"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6EAF8A55"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F5ACB26"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39305CC7" w14:textId="3F559DB0" w:rsidR="00F22156" w:rsidRPr="00580220" w:rsidRDefault="00760A94" w:rsidP="00F22156">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0F640E52"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55E876FD" w14:textId="77777777" w:rsidTr="000A7061">
        <w:trPr>
          <w:trHeight w:val="284"/>
        </w:trPr>
        <w:tc>
          <w:tcPr>
            <w:tcW w:w="813" w:type="dxa"/>
            <w:vMerge/>
            <w:tcBorders>
              <w:top w:val="nil"/>
            </w:tcBorders>
          </w:tcPr>
          <w:p w14:paraId="0E9269E5" w14:textId="77777777" w:rsidR="00F22156" w:rsidRPr="00580220" w:rsidRDefault="00F22156" w:rsidP="00F22156">
            <w:pPr>
              <w:contextualSpacing/>
              <w:rPr>
                <w:sz w:val="20"/>
                <w:szCs w:val="20"/>
              </w:rPr>
            </w:pPr>
          </w:p>
        </w:tc>
        <w:tc>
          <w:tcPr>
            <w:tcW w:w="1199" w:type="dxa"/>
            <w:vMerge/>
          </w:tcPr>
          <w:p w14:paraId="21F539B4" w14:textId="77777777" w:rsidR="00F22156" w:rsidRPr="00580220" w:rsidRDefault="00F22156" w:rsidP="00F22156">
            <w:pPr>
              <w:contextualSpacing/>
              <w:rPr>
                <w:sz w:val="20"/>
                <w:szCs w:val="20"/>
              </w:rPr>
            </w:pPr>
          </w:p>
        </w:tc>
        <w:tc>
          <w:tcPr>
            <w:tcW w:w="1205" w:type="dxa"/>
            <w:vMerge/>
          </w:tcPr>
          <w:p w14:paraId="57B37B1E" w14:textId="77777777" w:rsidR="00F22156" w:rsidRPr="00580220" w:rsidRDefault="00F22156" w:rsidP="00F22156">
            <w:pPr>
              <w:contextualSpacing/>
              <w:rPr>
                <w:sz w:val="20"/>
                <w:szCs w:val="20"/>
              </w:rPr>
            </w:pPr>
          </w:p>
        </w:tc>
        <w:tc>
          <w:tcPr>
            <w:tcW w:w="937" w:type="dxa"/>
            <w:vMerge/>
          </w:tcPr>
          <w:p w14:paraId="1B8707BD" w14:textId="77777777" w:rsidR="00F22156" w:rsidRPr="00580220" w:rsidRDefault="00F22156" w:rsidP="00F22156">
            <w:pPr>
              <w:contextualSpacing/>
              <w:rPr>
                <w:sz w:val="20"/>
                <w:szCs w:val="20"/>
              </w:rPr>
            </w:pPr>
          </w:p>
        </w:tc>
        <w:tc>
          <w:tcPr>
            <w:tcW w:w="937" w:type="dxa"/>
            <w:vMerge/>
          </w:tcPr>
          <w:p w14:paraId="2640AF55" w14:textId="77777777" w:rsidR="00F22156" w:rsidRPr="00580220" w:rsidRDefault="00F22156" w:rsidP="00F22156">
            <w:pPr>
              <w:contextualSpacing/>
              <w:rPr>
                <w:sz w:val="20"/>
                <w:szCs w:val="20"/>
              </w:rPr>
            </w:pPr>
          </w:p>
        </w:tc>
        <w:tc>
          <w:tcPr>
            <w:tcW w:w="805" w:type="dxa"/>
            <w:vMerge/>
          </w:tcPr>
          <w:p w14:paraId="1A932945" w14:textId="77777777" w:rsidR="00F22156" w:rsidRPr="00580220" w:rsidRDefault="00F22156" w:rsidP="00F22156">
            <w:pPr>
              <w:contextualSpacing/>
              <w:rPr>
                <w:sz w:val="20"/>
                <w:szCs w:val="20"/>
              </w:rPr>
            </w:pPr>
          </w:p>
        </w:tc>
        <w:tc>
          <w:tcPr>
            <w:tcW w:w="804" w:type="dxa"/>
            <w:vMerge/>
          </w:tcPr>
          <w:p w14:paraId="1AA30A4B" w14:textId="77777777" w:rsidR="00F22156" w:rsidRPr="00580220" w:rsidRDefault="00F22156" w:rsidP="00F22156">
            <w:pPr>
              <w:contextualSpacing/>
              <w:rPr>
                <w:sz w:val="20"/>
                <w:szCs w:val="20"/>
              </w:rPr>
            </w:pPr>
          </w:p>
        </w:tc>
        <w:tc>
          <w:tcPr>
            <w:tcW w:w="938" w:type="dxa"/>
            <w:vMerge/>
          </w:tcPr>
          <w:p w14:paraId="7BCEAAFF" w14:textId="77777777" w:rsidR="00F22156" w:rsidRPr="00580220" w:rsidRDefault="00F22156" w:rsidP="00F22156">
            <w:pPr>
              <w:contextualSpacing/>
              <w:rPr>
                <w:sz w:val="20"/>
                <w:szCs w:val="20"/>
              </w:rPr>
            </w:pPr>
          </w:p>
        </w:tc>
        <w:tc>
          <w:tcPr>
            <w:tcW w:w="939" w:type="dxa"/>
            <w:vMerge/>
          </w:tcPr>
          <w:p w14:paraId="4282EAFA" w14:textId="77777777" w:rsidR="00F22156" w:rsidRPr="00580220" w:rsidRDefault="00F22156" w:rsidP="00F22156">
            <w:pPr>
              <w:contextualSpacing/>
              <w:rPr>
                <w:sz w:val="20"/>
                <w:szCs w:val="20"/>
              </w:rPr>
            </w:pPr>
          </w:p>
        </w:tc>
        <w:tc>
          <w:tcPr>
            <w:tcW w:w="779" w:type="dxa"/>
          </w:tcPr>
          <w:p w14:paraId="337D59DB" w14:textId="0EA00E47"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городского округа Пущино </w:t>
            </w:r>
          </w:p>
        </w:tc>
        <w:tc>
          <w:tcPr>
            <w:tcW w:w="567" w:type="dxa"/>
          </w:tcPr>
          <w:p w14:paraId="6AECE2A6" w14:textId="6BB2B32A" w:rsidR="00F22156" w:rsidRPr="00580220" w:rsidRDefault="00A3080E" w:rsidP="00F22156">
            <w:pPr>
              <w:autoSpaceDE w:val="0"/>
              <w:autoSpaceDN w:val="0"/>
              <w:adjustRightInd w:val="0"/>
              <w:contextualSpacing/>
              <w:rPr>
                <w:rFonts w:eastAsia="Times New Roman"/>
                <w:sz w:val="20"/>
                <w:szCs w:val="20"/>
              </w:rPr>
            </w:pPr>
            <w:r>
              <w:rPr>
                <w:rFonts w:eastAsia="Times New Roman"/>
                <w:sz w:val="20"/>
                <w:szCs w:val="20"/>
              </w:rPr>
              <w:t>7813,811</w:t>
            </w:r>
          </w:p>
        </w:tc>
        <w:tc>
          <w:tcPr>
            <w:tcW w:w="567" w:type="dxa"/>
          </w:tcPr>
          <w:p w14:paraId="1CBFEE12" w14:textId="7F936C6F" w:rsidR="00F22156" w:rsidRPr="00580220" w:rsidRDefault="00A3080E" w:rsidP="00F22156">
            <w:pPr>
              <w:autoSpaceDE w:val="0"/>
              <w:autoSpaceDN w:val="0"/>
              <w:adjustRightInd w:val="0"/>
              <w:contextualSpacing/>
              <w:rPr>
                <w:rFonts w:eastAsia="Times New Roman"/>
                <w:sz w:val="20"/>
                <w:szCs w:val="20"/>
              </w:rPr>
            </w:pPr>
            <w:r>
              <w:rPr>
                <w:rFonts w:eastAsia="Times New Roman"/>
                <w:sz w:val="20"/>
                <w:szCs w:val="20"/>
              </w:rPr>
              <w:t>7813,811</w:t>
            </w:r>
          </w:p>
        </w:tc>
        <w:tc>
          <w:tcPr>
            <w:tcW w:w="567" w:type="dxa"/>
          </w:tcPr>
          <w:p w14:paraId="0A1CF472" w14:textId="42343CFD"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13DA6CF8" w14:textId="5687D72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D93185F"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F1AC9C8"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1BBCC41" w14:textId="528F4074" w:rsidR="00F22156" w:rsidRPr="00580220" w:rsidRDefault="00760A94" w:rsidP="00F22156">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2C97C835" w14:textId="77777777" w:rsidR="00F22156" w:rsidRPr="00580220" w:rsidRDefault="00F22156" w:rsidP="00F22156">
            <w:pPr>
              <w:autoSpaceDE w:val="0"/>
              <w:autoSpaceDN w:val="0"/>
              <w:adjustRightInd w:val="0"/>
              <w:contextualSpacing/>
              <w:rPr>
                <w:rFonts w:eastAsia="Times New Roman"/>
                <w:sz w:val="20"/>
                <w:szCs w:val="20"/>
              </w:rPr>
            </w:pPr>
          </w:p>
        </w:tc>
      </w:tr>
      <w:tr w:rsidR="00F22156" w:rsidRPr="00580220" w14:paraId="290B5876" w14:textId="77777777" w:rsidTr="000A7061">
        <w:trPr>
          <w:trHeight w:val="437"/>
        </w:trPr>
        <w:tc>
          <w:tcPr>
            <w:tcW w:w="813" w:type="dxa"/>
            <w:vMerge/>
            <w:tcBorders>
              <w:top w:val="nil"/>
            </w:tcBorders>
          </w:tcPr>
          <w:p w14:paraId="5229AAAA" w14:textId="77777777" w:rsidR="00F22156" w:rsidRPr="00580220" w:rsidRDefault="00F22156" w:rsidP="00F22156">
            <w:pPr>
              <w:contextualSpacing/>
              <w:rPr>
                <w:sz w:val="20"/>
                <w:szCs w:val="20"/>
              </w:rPr>
            </w:pPr>
          </w:p>
        </w:tc>
        <w:tc>
          <w:tcPr>
            <w:tcW w:w="1199" w:type="dxa"/>
            <w:vMerge/>
          </w:tcPr>
          <w:p w14:paraId="23852509" w14:textId="77777777" w:rsidR="00F22156" w:rsidRPr="00580220" w:rsidRDefault="00F22156" w:rsidP="00F22156">
            <w:pPr>
              <w:contextualSpacing/>
              <w:rPr>
                <w:sz w:val="20"/>
                <w:szCs w:val="20"/>
              </w:rPr>
            </w:pPr>
          </w:p>
        </w:tc>
        <w:tc>
          <w:tcPr>
            <w:tcW w:w="1205" w:type="dxa"/>
            <w:vMerge/>
          </w:tcPr>
          <w:p w14:paraId="45EA859D" w14:textId="77777777" w:rsidR="00F22156" w:rsidRPr="00580220" w:rsidRDefault="00F22156" w:rsidP="00F22156">
            <w:pPr>
              <w:contextualSpacing/>
              <w:rPr>
                <w:sz w:val="20"/>
                <w:szCs w:val="20"/>
              </w:rPr>
            </w:pPr>
          </w:p>
        </w:tc>
        <w:tc>
          <w:tcPr>
            <w:tcW w:w="937" w:type="dxa"/>
            <w:vMerge/>
          </w:tcPr>
          <w:p w14:paraId="5114AC7B" w14:textId="77777777" w:rsidR="00F22156" w:rsidRPr="00580220" w:rsidRDefault="00F22156" w:rsidP="00F22156">
            <w:pPr>
              <w:contextualSpacing/>
              <w:rPr>
                <w:sz w:val="20"/>
                <w:szCs w:val="20"/>
              </w:rPr>
            </w:pPr>
          </w:p>
        </w:tc>
        <w:tc>
          <w:tcPr>
            <w:tcW w:w="937" w:type="dxa"/>
            <w:vMerge/>
          </w:tcPr>
          <w:p w14:paraId="2129B95C" w14:textId="77777777" w:rsidR="00F22156" w:rsidRPr="00580220" w:rsidRDefault="00F22156" w:rsidP="00F22156">
            <w:pPr>
              <w:contextualSpacing/>
              <w:rPr>
                <w:sz w:val="20"/>
                <w:szCs w:val="20"/>
              </w:rPr>
            </w:pPr>
          </w:p>
        </w:tc>
        <w:tc>
          <w:tcPr>
            <w:tcW w:w="805" w:type="dxa"/>
            <w:vMerge/>
          </w:tcPr>
          <w:p w14:paraId="58B8CD9F" w14:textId="77777777" w:rsidR="00F22156" w:rsidRPr="00580220" w:rsidRDefault="00F22156" w:rsidP="00F22156">
            <w:pPr>
              <w:contextualSpacing/>
              <w:rPr>
                <w:sz w:val="20"/>
                <w:szCs w:val="20"/>
              </w:rPr>
            </w:pPr>
          </w:p>
        </w:tc>
        <w:tc>
          <w:tcPr>
            <w:tcW w:w="804" w:type="dxa"/>
            <w:vMerge/>
          </w:tcPr>
          <w:p w14:paraId="44B52660" w14:textId="77777777" w:rsidR="00F22156" w:rsidRPr="00580220" w:rsidRDefault="00F22156" w:rsidP="00F22156">
            <w:pPr>
              <w:contextualSpacing/>
              <w:rPr>
                <w:sz w:val="20"/>
                <w:szCs w:val="20"/>
              </w:rPr>
            </w:pPr>
          </w:p>
        </w:tc>
        <w:tc>
          <w:tcPr>
            <w:tcW w:w="938" w:type="dxa"/>
            <w:vMerge/>
          </w:tcPr>
          <w:p w14:paraId="748E1401" w14:textId="77777777" w:rsidR="00F22156" w:rsidRPr="00580220" w:rsidRDefault="00F22156" w:rsidP="00F22156">
            <w:pPr>
              <w:contextualSpacing/>
              <w:rPr>
                <w:sz w:val="20"/>
                <w:szCs w:val="20"/>
              </w:rPr>
            </w:pPr>
          </w:p>
        </w:tc>
        <w:tc>
          <w:tcPr>
            <w:tcW w:w="939" w:type="dxa"/>
            <w:vMerge/>
          </w:tcPr>
          <w:p w14:paraId="09A2501F" w14:textId="77777777" w:rsidR="00F22156" w:rsidRPr="00580220" w:rsidRDefault="00F22156" w:rsidP="00F22156">
            <w:pPr>
              <w:contextualSpacing/>
              <w:rPr>
                <w:sz w:val="20"/>
                <w:szCs w:val="20"/>
              </w:rPr>
            </w:pPr>
          </w:p>
        </w:tc>
        <w:tc>
          <w:tcPr>
            <w:tcW w:w="779" w:type="dxa"/>
          </w:tcPr>
          <w:p w14:paraId="32E85C27" w14:textId="5A8CB890" w:rsidR="00F22156" w:rsidRPr="00580220" w:rsidRDefault="00F22156" w:rsidP="00F22156">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17240210" w14:textId="56FAFAD0"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B6FD4A3" w14:textId="211BDDB3"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C3D4D39" w14:textId="4EB36822"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06C88603" w14:textId="70E4BE93"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55C9CFC5"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3A3498A0" w14:textId="77777777" w:rsidR="00F22156" w:rsidRPr="00580220" w:rsidRDefault="00F22156" w:rsidP="00F22156">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0ED006B9" w14:textId="5CA881F9" w:rsidR="00F22156" w:rsidRPr="00580220" w:rsidRDefault="00760A94" w:rsidP="00F22156">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5D9E9D74" w14:textId="77777777" w:rsidR="00F22156" w:rsidRPr="00580220" w:rsidRDefault="00F22156" w:rsidP="00F22156">
            <w:pPr>
              <w:autoSpaceDE w:val="0"/>
              <w:autoSpaceDN w:val="0"/>
              <w:adjustRightInd w:val="0"/>
              <w:contextualSpacing/>
              <w:rPr>
                <w:rFonts w:eastAsia="Times New Roman"/>
                <w:sz w:val="20"/>
                <w:szCs w:val="20"/>
              </w:rPr>
            </w:pPr>
          </w:p>
        </w:tc>
      </w:tr>
      <w:bookmarkEnd w:id="15"/>
    </w:tbl>
    <w:p w14:paraId="3D77B371" w14:textId="77777777" w:rsidR="00D866D7" w:rsidRDefault="00D866D7" w:rsidP="00F22156">
      <w:pPr>
        <w:spacing w:line="276" w:lineRule="auto"/>
        <w:rPr>
          <w:rFonts w:cs="Times New Roman"/>
          <w:b/>
          <w:bCs/>
          <w:sz w:val="24"/>
          <w:szCs w:val="24"/>
        </w:rPr>
      </w:pPr>
    </w:p>
    <w:p w14:paraId="297583BA" w14:textId="77777777" w:rsidR="00A3080E" w:rsidRDefault="00A3080E" w:rsidP="00F22156">
      <w:pPr>
        <w:spacing w:line="276" w:lineRule="auto"/>
        <w:rPr>
          <w:rFonts w:cs="Times New Roman"/>
          <w:b/>
          <w:bCs/>
          <w:sz w:val="24"/>
          <w:szCs w:val="24"/>
        </w:rPr>
      </w:pPr>
    </w:p>
    <w:p w14:paraId="0FC6046A" w14:textId="77777777" w:rsidR="00A3080E" w:rsidRDefault="00A3080E" w:rsidP="00F22156">
      <w:pPr>
        <w:spacing w:line="276" w:lineRule="auto"/>
        <w:rPr>
          <w:rFonts w:cs="Times New Roman"/>
          <w:b/>
          <w:bCs/>
          <w:sz w:val="24"/>
          <w:szCs w:val="24"/>
        </w:rPr>
      </w:pPr>
    </w:p>
    <w:p w14:paraId="44CEDB4F" w14:textId="77777777" w:rsidR="00A3080E" w:rsidRDefault="00A3080E" w:rsidP="00F22156">
      <w:pPr>
        <w:spacing w:line="276" w:lineRule="auto"/>
        <w:rPr>
          <w:rFonts w:cs="Times New Roman"/>
          <w:b/>
          <w:bCs/>
          <w:sz w:val="24"/>
          <w:szCs w:val="24"/>
        </w:rPr>
      </w:pPr>
    </w:p>
    <w:p w14:paraId="42212DFC" w14:textId="77777777" w:rsidR="00A3080E" w:rsidRDefault="00A3080E" w:rsidP="00F22156">
      <w:pPr>
        <w:spacing w:line="276" w:lineRule="auto"/>
        <w:rPr>
          <w:rFonts w:cs="Times New Roman"/>
          <w:b/>
          <w:bCs/>
          <w:sz w:val="24"/>
          <w:szCs w:val="24"/>
        </w:rPr>
      </w:pPr>
    </w:p>
    <w:p w14:paraId="7B4EB9F0" w14:textId="77777777" w:rsidR="00A3080E" w:rsidRDefault="00A3080E" w:rsidP="00F22156">
      <w:pPr>
        <w:spacing w:line="276" w:lineRule="auto"/>
        <w:rPr>
          <w:rFonts w:cs="Times New Roman"/>
          <w:b/>
          <w:bCs/>
          <w:sz w:val="24"/>
          <w:szCs w:val="24"/>
        </w:rPr>
      </w:pPr>
    </w:p>
    <w:p w14:paraId="361C33B3" w14:textId="77777777" w:rsidR="00A3080E" w:rsidRDefault="00A3080E" w:rsidP="00F22156">
      <w:pPr>
        <w:spacing w:line="276" w:lineRule="auto"/>
        <w:rPr>
          <w:rFonts w:cs="Times New Roman"/>
          <w:b/>
          <w:bCs/>
          <w:sz w:val="24"/>
          <w:szCs w:val="24"/>
        </w:rPr>
      </w:pPr>
    </w:p>
    <w:p w14:paraId="372CBA59" w14:textId="77777777" w:rsidR="00A3080E" w:rsidRDefault="00A3080E" w:rsidP="00F22156">
      <w:pPr>
        <w:spacing w:line="276" w:lineRule="auto"/>
        <w:rPr>
          <w:rFonts w:cs="Times New Roman"/>
          <w:b/>
          <w:bCs/>
          <w:sz w:val="24"/>
          <w:szCs w:val="24"/>
        </w:rPr>
      </w:pPr>
    </w:p>
    <w:p w14:paraId="7163C378" w14:textId="77777777" w:rsidR="00A3080E" w:rsidRDefault="00A3080E" w:rsidP="00F22156">
      <w:pPr>
        <w:spacing w:line="276" w:lineRule="auto"/>
        <w:rPr>
          <w:rFonts w:cs="Times New Roman"/>
          <w:b/>
          <w:bCs/>
          <w:sz w:val="24"/>
          <w:szCs w:val="24"/>
        </w:rPr>
      </w:pPr>
    </w:p>
    <w:p w14:paraId="369B54A8" w14:textId="77777777" w:rsidR="00A3080E" w:rsidRDefault="00A3080E" w:rsidP="00F22156">
      <w:pPr>
        <w:spacing w:line="276" w:lineRule="auto"/>
        <w:rPr>
          <w:rFonts w:cs="Times New Roman"/>
          <w:b/>
          <w:bCs/>
          <w:sz w:val="24"/>
          <w:szCs w:val="24"/>
        </w:rPr>
      </w:pPr>
    </w:p>
    <w:p w14:paraId="526326A5" w14:textId="77777777" w:rsidR="00A3080E" w:rsidRDefault="00A3080E" w:rsidP="00F22156">
      <w:pPr>
        <w:spacing w:line="276" w:lineRule="auto"/>
        <w:rPr>
          <w:rFonts w:cs="Times New Roman"/>
          <w:b/>
          <w:bCs/>
          <w:sz w:val="24"/>
          <w:szCs w:val="24"/>
        </w:rPr>
      </w:pPr>
    </w:p>
    <w:p w14:paraId="499568F0" w14:textId="77777777" w:rsidR="00A3080E" w:rsidRDefault="00A3080E" w:rsidP="00F22156">
      <w:pPr>
        <w:spacing w:line="276" w:lineRule="auto"/>
        <w:rPr>
          <w:rFonts w:cs="Times New Roman"/>
          <w:b/>
          <w:bCs/>
          <w:sz w:val="24"/>
          <w:szCs w:val="24"/>
        </w:rPr>
      </w:pPr>
    </w:p>
    <w:p w14:paraId="01A7DFCD" w14:textId="77777777" w:rsidR="00C97E29" w:rsidRDefault="00C97E29" w:rsidP="00F22156">
      <w:pPr>
        <w:spacing w:line="276" w:lineRule="auto"/>
        <w:rPr>
          <w:rFonts w:cs="Times New Roman"/>
          <w:b/>
          <w:bCs/>
          <w:sz w:val="24"/>
          <w:szCs w:val="24"/>
        </w:rPr>
      </w:pPr>
    </w:p>
    <w:p w14:paraId="0B74F8FE" w14:textId="77777777" w:rsidR="00C97E29" w:rsidRDefault="00C97E29" w:rsidP="00F22156">
      <w:pPr>
        <w:spacing w:line="276" w:lineRule="auto"/>
        <w:rPr>
          <w:rFonts w:cs="Times New Roman"/>
          <w:b/>
          <w:bCs/>
          <w:sz w:val="24"/>
          <w:szCs w:val="24"/>
        </w:rPr>
      </w:pPr>
    </w:p>
    <w:p w14:paraId="6AACF1A0" w14:textId="77777777" w:rsidR="00C97E29" w:rsidRDefault="00C97E29" w:rsidP="00F22156">
      <w:pPr>
        <w:spacing w:line="276" w:lineRule="auto"/>
        <w:rPr>
          <w:rFonts w:cs="Times New Roman"/>
          <w:b/>
          <w:bCs/>
          <w:sz w:val="24"/>
          <w:szCs w:val="24"/>
        </w:rPr>
      </w:pPr>
    </w:p>
    <w:p w14:paraId="6739CF76" w14:textId="77777777" w:rsidR="00A3080E" w:rsidRDefault="00A3080E" w:rsidP="00F22156">
      <w:pPr>
        <w:spacing w:line="276" w:lineRule="auto"/>
        <w:rPr>
          <w:rFonts w:cs="Times New Roman"/>
          <w:b/>
          <w:bCs/>
          <w:sz w:val="24"/>
          <w:szCs w:val="24"/>
        </w:rPr>
      </w:pPr>
    </w:p>
    <w:p w14:paraId="032A345D" w14:textId="2B3262AC" w:rsidR="003D3764" w:rsidRPr="003D3764" w:rsidRDefault="003D3764" w:rsidP="003D3764">
      <w:pPr>
        <w:pStyle w:val="ab"/>
        <w:numPr>
          <w:ilvl w:val="0"/>
          <w:numId w:val="23"/>
        </w:numPr>
        <w:adjustRightInd w:val="0"/>
        <w:jc w:val="center"/>
        <w:rPr>
          <w:rFonts w:cs="Times New Roman"/>
          <w:b/>
          <w:bCs/>
          <w:sz w:val="24"/>
          <w:szCs w:val="24"/>
        </w:rPr>
      </w:pPr>
      <w:r w:rsidRPr="003D3764">
        <w:rPr>
          <w:rFonts w:cs="Times New Roman"/>
          <w:b/>
          <w:bCs/>
          <w:sz w:val="24"/>
          <w:szCs w:val="24"/>
        </w:rPr>
        <w:lastRenderedPageBreak/>
        <w:t>Адресный перечень, предусмотренный в рамках реализации мероприятий:</w:t>
      </w:r>
    </w:p>
    <w:p w14:paraId="05278DC9" w14:textId="77777777" w:rsidR="003D3764" w:rsidRPr="00F22156" w:rsidRDefault="003D3764" w:rsidP="003D3764">
      <w:pPr>
        <w:adjustRightInd w:val="0"/>
        <w:jc w:val="center"/>
        <w:rPr>
          <w:rFonts w:eastAsiaTheme="minorEastAsia" w:cs="Times New Roman"/>
          <w:b/>
          <w:bCs/>
          <w:sz w:val="24"/>
          <w:szCs w:val="24"/>
        </w:rPr>
      </w:pPr>
      <w:r w:rsidRPr="002603C4">
        <w:rPr>
          <w:rFonts w:cs="Times New Roman"/>
          <w:b/>
          <w:bCs/>
          <w:color w:val="000000" w:themeColor="text1"/>
          <w:sz w:val="24"/>
          <w:szCs w:val="24"/>
        </w:rPr>
        <w:t>Мероприятие</w:t>
      </w:r>
      <w:r>
        <w:rPr>
          <w:rFonts w:cs="Times New Roman"/>
          <w:b/>
          <w:bCs/>
          <w:color w:val="000000" w:themeColor="text1"/>
          <w:sz w:val="24"/>
          <w:szCs w:val="24"/>
        </w:rPr>
        <w:t xml:space="preserve"> </w:t>
      </w:r>
      <w:r>
        <w:rPr>
          <w:rFonts w:cs="Times New Roman"/>
          <w:b/>
          <w:bCs/>
          <w:color w:val="000000" w:themeColor="text1"/>
          <w:sz w:val="24"/>
          <w:szCs w:val="24"/>
          <w:lang w:val="en-US"/>
        </w:rPr>
        <w:t>F</w:t>
      </w:r>
      <w:r w:rsidRPr="003D3764">
        <w:rPr>
          <w:rFonts w:cs="Times New Roman"/>
          <w:b/>
          <w:bCs/>
          <w:color w:val="000000" w:themeColor="text1"/>
          <w:sz w:val="24"/>
          <w:szCs w:val="24"/>
        </w:rPr>
        <w:t>2.</w:t>
      </w:r>
      <w:r>
        <w:rPr>
          <w:rFonts w:cs="Times New Roman"/>
          <w:b/>
          <w:bCs/>
          <w:color w:val="000000" w:themeColor="text1"/>
          <w:sz w:val="24"/>
          <w:szCs w:val="24"/>
        </w:rPr>
        <w:t>01.</w:t>
      </w:r>
      <w:r w:rsidRPr="002603C4">
        <w:rPr>
          <w:rFonts w:cs="Times New Roman"/>
          <w:b/>
          <w:bCs/>
          <w:color w:val="000000" w:themeColor="text1"/>
          <w:sz w:val="24"/>
          <w:szCs w:val="24"/>
        </w:rPr>
        <w:t>:</w:t>
      </w:r>
      <w:r>
        <w:rPr>
          <w:rFonts w:cs="Times New Roman"/>
          <w:b/>
          <w:bCs/>
          <w:color w:val="000000" w:themeColor="text1"/>
          <w:sz w:val="24"/>
          <w:szCs w:val="24"/>
        </w:rPr>
        <w:t xml:space="preserve"> Ремонт дворовых территорий, подпрограммы </w:t>
      </w:r>
      <w:r>
        <w:rPr>
          <w:rFonts w:cs="Times New Roman"/>
          <w:b/>
          <w:bCs/>
          <w:color w:val="000000" w:themeColor="text1"/>
          <w:sz w:val="24"/>
          <w:szCs w:val="24"/>
          <w:lang w:val="en-US"/>
        </w:rPr>
        <w:t>II</w:t>
      </w:r>
      <w:r>
        <w:rPr>
          <w:rFonts w:cs="Times New Roman"/>
          <w:b/>
          <w:bCs/>
          <w:color w:val="000000" w:themeColor="text1"/>
          <w:sz w:val="24"/>
          <w:szCs w:val="24"/>
        </w:rPr>
        <w:t xml:space="preserve"> </w:t>
      </w:r>
      <w:r w:rsidRPr="00F22156">
        <w:rPr>
          <w:rFonts w:cs="Times New Roman"/>
          <w:b/>
          <w:bCs/>
          <w:color w:val="000000" w:themeColor="text1"/>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3D3764" w:rsidRPr="00580220" w14:paraId="36B41BC7" w14:textId="77777777" w:rsidTr="00160F97">
        <w:trPr>
          <w:trHeight w:val="3337"/>
        </w:trPr>
        <w:tc>
          <w:tcPr>
            <w:tcW w:w="813" w:type="dxa"/>
          </w:tcPr>
          <w:p w14:paraId="5976FBC3"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 п/п</w:t>
            </w:r>
          </w:p>
        </w:tc>
        <w:tc>
          <w:tcPr>
            <w:tcW w:w="1199" w:type="dxa"/>
          </w:tcPr>
          <w:p w14:paraId="44A54AF6"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143995D6"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0035FDC0"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32545B69"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69438883"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5ED8E8BF" w14:textId="77777777" w:rsidR="003D3764" w:rsidRPr="00580220" w:rsidRDefault="003D3764" w:rsidP="00160F97">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4265DB73" w14:textId="77777777" w:rsidR="003D3764" w:rsidRPr="00580220" w:rsidRDefault="003D3764" w:rsidP="00160F97">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58A0B27A" w14:textId="77777777" w:rsidR="003D3764" w:rsidRPr="00580220" w:rsidRDefault="003D3764" w:rsidP="00160F97">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27EBDB26"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1E42F8B4"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0A4BD834" w14:textId="77777777" w:rsidR="003D3764" w:rsidRPr="00580220" w:rsidRDefault="003D3764" w:rsidP="00160F97">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1AB1E8F5"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3642BCF8" w14:textId="77777777" w:rsidR="003D3764" w:rsidRPr="00580220" w:rsidRDefault="003D3764" w:rsidP="00160F97">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39585840" w14:textId="77777777" w:rsidR="003D3764" w:rsidRPr="00580220" w:rsidRDefault="003D3764" w:rsidP="00160F97">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0D3E6725" w14:textId="77777777" w:rsidR="003D3764" w:rsidRPr="00580220" w:rsidRDefault="003D3764" w:rsidP="00160F97">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2E07AC64"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776D49C6"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3D3764" w:rsidRPr="00580220" w14:paraId="35E7D501" w14:textId="77777777" w:rsidTr="00160F97">
        <w:trPr>
          <w:trHeight w:val="190"/>
        </w:trPr>
        <w:tc>
          <w:tcPr>
            <w:tcW w:w="813" w:type="dxa"/>
            <w:tcBorders>
              <w:bottom w:val="single" w:sz="4" w:space="0" w:color="auto"/>
            </w:tcBorders>
          </w:tcPr>
          <w:p w14:paraId="369A7C08"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5F951778"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75B24B41"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53FDF5B2"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50C79BE2"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14B40E5D"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5A97B06B"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0857E047"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2E43AA62"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74EC39FB"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25793DDC"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3746D526"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336BDD6F"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4C1AC1DE"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398C339F" w14:textId="77777777" w:rsidR="003D3764" w:rsidRPr="00580220" w:rsidRDefault="003D3764" w:rsidP="00160F97">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52A529A9" w14:textId="77777777" w:rsidR="003D3764" w:rsidRPr="00580220" w:rsidRDefault="003D3764" w:rsidP="00160F97">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253C1C80"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0E1E27C1" w14:textId="77777777" w:rsidR="003D3764" w:rsidRPr="00580220" w:rsidRDefault="003D3764" w:rsidP="00160F97">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3D3764" w:rsidRPr="00580220" w14:paraId="47306B46" w14:textId="77777777" w:rsidTr="00160F97">
        <w:trPr>
          <w:trHeight w:val="291"/>
        </w:trPr>
        <w:tc>
          <w:tcPr>
            <w:tcW w:w="813" w:type="dxa"/>
            <w:vMerge w:val="restart"/>
          </w:tcPr>
          <w:p w14:paraId="19E3628E"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52DEB4BC" w14:textId="2CAF4A44" w:rsidR="003D3764" w:rsidRPr="00580220" w:rsidRDefault="003D3764" w:rsidP="00160F97">
            <w:pPr>
              <w:autoSpaceDE w:val="0"/>
              <w:autoSpaceDN w:val="0"/>
              <w:adjustRightInd w:val="0"/>
              <w:contextualSpacing/>
              <w:rPr>
                <w:rFonts w:eastAsia="Times New Roman"/>
                <w:sz w:val="20"/>
                <w:szCs w:val="20"/>
              </w:rPr>
            </w:pPr>
            <w:proofErr w:type="spellStart"/>
            <w:r>
              <w:rPr>
                <w:sz w:val="20"/>
                <w:szCs w:val="20"/>
              </w:rPr>
              <w:t>г.о</w:t>
            </w:r>
            <w:proofErr w:type="spellEnd"/>
            <w:r>
              <w:rPr>
                <w:sz w:val="20"/>
                <w:szCs w:val="20"/>
              </w:rPr>
              <w:t xml:space="preserve">. Пущино, </w:t>
            </w:r>
            <w:proofErr w:type="spellStart"/>
            <w:r>
              <w:rPr>
                <w:sz w:val="20"/>
                <w:szCs w:val="20"/>
              </w:rPr>
              <w:t>мкр</w:t>
            </w:r>
            <w:proofErr w:type="spellEnd"/>
            <w:r>
              <w:rPr>
                <w:sz w:val="20"/>
                <w:szCs w:val="20"/>
              </w:rPr>
              <w:t>. «В», д.1,2,3,4,5,6,7,8</w:t>
            </w:r>
          </w:p>
        </w:tc>
        <w:tc>
          <w:tcPr>
            <w:tcW w:w="1205" w:type="dxa"/>
            <w:vMerge w:val="restart"/>
          </w:tcPr>
          <w:p w14:paraId="44C86544" w14:textId="77777777" w:rsidR="003D3764" w:rsidRPr="00580220" w:rsidRDefault="003D3764" w:rsidP="00160F97">
            <w:pPr>
              <w:autoSpaceDE w:val="0"/>
              <w:autoSpaceDN w:val="0"/>
              <w:adjustRightInd w:val="0"/>
              <w:contextualSpacing/>
              <w:rPr>
                <w:rFonts w:eastAsia="Times New Roman"/>
                <w:sz w:val="20"/>
                <w:szCs w:val="20"/>
              </w:rPr>
            </w:pPr>
          </w:p>
        </w:tc>
        <w:tc>
          <w:tcPr>
            <w:tcW w:w="937" w:type="dxa"/>
            <w:vMerge w:val="restart"/>
          </w:tcPr>
          <w:p w14:paraId="56E1BACB" w14:textId="08E83F83"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 xml:space="preserve">Работы по благоустройству </w:t>
            </w:r>
          </w:p>
        </w:tc>
        <w:tc>
          <w:tcPr>
            <w:tcW w:w="937" w:type="dxa"/>
            <w:vMerge w:val="restart"/>
          </w:tcPr>
          <w:p w14:paraId="2CC7D676" w14:textId="77777777" w:rsidR="003D3764" w:rsidRPr="00580220" w:rsidRDefault="003D3764" w:rsidP="00160F97">
            <w:pPr>
              <w:autoSpaceDE w:val="0"/>
              <w:autoSpaceDN w:val="0"/>
              <w:adjustRightInd w:val="0"/>
              <w:contextualSpacing/>
              <w:rPr>
                <w:rFonts w:eastAsia="Times New Roman"/>
                <w:sz w:val="20"/>
                <w:szCs w:val="20"/>
              </w:rPr>
            </w:pPr>
          </w:p>
        </w:tc>
        <w:tc>
          <w:tcPr>
            <w:tcW w:w="805" w:type="dxa"/>
            <w:vMerge w:val="restart"/>
          </w:tcPr>
          <w:p w14:paraId="097B491C"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2023</w:t>
            </w:r>
          </w:p>
        </w:tc>
        <w:tc>
          <w:tcPr>
            <w:tcW w:w="804" w:type="dxa"/>
            <w:vMerge w:val="restart"/>
          </w:tcPr>
          <w:p w14:paraId="59B05B49"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01.09.2023</w:t>
            </w:r>
          </w:p>
        </w:tc>
        <w:tc>
          <w:tcPr>
            <w:tcW w:w="938" w:type="dxa"/>
            <w:vMerge w:val="restart"/>
          </w:tcPr>
          <w:p w14:paraId="5DAAEE7D" w14:textId="77777777" w:rsidR="003D3764" w:rsidRPr="00580220" w:rsidRDefault="003D3764" w:rsidP="00160F97">
            <w:pPr>
              <w:autoSpaceDE w:val="0"/>
              <w:autoSpaceDN w:val="0"/>
              <w:adjustRightInd w:val="0"/>
              <w:contextualSpacing/>
              <w:rPr>
                <w:rFonts w:eastAsia="Times New Roman"/>
                <w:sz w:val="20"/>
                <w:szCs w:val="20"/>
              </w:rPr>
            </w:pPr>
          </w:p>
        </w:tc>
        <w:tc>
          <w:tcPr>
            <w:tcW w:w="939" w:type="dxa"/>
            <w:vMerge w:val="restart"/>
          </w:tcPr>
          <w:p w14:paraId="018C0BA1" w14:textId="77777777" w:rsidR="003D3764" w:rsidRPr="00580220" w:rsidRDefault="003D3764" w:rsidP="00160F97">
            <w:pPr>
              <w:autoSpaceDE w:val="0"/>
              <w:autoSpaceDN w:val="0"/>
              <w:adjustRightInd w:val="0"/>
              <w:contextualSpacing/>
              <w:rPr>
                <w:rFonts w:eastAsia="Times New Roman"/>
                <w:sz w:val="20"/>
                <w:szCs w:val="20"/>
              </w:rPr>
            </w:pPr>
          </w:p>
        </w:tc>
        <w:tc>
          <w:tcPr>
            <w:tcW w:w="779" w:type="dxa"/>
          </w:tcPr>
          <w:p w14:paraId="74A6C746"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3D37B394" w14:textId="485032D3"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2585,24</w:t>
            </w:r>
          </w:p>
        </w:tc>
        <w:tc>
          <w:tcPr>
            <w:tcW w:w="567" w:type="dxa"/>
          </w:tcPr>
          <w:p w14:paraId="1CF11068" w14:textId="7FE17F94"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2585,24</w:t>
            </w:r>
          </w:p>
        </w:tc>
        <w:tc>
          <w:tcPr>
            <w:tcW w:w="567" w:type="dxa"/>
          </w:tcPr>
          <w:p w14:paraId="670F1EE0"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4A2060F3"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5734217E"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5F5C91A"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41309441"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7FB46916" w14:textId="77777777" w:rsidR="003D3764" w:rsidRPr="00580220" w:rsidRDefault="003D3764" w:rsidP="00160F97">
            <w:pPr>
              <w:autoSpaceDE w:val="0"/>
              <w:autoSpaceDN w:val="0"/>
              <w:adjustRightInd w:val="0"/>
              <w:contextualSpacing/>
              <w:rPr>
                <w:rFonts w:eastAsia="Times New Roman"/>
                <w:sz w:val="20"/>
                <w:szCs w:val="20"/>
              </w:rPr>
            </w:pPr>
          </w:p>
        </w:tc>
      </w:tr>
      <w:tr w:rsidR="003D3764" w:rsidRPr="00580220" w14:paraId="7C23F499" w14:textId="77777777" w:rsidTr="00160F97">
        <w:trPr>
          <w:trHeight w:val="291"/>
        </w:trPr>
        <w:tc>
          <w:tcPr>
            <w:tcW w:w="813" w:type="dxa"/>
            <w:vMerge/>
            <w:tcBorders>
              <w:top w:val="nil"/>
            </w:tcBorders>
          </w:tcPr>
          <w:p w14:paraId="2790470E" w14:textId="77777777" w:rsidR="003D3764" w:rsidRPr="00580220" w:rsidRDefault="003D3764" w:rsidP="00160F97">
            <w:pPr>
              <w:contextualSpacing/>
              <w:rPr>
                <w:sz w:val="20"/>
                <w:szCs w:val="20"/>
              </w:rPr>
            </w:pPr>
          </w:p>
        </w:tc>
        <w:tc>
          <w:tcPr>
            <w:tcW w:w="1199" w:type="dxa"/>
            <w:vMerge/>
          </w:tcPr>
          <w:p w14:paraId="6502A9C4" w14:textId="77777777" w:rsidR="003D3764" w:rsidRPr="00580220" w:rsidRDefault="003D3764" w:rsidP="00160F97">
            <w:pPr>
              <w:contextualSpacing/>
              <w:rPr>
                <w:sz w:val="20"/>
                <w:szCs w:val="20"/>
              </w:rPr>
            </w:pPr>
          </w:p>
        </w:tc>
        <w:tc>
          <w:tcPr>
            <w:tcW w:w="1205" w:type="dxa"/>
            <w:vMerge/>
          </w:tcPr>
          <w:p w14:paraId="3237C18F" w14:textId="77777777" w:rsidR="003D3764" w:rsidRPr="00580220" w:rsidRDefault="003D3764" w:rsidP="00160F97">
            <w:pPr>
              <w:contextualSpacing/>
              <w:rPr>
                <w:sz w:val="20"/>
                <w:szCs w:val="20"/>
              </w:rPr>
            </w:pPr>
          </w:p>
        </w:tc>
        <w:tc>
          <w:tcPr>
            <w:tcW w:w="937" w:type="dxa"/>
            <w:vMerge/>
          </w:tcPr>
          <w:p w14:paraId="2009605F" w14:textId="77777777" w:rsidR="003D3764" w:rsidRPr="00580220" w:rsidRDefault="003D3764" w:rsidP="00160F97">
            <w:pPr>
              <w:contextualSpacing/>
              <w:rPr>
                <w:sz w:val="20"/>
                <w:szCs w:val="20"/>
              </w:rPr>
            </w:pPr>
          </w:p>
        </w:tc>
        <w:tc>
          <w:tcPr>
            <w:tcW w:w="937" w:type="dxa"/>
            <w:vMerge/>
          </w:tcPr>
          <w:p w14:paraId="22C2D2B0" w14:textId="77777777" w:rsidR="003D3764" w:rsidRPr="00580220" w:rsidRDefault="003D3764" w:rsidP="00160F97">
            <w:pPr>
              <w:contextualSpacing/>
              <w:rPr>
                <w:sz w:val="20"/>
                <w:szCs w:val="20"/>
              </w:rPr>
            </w:pPr>
          </w:p>
        </w:tc>
        <w:tc>
          <w:tcPr>
            <w:tcW w:w="805" w:type="dxa"/>
            <w:vMerge/>
          </w:tcPr>
          <w:p w14:paraId="271969EE" w14:textId="77777777" w:rsidR="003D3764" w:rsidRPr="00580220" w:rsidRDefault="003D3764" w:rsidP="00160F97">
            <w:pPr>
              <w:contextualSpacing/>
              <w:rPr>
                <w:sz w:val="20"/>
                <w:szCs w:val="20"/>
              </w:rPr>
            </w:pPr>
          </w:p>
        </w:tc>
        <w:tc>
          <w:tcPr>
            <w:tcW w:w="804" w:type="dxa"/>
            <w:vMerge/>
          </w:tcPr>
          <w:p w14:paraId="15018796" w14:textId="77777777" w:rsidR="003D3764" w:rsidRPr="00580220" w:rsidRDefault="003D3764" w:rsidP="00160F97">
            <w:pPr>
              <w:contextualSpacing/>
              <w:rPr>
                <w:sz w:val="20"/>
                <w:szCs w:val="20"/>
              </w:rPr>
            </w:pPr>
          </w:p>
        </w:tc>
        <w:tc>
          <w:tcPr>
            <w:tcW w:w="938" w:type="dxa"/>
            <w:vMerge/>
          </w:tcPr>
          <w:p w14:paraId="76BB3AD7" w14:textId="77777777" w:rsidR="003D3764" w:rsidRPr="00580220" w:rsidRDefault="003D3764" w:rsidP="00160F97">
            <w:pPr>
              <w:contextualSpacing/>
              <w:rPr>
                <w:sz w:val="20"/>
                <w:szCs w:val="20"/>
              </w:rPr>
            </w:pPr>
          </w:p>
        </w:tc>
        <w:tc>
          <w:tcPr>
            <w:tcW w:w="939" w:type="dxa"/>
            <w:vMerge/>
          </w:tcPr>
          <w:p w14:paraId="07CD3089" w14:textId="77777777" w:rsidR="003D3764" w:rsidRPr="00580220" w:rsidRDefault="003D3764" w:rsidP="00160F97">
            <w:pPr>
              <w:contextualSpacing/>
              <w:rPr>
                <w:sz w:val="20"/>
                <w:szCs w:val="20"/>
              </w:rPr>
            </w:pPr>
          </w:p>
        </w:tc>
        <w:tc>
          <w:tcPr>
            <w:tcW w:w="779" w:type="dxa"/>
          </w:tcPr>
          <w:p w14:paraId="65CBB6EF"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5335CD62"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2150B48"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C5EAB77"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26E4B3B2"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2ECE87BC"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43A097E"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018B0A95"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4E21A782" w14:textId="77777777" w:rsidR="003D3764" w:rsidRPr="00580220" w:rsidRDefault="003D3764" w:rsidP="00160F97">
            <w:pPr>
              <w:autoSpaceDE w:val="0"/>
              <w:autoSpaceDN w:val="0"/>
              <w:adjustRightInd w:val="0"/>
              <w:contextualSpacing/>
              <w:rPr>
                <w:rFonts w:eastAsia="Times New Roman"/>
                <w:sz w:val="20"/>
                <w:szCs w:val="20"/>
              </w:rPr>
            </w:pPr>
          </w:p>
        </w:tc>
      </w:tr>
      <w:tr w:rsidR="003D3764" w:rsidRPr="00580220" w14:paraId="0BB56D2B" w14:textId="77777777" w:rsidTr="00160F97">
        <w:trPr>
          <w:trHeight w:val="291"/>
        </w:trPr>
        <w:tc>
          <w:tcPr>
            <w:tcW w:w="813" w:type="dxa"/>
            <w:vMerge/>
            <w:tcBorders>
              <w:top w:val="nil"/>
            </w:tcBorders>
          </w:tcPr>
          <w:p w14:paraId="0A6B9D1A" w14:textId="77777777" w:rsidR="003D3764" w:rsidRPr="00580220" w:rsidRDefault="003D3764" w:rsidP="00160F97">
            <w:pPr>
              <w:contextualSpacing/>
              <w:rPr>
                <w:sz w:val="20"/>
                <w:szCs w:val="20"/>
              </w:rPr>
            </w:pPr>
          </w:p>
        </w:tc>
        <w:tc>
          <w:tcPr>
            <w:tcW w:w="1199" w:type="dxa"/>
            <w:vMerge/>
          </w:tcPr>
          <w:p w14:paraId="5D76AA50" w14:textId="77777777" w:rsidR="003D3764" w:rsidRPr="00580220" w:rsidRDefault="003D3764" w:rsidP="00160F97">
            <w:pPr>
              <w:contextualSpacing/>
              <w:rPr>
                <w:sz w:val="20"/>
                <w:szCs w:val="20"/>
              </w:rPr>
            </w:pPr>
          </w:p>
        </w:tc>
        <w:tc>
          <w:tcPr>
            <w:tcW w:w="1205" w:type="dxa"/>
            <w:vMerge/>
          </w:tcPr>
          <w:p w14:paraId="2C709DEC" w14:textId="77777777" w:rsidR="003D3764" w:rsidRPr="00580220" w:rsidRDefault="003D3764" w:rsidP="00160F97">
            <w:pPr>
              <w:contextualSpacing/>
              <w:rPr>
                <w:sz w:val="20"/>
                <w:szCs w:val="20"/>
              </w:rPr>
            </w:pPr>
          </w:p>
        </w:tc>
        <w:tc>
          <w:tcPr>
            <w:tcW w:w="937" w:type="dxa"/>
            <w:vMerge/>
          </w:tcPr>
          <w:p w14:paraId="77673EEC" w14:textId="77777777" w:rsidR="003D3764" w:rsidRPr="00580220" w:rsidRDefault="003D3764" w:rsidP="00160F97">
            <w:pPr>
              <w:contextualSpacing/>
              <w:rPr>
                <w:sz w:val="20"/>
                <w:szCs w:val="20"/>
              </w:rPr>
            </w:pPr>
          </w:p>
        </w:tc>
        <w:tc>
          <w:tcPr>
            <w:tcW w:w="937" w:type="dxa"/>
            <w:vMerge/>
          </w:tcPr>
          <w:p w14:paraId="4EE5DBEB" w14:textId="77777777" w:rsidR="003D3764" w:rsidRPr="00580220" w:rsidRDefault="003D3764" w:rsidP="00160F97">
            <w:pPr>
              <w:contextualSpacing/>
              <w:rPr>
                <w:sz w:val="20"/>
                <w:szCs w:val="20"/>
              </w:rPr>
            </w:pPr>
          </w:p>
        </w:tc>
        <w:tc>
          <w:tcPr>
            <w:tcW w:w="805" w:type="dxa"/>
            <w:vMerge/>
          </w:tcPr>
          <w:p w14:paraId="6332ADB2" w14:textId="77777777" w:rsidR="003D3764" w:rsidRPr="00580220" w:rsidRDefault="003D3764" w:rsidP="00160F97">
            <w:pPr>
              <w:contextualSpacing/>
              <w:rPr>
                <w:sz w:val="20"/>
                <w:szCs w:val="20"/>
              </w:rPr>
            </w:pPr>
          </w:p>
        </w:tc>
        <w:tc>
          <w:tcPr>
            <w:tcW w:w="804" w:type="dxa"/>
            <w:vMerge/>
          </w:tcPr>
          <w:p w14:paraId="2A3E7203" w14:textId="77777777" w:rsidR="003D3764" w:rsidRPr="00580220" w:rsidRDefault="003D3764" w:rsidP="00160F97">
            <w:pPr>
              <w:contextualSpacing/>
              <w:rPr>
                <w:sz w:val="20"/>
                <w:szCs w:val="20"/>
              </w:rPr>
            </w:pPr>
          </w:p>
        </w:tc>
        <w:tc>
          <w:tcPr>
            <w:tcW w:w="938" w:type="dxa"/>
            <w:vMerge/>
          </w:tcPr>
          <w:p w14:paraId="38A8A998" w14:textId="77777777" w:rsidR="003D3764" w:rsidRPr="00580220" w:rsidRDefault="003D3764" w:rsidP="00160F97">
            <w:pPr>
              <w:contextualSpacing/>
              <w:rPr>
                <w:sz w:val="20"/>
                <w:szCs w:val="20"/>
              </w:rPr>
            </w:pPr>
          </w:p>
        </w:tc>
        <w:tc>
          <w:tcPr>
            <w:tcW w:w="939" w:type="dxa"/>
            <w:vMerge/>
          </w:tcPr>
          <w:p w14:paraId="397EF127" w14:textId="77777777" w:rsidR="003D3764" w:rsidRPr="00580220" w:rsidRDefault="003D3764" w:rsidP="00160F97">
            <w:pPr>
              <w:contextualSpacing/>
              <w:rPr>
                <w:sz w:val="20"/>
                <w:szCs w:val="20"/>
              </w:rPr>
            </w:pPr>
          </w:p>
        </w:tc>
        <w:tc>
          <w:tcPr>
            <w:tcW w:w="779" w:type="dxa"/>
          </w:tcPr>
          <w:p w14:paraId="55F64334"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Средства бюджета Московской области</w:t>
            </w:r>
          </w:p>
        </w:tc>
        <w:tc>
          <w:tcPr>
            <w:tcW w:w="567" w:type="dxa"/>
          </w:tcPr>
          <w:p w14:paraId="637CFA28" w14:textId="23C2322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2197,45</w:t>
            </w:r>
          </w:p>
        </w:tc>
        <w:tc>
          <w:tcPr>
            <w:tcW w:w="567" w:type="dxa"/>
          </w:tcPr>
          <w:p w14:paraId="4C95A952" w14:textId="69B9FF56"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2197,45</w:t>
            </w:r>
          </w:p>
        </w:tc>
        <w:tc>
          <w:tcPr>
            <w:tcW w:w="567" w:type="dxa"/>
          </w:tcPr>
          <w:p w14:paraId="248D91FF"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626A9FE"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7454649D"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64A4D817"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2302CA57"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3D19393B" w14:textId="77777777" w:rsidR="003D3764" w:rsidRPr="00580220" w:rsidRDefault="003D3764" w:rsidP="00160F97">
            <w:pPr>
              <w:autoSpaceDE w:val="0"/>
              <w:autoSpaceDN w:val="0"/>
              <w:adjustRightInd w:val="0"/>
              <w:contextualSpacing/>
              <w:rPr>
                <w:rFonts w:eastAsia="Times New Roman"/>
                <w:sz w:val="20"/>
                <w:szCs w:val="20"/>
              </w:rPr>
            </w:pPr>
          </w:p>
        </w:tc>
      </w:tr>
      <w:tr w:rsidR="003D3764" w:rsidRPr="00580220" w14:paraId="79DAF60E" w14:textId="77777777" w:rsidTr="00160F97">
        <w:trPr>
          <w:trHeight w:val="284"/>
        </w:trPr>
        <w:tc>
          <w:tcPr>
            <w:tcW w:w="813" w:type="dxa"/>
            <w:vMerge/>
            <w:tcBorders>
              <w:top w:val="nil"/>
            </w:tcBorders>
          </w:tcPr>
          <w:p w14:paraId="4A29D134" w14:textId="77777777" w:rsidR="003D3764" w:rsidRPr="00580220" w:rsidRDefault="003D3764" w:rsidP="00160F97">
            <w:pPr>
              <w:contextualSpacing/>
              <w:rPr>
                <w:sz w:val="20"/>
                <w:szCs w:val="20"/>
              </w:rPr>
            </w:pPr>
          </w:p>
        </w:tc>
        <w:tc>
          <w:tcPr>
            <w:tcW w:w="1199" w:type="dxa"/>
            <w:vMerge/>
          </w:tcPr>
          <w:p w14:paraId="414B95C7" w14:textId="77777777" w:rsidR="003D3764" w:rsidRPr="00580220" w:rsidRDefault="003D3764" w:rsidP="00160F97">
            <w:pPr>
              <w:contextualSpacing/>
              <w:rPr>
                <w:sz w:val="20"/>
                <w:szCs w:val="20"/>
              </w:rPr>
            </w:pPr>
          </w:p>
        </w:tc>
        <w:tc>
          <w:tcPr>
            <w:tcW w:w="1205" w:type="dxa"/>
            <w:vMerge/>
          </w:tcPr>
          <w:p w14:paraId="0BBDBDA0" w14:textId="77777777" w:rsidR="003D3764" w:rsidRPr="00580220" w:rsidRDefault="003D3764" w:rsidP="00160F97">
            <w:pPr>
              <w:contextualSpacing/>
              <w:rPr>
                <w:sz w:val="20"/>
                <w:szCs w:val="20"/>
              </w:rPr>
            </w:pPr>
          </w:p>
        </w:tc>
        <w:tc>
          <w:tcPr>
            <w:tcW w:w="937" w:type="dxa"/>
            <w:vMerge/>
          </w:tcPr>
          <w:p w14:paraId="09205DCC" w14:textId="77777777" w:rsidR="003D3764" w:rsidRPr="00580220" w:rsidRDefault="003D3764" w:rsidP="00160F97">
            <w:pPr>
              <w:contextualSpacing/>
              <w:rPr>
                <w:sz w:val="20"/>
                <w:szCs w:val="20"/>
              </w:rPr>
            </w:pPr>
          </w:p>
        </w:tc>
        <w:tc>
          <w:tcPr>
            <w:tcW w:w="937" w:type="dxa"/>
            <w:vMerge/>
          </w:tcPr>
          <w:p w14:paraId="39BB1734" w14:textId="77777777" w:rsidR="003D3764" w:rsidRPr="00580220" w:rsidRDefault="003D3764" w:rsidP="00160F97">
            <w:pPr>
              <w:contextualSpacing/>
              <w:rPr>
                <w:sz w:val="20"/>
                <w:szCs w:val="20"/>
              </w:rPr>
            </w:pPr>
          </w:p>
        </w:tc>
        <w:tc>
          <w:tcPr>
            <w:tcW w:w="805" w:type="dxa"/>
            <w:vMerge/>
          </w:tcPr>
          <w:p w14:paraId="5975F34A" w14:textId="77777777" w:rsidR="003D3764" w:rsidRPr="00580220" w:rsidRDefault="003D3764" w:rsidP="00160F97">
            <w:pPr>
              <w:contextualSpacing/>
              <w:rPr>
                <w:sz w:val="20"/>
                <w:szCs w:val="20"/>
              </w:rPr>
            </w:pPr>
          </w:p>
        </w:tc>
        <w:tc>
          <w:tcPr>
            <w:tcW w:w="804" w:type="dxa"/>
            <w:vMerge/>
          </w:tcPr>
          <w:p w14:paraId="1D035013" w14:textId="77777777" w:rsidR="003D3764" w:rsidRPr="00580220" w:rsidRDefault="003D3764" w:rsidP="00160F97">
            <w:pPr>
              <w:contextualSpacing/>
              <w:rPr>
                <w:sz w:val="20"/>
                <w:szCs w:val="20"/>
              </w:rPr>
            </w:pPr>
          </w:p>
        </w:tc>
        <w:tc>
          <w:tcPr>
            <w:tcW w:w="938" w:type="dxa"/>
            <w:vMerge/>
          </w:tcPr>
          <w:p w14:paraId="2323BBDA" w14:textId="77777777" w:rsidR="003D3764" w:rsidRPr="00580220" w:rsidRDefault="003D3764" w:rsidP="00160F97">
            <w:pPr>
              <w:contextualSpacing/>
              <w:rPr>
                <w:sz w:val="20"/>
                <w:szCs w:val="20"/>
              </w:rPr>
            </w:pPr>
          </w:p>
        </w:tc>
        <w:tc>
          <w:tcPr>
            <w:tcW w:w="939" w:type="dxa"/>
            <w:vMerge/>
          </w:tcPr>
          <w:p w14:paraId="2CEA5098" w14:textId="77777777" w:rsidR="003D3764" w:rsidRPr="00580220" w:rsidRDefault="003D3764" w:rsidP="00160F97">
            <w:pPr>
              <w:contextualSpacing/>
              <w:rPr>
                <w:sz w:val="20"/>
                <w:szCs w:val="20"/>
              </w:rPr>
            </w:pPr>
          </w:p>
        </w:tc>
        <w:tc>
          <w:tcPr>
            <w:tcW w:w="779" w:type="dxa"/>
          </w:tcPr>
          <w:p w14:paraId="3422AC1D" w14:textId="07BE8485"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городского округа Пущино </w:t>
            </w:r>
          </w:p>
        </w:tc>
        <w:tc>
          <w:tcPr>
            <w:tcW w:w="567" w:type="dxa"/>
          </w:tcPr>
          <w:p w14:paraId="3131A6A8" w14:textId="30ECA1AE"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387,79</w:t>
            </w:r>
          </w:p>
        </w:tc>
        <w:tc>
          <w:tcPr>
            <w:tcW w:w="567" w:type="dxa"/>
          </w:tcPr>
          <w:p w14:paraId="58D357DE" w14:textId="0FE6682C"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387,79</w:t>
            </w:r>
          </w:p>
        </w:tc>
        <w:tc>
          <w:tcPr>
            <w:tcW w:w="567" w:type="dxa"/>
          </w:tcPr>
          <w:p w14:paraId="3EDEBB83"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01CC5E98"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855A412"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883F885"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9E1D6B6"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17F70080" w14:textId="77777777" w:rsidR="003D3764" w:rsidRPr="00580220" w:rsidRDefault="003D3764" w:rsidP="00160F97">
            <w:pPr>
              <w:autoSpaceDE w:val="0"/>
              <w:autoSpaceDN w:val="0"/>
              <w:adjustRightInd w:val="0"/>
              <w:contextualSpacing/>
              <w:rPr>
                <w:rFonts w:eastAsia="Times New Roman"/>
                <w:sz w:val="20"/>
                <w:szCs w:val="20"/>
              </w:rPr>
            </w:pPr>
          </w:p>
        </w:tc>
      </w:tr>
      <w:tr w:rsidR="003D3764" w:rsidRPr="00580220" w14:paraId="199521D2" w14:textId="77777777" w:rsidTr="00160F97">
        <w:trPr>
          <w:trHeight w:val="437"/>
        </w:trPr>
        <w:tc>
          <w:tcPr>
            <w:tcW w:w="813" w:type="dxa"/>
            <w:vMerge/>
            <w:tcBorders>
              <w:top w:val="nil"/>
            </w:tcBorders>
          </w:tcPr>
          <w:p w14:paraId="601E62D5" w14:textId="77777777" w:rsidR="003D3764" w:rsidRPr="00580220" w:rsidRDefault="003D3764" w:rsidP="00160F97">
            <w:pPr>
              <w:contextualSpacing/>
              <w:rPr>
                <w:sz w:val="20"/>
                <w:szCs w:val="20"/>
              </w:rPr>
            </w:pPr>
          </w:p>
        </w:tc>
        <w:tc>
          <w:tcPr>
            <w:tcW w:w="1199" w:type="dxa"/>
            <w:vMerge/>
          </w:tcPr>
          <w:p w14:paraId="08C26704" w14:textId="77777777" w:rsidR="003D3764" w:rsidRPr="00580220" w:rsidRDefault="003D3764" w:rsidP="00160F97">
            <w:pPr>
              <w:contextualSpacing/>
              <w:rPr>
                <w:sz w:val="20"/>
                <w:szCs w:val="20"/>
              </w:rPr>
            </w:pPr>
          </w:p>
        </w:tc>
        <w:tc>
          <w:tcPr>
            <w:tcW w:w="1205" w:type="dxa"/>
            <w:vMerge/>
          </w:tcPr>
          <w:p w14:paraId="24F6AB91" w14:textId="77777777" w:rsidR="003D3764" w:rsidRPr="00580220" w:rsidRDefault="003D3764" w:rsidP="00160F97">
            <w:pPr>
              <w:contextualSpacing/>
              <w:rPr>
                <w:sz w:val="20"/>
                <w:szCs w:val="20"/>
              </w:rPr>
            </w:pPr>
          </w:p>
        </w:tc>
        <w:tc>
          <w:tcPr>
            <w:tcW w:w="937" w:type="dxa"/>
            <w:vMerge/>
          </w:tcPr>
          <w:p w14:paraId="2620AC79" w14:textId="77777777" w:rsidR="003D3764" w:rsidRPr="00580220" w:rsidRDefault="003D3764" w:rsidP="00160F97">
            <w:pPr>
              <w:contextualSpacing/>
              <w:rPr>
                <w:sz w:val="20"/>
                <w:szCs w:val="20"/>
              </w:rPr>
            </w:pPr>
          </w:p>
        </w:tc>
        <w:tc>
          <w:tcPr>
            <w:tcW w:w="937" w:type="dxa"/>
            <w:vMerge/>
          </w:tcPr>
          <w:p w14:paraId="4E856CC8" w14:textId="77777777" w:rsidR="003D3764" w:rsidRPr="00580220" w:rsidRDefault="003D3764" w:rsidP="00160F97">
            <w:pPr>
              <w:contextualSpacing/>
              <w:rPr>
                <w:sz w:val="20"/>
                <w:szCs w:val="20"/>
              </w:rPr>
            </w:pPr>
          </w:p>
        </w:tc>
        <w:tc>
          <w:tcPr>
            <w:tcW w:w="805" w:type="dxa"/>
            <w:vMerge/>
          </w:tcPr>
          <w:p w14:paraId="6FAB11CA" w14:textId="77777777" w:rsidR="003D3764" w:rsidRPr="00580220" w:rsidRDefault="003D3764" w:rsidP="00160F97">
            <w:pPr>
              <w:contextualSpacing/>
              <w:rPr>
                <w:sz w:val="20"/>
                <w:szCs w:val="20"/>
              </w:rPr>
            </w:pPr>
          </w:p>
        </w:tc>
        <w:tc>
          <w:tcPr>
            <w:tcW w:w="804" w:type="dxa"/>
            <w:vMerge/>
          </w:tcPr>
          <w:p w14:paraId="10D66A1F" w14:textId="77777777" w:rsidR="003D3764" w:rsidRPr="00580220" w:rsidRDefault="003D3764" w:rsidP="00160F97">
            <w:pPr>
              <w:contextualSpacing/>
              <w:rPr>
                <w:sz w:val="20"/>
                <w:szCs w:val="20"/>
              </w:rPr>
            </w:pPr>
          </w:p>
        </w:tc>
        <w:tc>
          <w:tcPr>
            <w:tcW w:w="938" w:type="dxa"/>
            <w:vMerge/>
          </w:tcPr>
          <w:p w14:paraId="0CB1E4EE" w14:textId="77777777" w:rsidR="003D3764" w:rsidRPr="00580220" w:rsidRDefault="003D3764" w:rsidP="00160F97">
            <w:pPr>
              <w:contextualSpacing/>
              <w:rPr>
                <w:sz w:val="20"/>
                <w:szCs w:val="20"/>
              </w:rPr>
            </w:pPr>
          </w:p>
        </w:tc>
        <w:tc>
          <w:tcPr>
            <w:tcW w:w="939" w:type="dxa"/>
            <w:vMerge/>
          </w:tcPr>
          <w:p w14:paraId="1FA844BF" w14:textId="77777777" w:rsidR="003D3764" w:rsidRPr="00580220" w:rsidRDefault="003D3764" w:rsidP="00160F97">
            <w:pPr>
              <w:contextualSpacing/>
              <w:rPr>
                <w:sz w:val="20"/>
                <w:szCs w:val="20"/>
              </w:rPr>
            </w:pPr>
          </w:p>
        </w:tc>
        <w:tc>
          <w:tcPr>
            <w:tcW w:w="779" w:type="dxa"/>
          </w:tcPr>
          <w:p w14:paraId="15621567" w14:textId="77777777" w:rsidR="003D3764" w:rsidRPr="00580220" w:rsidRDefault="003D3764" w:rsidP="00160F97">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6EDBC4DE"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01C5830"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A6FCD54"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0E24E996"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921C7BB"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FF8192A"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4BEA3DFE" w14:textId="77777777" w:rsidR="003D3764" w:rsidRPr="00580220" w:rsidRDefault="003D3764" w:rsidP="00160F97">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74591C07" w14:textId="77777777" w:rsidR="003D3764" w:rsidRPr="00580220" w:rsidRDefault="003D3764" w:rsidP="00160F97">
            <w:pPr>
              <w:autoSpaceDE w:val="0"/>
              <w:autoSpaceDN w:val="0"/>
              <w:adjustRightInd w:val="0"/>
              <w:contextualSpacing/>
              <w:rPr>
                <w:rFonts w:eastAsia="Times New Roman"/>
                <w:sz w:val="20"/>
                <w:szCs w:val="20"/>
              </w:rPr>
            </w:pPr>
          </w:p>
        </w:tc>
      </w:tr>
    </w:tbl>
    <w:p w14:paraId="1865042C" w14:textId="77777777" w:rsidR="003D3764" w:rsidRDefault="003D3764" w:rsidP="00F22156">
      <w:pPr>
        <w:spacing w:line="276" w:lineRule="auto"/>
        <w:rPr>
          <w:rFonts w:cs="Times New Roman"/>
          <w:b/>
          <w:bCs/>
          <w:sz w:val="24"/>
          <w:szCs w:val="24"/>
        </w:rPr>
      </w:pPr>
    </w:p>
    <w:p w14:paraId="3039B04E" w14:textId="77777777" w:rsidR="008B2DE5" w:rsidRDefault="008B2DE5" w:rsidP="00F22156">
      <w:pPr>
        <w:spacing w:line="276" w:lineRule="auto"/>
        <w:rPr>
          <w:rFonts w:cs="Times New Roman"/>
          <w:b/>
          <w:bCs/>
          <w:sz w:val="24"/>
          <w:szCs w:val="24"/>
        </w:rPr>
      </w:pPr>
    </w:p>
    <w:p w14:paraId="5903010E" w14:textId="77777777" w:rsidR="008B2DE5" w:rsidRDefault="008B2DE5" w:rsidP="00F22156">
      <w:pPr>
        <w:spacing w:line="276" w:lineRule="auto"/>
        <w:rPr>
          <w:rFonts w:cs="Times New Roman"/>
          <w:b/>
          <w:bCs/>
          <w:sz w:val="24"/>
          <w:szCs w:val="24"/>
        </w:rPr>
      </w:pPr>
    </w:p>
    <w:p w14:paraId="060F95D2" w14:textId="77777777" w:rsidR="008B2DE5" w:rsidRDefault="008B2DE5" w:rsidP="00F22156">
      <w:pPr>
        <w:spacing w:line="276" w:lineRule="auto"/>
        <w:rPr>
          <w:rFonts w:cs="Times New Roman"/>
          <w:b/>
          <w:bCs/>
          <w:sz w:val="24"/>
          <w:szCs w:val="24"/>
        </w:rPr>
      </w:pPr>
    </w:p>
    <w:p w14:paraId="74E6631E" w14:textId="77777777" w:rsidR="008B2DE5" w:rsidRDefault="008B2DE5" w:rsidP="00F22156">
      <w:pPr>
        <w:spacing w:line="276" w:lineRule="auto"/>
        <w:rPr>
          <w:rFonts w:cs="Times New Roman"/>
          <w:b/>
          <w:bCs/>
          <w:sz w:val="24"/>
          <w:szCs w:val="24"/>
        </w:rPr>
      </w:pPr>
    </w:p>
    <w:p w14:paraId="432CF8A1" w14:textId="77777777" w:rsidR="008B2DE5" w:rsidRDefault="008B2DE5" w:rsidP="00F22156">
      <w:pPr>
        <w:spacing w:line="276" w:lineRule="auto"/>
        <w:rPr>
          <w:rFonts w:cs="Times New Roman"/>
          <w:b/>
          <w:bCs/>
          <w:sz w:val="24"/>
          <w:szCs w:val="24"/>
        </w:rPr>
      </w:pPr>
    </w:p>
    <w:p w14:paraId="6BC36C70" w14:textId="77777777" w:rsidR="008B2DE5" w:rsidRDefault="008B2DE5" w:rsidP="00F22156">
      <w:pPr>
        <w:spacing w:line="276" w:lineRule="auto"/>
        <w:rPr>
          <w:rFonts w:cs="Times New Roman"/>
          <w:b/>
          <w:bCs/>
          <w:sz w:val="24"/>
          <w:szCs w:val="24"/>
        </w:rPr>
      </w:pPr>
    </w:p>
    <w:p w14:paraId="56AE9E3A" w14:textId="77777777" w:rsidR="008B2DE5" w:rsidRDefault="008B2DE5" w:rsidP="00F22156">
      <w:pPr>
        <w:spacing w:line="276" w:lineRule="auto"/>
        <w:rPr>
          <w:rFonts w:cs="Times New Roman"/>
          <w:b/>
          <w:bCs/>
          <w:sz w:val="24"/>
          <w:szCs w:val="24"/>
        </w:rPr>
      </w:pPr>
    </w:p>
    <w:p w14:paraId="03DF628C" w14:textId="77777777" w:rsidR="008B2DE5" w:rsidRDefault="008B2DE5" w:rsidP="00F22156">
      <w:pPr>
        <w:spacing w:line="276" w:lineRule="auto"/>
        <w:rPr>
          <w:rFonts w:cs="Times New Roman"/>
          <w:b/>
          <w:bCs/>
          <w:sz w:val="24"/>
          <w:szCs w:val="24"/>
        </w:rPr>
      </w:pPr>
    </w:p>
    <w:p w14:paraId="0B9429A6" w14:textId="77777777" w:rsidR="008B2DE5" w:rsidRDefault="008B2DE5" w:rsidP="00F22156">
      <w:pPr>
        <w:spacing w:line="276" w:lineRule="auto"/>
        <w:rPr>
          <w:rFonts w:cs="Times New Roman"/>
          <w:b/>
          <w:bCs/>
          <w:sz w:val="24"/>
          <w:szCs w:val="24"/>
        </w:rPr>
      </w:pPr>
    </w:p>
    <w:p w14:paraId="1C22837F" w14:textId="77777777" w:rsidR="008B2DE5" w:rsidRDefault="008B2DE5" w:rsidP="00F22156">
      <w:pPr>
        <w:spacing w:line="276" w:lineRule="auto"/>
        <w:rPr>
          <w:rFonts w:cs="Times New Roman"/>
          <w:b/>
          <w:bCs/>
          <w:sz w:val="24"/>
          <w:szCs w:val="24"/>
        </w:rPr>
      </w:pPr>
    </w:p>
    <w:p w14:paraId="08AFDEFF" w14:textId="77777777" w:rsidR="00C97E29" w:rsidRDefault="00C97E29" w:rsidP="00F22156">
      <w:pPr>
        <w:spacing w:line="276" w:lineRule="auto"/>
        <w:rPr>
          <w:rFonts w:cs="Times New Roman"/>
          <w:b/>
          <w:bCs/>
          <w:sz w:val="24"/>
          <w:szCs w:val="24"/>
        </w:rPr>
      </w:pPr>
    </w:p>
    <w:p w14:paraId="559DE1D6" w14:textId="77777777" w:rsidR="00C97E29" w:rsidRDefault="00C97E29" w:rsidP="00F22156">
      <w:pPr>
        <w:spacing w:line="276" w:lineRule="auto"/>
        <w:rPr>
          <w:rFonts w:cs="Times New Roman"/>
          <w:b/>
          <w:bCs/>
          <w:sz w:val="24"/>
          <w:szCs w:val="24"/>
        </w:rPr>
      </w:pPr>
    </w:p>
    <w:p w14:paraId="4E493834" w14:textId="77777777" w:rsidR="00C97E29" w:rsidRDefault="00C97E29" w:rsidP="00F22156">
      <w:pPr>
        <w:spacing w:line="276" w:lineRule="auto"/>
        <w:rPr>
          <w:rFonts w:cs="Times New Roman"/>
          <w:b/>
          <w:bCs/>
          <w:sz w:val="24"/>
          <w:szCs w:val="24"/>
        </w:rPr>
      </w:pPr>
    </w:p>
    <w:p w14:paraId="3A2A1853" w14:textId="77777777" w:rsidR="00C97E29" w:rsidRDefault="00C97E29" w:rsidP="00F22156">
      <w:pPr>
        <w:spacing w:line="276" w:lineRule="auto"/>
        <w:rPr>
          <w:rFonts w:cs="Times New Roman"/>
          <w:b/>
          <w:bCs/>
          <w:sz w:val="24"/>
          <w:szCs w:val="24"/>
        </w:rPr>
      </w:pPr>
    </w:p>
    <w:p w14:paraId="79FB05AE" w14:textId="77777777" w:rsidR="008B2DE5" w:rsidRDefault="008B2DE5" w:rsidP="00F22156">
      <w:pPr>
        <w:spacing w:line="276" w:lineRule="auto"/>
        <w:rPr>
          <w:rFonts w:cs="Times New Roman"/>
          <w:b/>
          <w:bCs/>
          <w:sz w:val="24"/>
          <w:szCs w:val="24"/>
        </w:rPr>
      </w:pPr>
    </w:p>
    <w:p w14:paraId="15CF2BF4" w14:textId="77777777" w:rsidR="008B2DE5" w:rsidRDefault="008B2DE5" w:rsidP="00F22156">
      <w:pPr>
        <w:spacing w:line="276" w:lineRule="auto"/>
        <w:rPr>
          <w:rFonts w:cs="Times New Roman"/>
          <w:b/>
          <w:bCs/>
          <w:sz w:val="24"/>
          <w:szCs w:val="24"/>
        </w:rPr>
      </w:pPr>
    </w:p>
    <w:p w14:paraId="726B7398" w14:textId="77777777" w:rsidR="008B2DE5" w:rsidRDefault="008B2DE5" w:rsidP="00F22156">
      <w:pPr>
        <w:spacing w:line="276" w:lineRule="auto"/>
        <w:rPr>
          <w:rFonts w:cs="Times New Roman"/>
          <w:b/>
          <w:bCs/>
          <w:sz w:val="24"/>
          <w:szCs w:val="24"/>
        </w:rPr>
      </w:pPr>
    </w:p>
    <w:p w14:paraId="1F2EC7AE" w14:textId="77777777" w:rsidR="008B2DE5" w:rsidRPr="002B2270" w:rsidRDefault="008B2DE5" w:rsidP="008B2DE5">
      <w:pPr>
        <w:pStyle w:val="ab"/>
        <w:numPr>
          <w:ilvl w:val="0"/>
          <w:numId w:val="23"/>
        </w:numPr>
        <w:adjustRightInd w:val="0"/>
        <w:jc w:val="center"/>
        <w:rPr>
          <w:rFonts w:eastAsiaTheme="minorEastAsia" w:cs="Times New Roman"/>
          <w:b/>
          <w:bCs/>
          <w:sz w:val="18"/>
          <w:szCs w:val="18"/>
        </w:rPr>
      </w:pPr>
      <w:r w:rsidRPr="002B2270">
        <w:rPr>
          <w:rFonts w:cs="Times New Roman"/>
          <w:b/>
          <w:bCs/>
          <w:sz w:val="24"/>
          <w:szCs w:val="24"/>
        </w:rPr>
        <w:lastRenderedPageBreak/>
        <w:t xml:space="preserve">Адресный перечень, предусмотренный в рамках реализации мероприятия </w:t>
      </w:r>
      <w:r w:rsidRPr="002B2270">
        <w:rPr>
          <w:rFonts w:eastAsiaTheme="minorEastAsia" w:cs="Times New Roman"/>
          <w:b/>
          <w:bCs/>
          <w:sz w:val="24"/>
          <w:szCs w:val="24"/>
        </w:rPr>
        <w:t>01.</w:t>
      </w:r>
      <w:r>
        <w:rPr>
          <w:rFonts w:eastAsiaTheme="minorEastAsia" w:cs="Times New Roman"/>
          <w:b/>
          <w:bCs/>
          <w:sz w:val="24"/>
          <w:szCs w:val="24"/>
        </w:rPr>
        <w:t>20</w:t>
      </w:r>
      <w:r w:rsidRPr="002B2270">
        <w:rPr>
          <w:rFonts w:eastAsiaTheme="minorEastAsia" w:cs="Times New Roman"/>
          <w:b/>
          <w:bCs/>
          <w:sz w:val="24"/>
          <w:szCs w:val="24"/>
        </w:rPr>
        <w:t>: Замена и модернизация детских игровых площадок</w:t>
      </w:r>
      <w:r w:rsidRPr="002B2270">
        <w:rPr>
          <w:rFonts w:cs="Times New Roman"/>
          <w:b/>
          <w:bCs/>
          <w:sz w:val="24"/>
          <w:szCs w:val="24"/>
        </w:rPr>
        <w:t xml:space="preserve">, подпрограммы </w:t>
      </w:r>
      <w:r>
        <w:rPr>
          <w:rFonts w:cs="Times New Roman"/>
          <w:b/>
          <w:bCs/>
          <w:color w:val="000000" w:themeColor="text1"/>
          <w:sz w:val="24"/>
          <w:szCs w:val="24"/>
          <w:lang w:val="en-US"/>
        </w:rPr>
        <w:t>II</w:t>
      </w:r>
      <w:r>
        <w:rPr>
          <w:rFonts w:cs="Times New Roman"/>
          <w:b/>
          <w:bCs/>
          <w:color w:val="000000" w:themeColor="text1"/>
          <w:sz w:val="24"/>
          <w:szCs w:val="24"/>
        </w:rPr>
        <w:t xml:space="preserve"> </w:t>
      </w:r>
      <w:r w:rsidRPr="00F22156">
        <w:rPr>
          <w:rFonts w:cs="Times New Roman"/>
          <w:b/>
          <w:bCs/>
          <w:color w:val="000000" w:themeColor="text1"/>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p>
    <w:p w14:paraId="60AF26AA" w14:textId="77777777" w:rsidR="008B2DE5" w:rsidRDefault="008B2DE5" w:rsidP="008B2DE5">
      <w:pPr>
        <w:pStyle w:val="ab"/>
        <w:adjustRightInd w:val="0"/>
        <w:ind w:left="644"/>
        <w:rPr>
          <w:rFonts w:cs="Times New Roman"/>
          <w:b/>
          <w:bCs/>
          <w:sz w:val="24"/>
          <w:szCs w:val="24"/>
        </w:rPr>
      </w:pPr>
    </w:p>
    <w:tbl>
      <w:tblPr>
        <w:tblW w:w="144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1199"/>
        <w:gridCol w:w="1205"/>
        <w:gridCol w:w="937"/>
        <w:gridCol w:w="937"/>
        <w:gridCol w:w="805"/>
        <w:gridCol w:w="804"/>
        <w:gridCol w:w="938"/>
        <w:gridCol w:w="939"/>
        <w:gridCol w:w="779"/>
        <w:gridCol w:w="567"/>
        <w:gridCol w:w="567"/>
        <w:gridCol w:w="567"/>
        <w:gridCol w:w="426"/>
        <w:gridCol w:w="424"/>
        <w:gridCol w:w="567"/>
        <w:gridCol w:w="993"/>
        <w:gridCol w:w="1134"/>
      </w:tblGrid>
      <w:tr w:rsidR="008B2DE5" w:rsidRPr="00580220" w14:paraId="5C6F3C3D" w14:textId="77777777" w:rsidTr="0046476D">
        <w:trPr>
          <w:trHeight w:val="3337"/>
        </w:trPr>
        <w:tc>
          <w:tcPr>
            <w:tcW w:w="671" w:type="dxa"/>
          </w:tcPr>
          <w:p w14:paraId="3A6B3A66"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 п/п</w:t>
            </w:r>
          </w:p>
        </w:tc>
        <w:tc>
          <w:tcPr>
            <w:tcW w:w="1199" w:type="dxa"/>
          </w:tcPr>
          <w:p w14:paraId="3EAC3173"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Наименование объекта, сведения о регистрации права собственности</w:t>
            </w:r>
          </w:p>
        </w:tc>
        <w:tc>
          <w:tcPr>
            <w:tcW w:w="1205" w:type="dxa"/>
          </w:tcPr>
          <w:p w14:paraId="6EF1CCCF"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Мощность/ прирост мощности объекта (кв. метр, погонный метр, место, койко-место и так далее)</w:t>
            </w:r>
          </w:p>
        </w:tc>
        <w:tc>
          <w:tcPr>
            <w:tcW w:w="937" w:type="dxa"/>
          </w:tcPr>
          <w:p w14:paraId="4D4B1EB4"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Адрес объекта</w:t>
            </w:r>
          </w:p>
        </w:tc>
        <w:tc>
          <w:tcPr>
            <w:tcW w:w="937" w:type="dxa"/>
          </w:tcPr>
          <w:p w14:paraId="55E5C2D2"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Направление инвестирования</w:t>
            </w:r>
          </w:p>
        </w:tc>
        <w:tc>
          <w:tcPr>
            <w:tcW w:w="805" w:type="dxa"/>
          </w:tcPr>
          <w:p w14:paraId="6A6FCD8D"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Сроки проведения работ по проектированию, строительству/реконструкции объектов*</w:t>
            </w:r>
          </w:p>
        </w:tc>
        <w:tc>
          <w:tcPr>
            <w:tcW w:w="804" w:type="dxa"/>
          </w:tcPr>
          <w:p w14:paraId="5E2D7D34" w14:textId="77777777" w:rsidR="008B2DE5" w:rsidRPr="00580220" w:rsidRDefault="008B2DE5" w:rsidP="0046476D">
            <w:pPr>
              <w:contextualSpacing/>
              <w:rPr>
                <w:rFonts w:eastAsia="Times New Roman"/>
                <w:sz w:val="20"/>
                <w:szCs w:val="20"/>
              </w:rPr>
            </w:pPr>
            <w:r w:rsidRPr="00580220">
              <w:rPr>
                <w:rFonts w:eastAsia="Times New Roman"/>
                <w:sz w:val="20"/>
                <w:szCs w:val="20"/>
              </w:rPr>
              <w:t>Открытие объекта/завершение работ*</w:t>
            </w:r>
          </w:p>
        </w:tc>
        <w:tc>
          <w:tcPr>
            <w:tcW w:w="938" w:type="dxa"/>
          </w:tcPr>
          <w:p w14:paraId="12290BB6" w14:textId="77777777" w:rsidR="008B2DE5" w:rsidRPr="00580220" w:rsidRDefault="008B2DE5" w:rsidP="0046476D">
            <w:pPr>
              <w:contextualSpacing/>
              <w:rPr>
                <w:rFonts w:eastAsia="Times New Roman"/>
                <w:sz w:val="20"/>
                <w:szCs w:val="20"/>
              </w:rPr>
            </w:pPr>
            <w:r w:rsidRPr="00580220">
              <w:rPr>
                <w:rFonts w:eastAsia="Times New Roman"/>
                <w:sz w:val="20"/>
                <w:szCs w:val="20"/>
              </w:rPr>
              <w:t>Предельная стоимость объекта капитального строительства/работ (тыс. руб.)</w:t>
            </w:r>
          </w:p>
        </w:tc>
        <w:tc>
          <w:tcPr>
            <w:tcW w:w="939" w:type="dxa"/>
          </w:tcPr>
          <w:p w14:paraId="4BB2F419" w14:textId="77777777" w:rsidR="008B2DE5" w:rsidRPr="00580220" w:rsidRDefault="008B2DE5" w:rsidP="0046476D">
            <w:pPr>
              <w:contextualSpacing/>
              <w:rPr>
                <w:rFonts w:eastAsia="Times New Roman"/>
                <w:sz w:val="20"/>
                <w:szCs w:val="20"/>
              </w:rPr>
            </w:pPr>
            <w:r w:rsidRPr="00580220">
              <w:rPr>
                <w:rFonts w:eastAsia="Times New Roman"/>
                <w:sz w:val="20"/>
                <w:szCs w:val="20"/>
              </w:rPr>
              <w:t>Профинансировано на 01.01.</w:t>
            </w:r>
            <w:r>
              <w:rPr>
                <w:rFonts w:eastAsia="Times New Roman"/>
                <w:sz w:val="20"/>
                <w:szCs w:val="20"/>
              </w:rPr>
              <w:t>2023</w:t>
            </w:r>
            <w:r w:rsidRPr="00580220">
              <w:rPr>
                <w:rFonts w:eastAsia="Times New Roman"/>
                <w:sz w:val="20"/>
                <w:szCs w:val="20"/>
              </w:rPr>
              <w:t xml:space="preserve"> (тыс. руб.)</w:t>
            </w:r>
          </w:p>
        </w:tc>
        <w:tc>
          <w:tcPr>
            <w:tcW w:w="779" w:type="dxa"/>
          </w:tcPr>
          <w:p w14:paraId="2B4B38A7"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Источники финансирования, в том числе по годам реализации программы (тыс. руб.)</w:t>
            </w:r>
          </w:p>
        </w:tc>
        <w:tc>
          <w:tcPr>
            <w:tcW w:w="567" w:type="dxa"/>
          </w:tcPr>
          <w:p w14:paraId="7FC922C6"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Всего</w:t>
            </w:r>
          </w:p>
        </w:tc>
        <w:tc>
          <w:tcPr>
            <w:tcW w:w="567" w:type="dxa"/>
          </w:tcPr>
          <w:p w14:paraId="62480A67" w14:textId="77777777" w:rsidR="008B2DE5" w:rsidRPr="00580220" w:rsidRDefault="008B2DE5" w:rsidP="0046476D">
            <w:pPr>
              <w:autoSpaceDE w:val="0"/>
              <w:autoSpaceDN w:val="0"/>
              <w:adjustRightInd w:val="0"/>
              <w:contextualSpacing/>
              <w:jc w:val="center"/>
              <w:rPr>
                <w:rFonts w:eastAsia="Times New Roman"/>
                <w:sz w:val="20"/>
                <w:szCs w:val="20"/>
              </w:rPr>
            </w:pPr>
            <w:r>
              <w:rPr>
                <w:rFonts w:eastAsia="Times New Roman"/>
                <w:sz w:val="20"/>
                <w:szCs w:val="20"/>
              </w:rPr>
              <w:t>2023</w:t>
            </w:r>
            <w:r w:rsidRPr="00580220">
              <w:rPr>
                <w:rFonts w:eastAsia="Times New Roman"/>
                <w:sz w:val="20"/>
                <w:szCs w:val="20"/>
              </w:rPr>
              <w:t xml:space="preserve"> год</w:t>
            </w:r>
          </w:p>
        </w:tc>
        <w:tc>
          <w:tcPr>
            <w:tcW w:w="567" w:type="dxa"/>
          </w:tcPr>
          <w:p w14:paraId="00C3F0A8"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2</w:t>
            </w:r>
            <w:r>
              <w:rPr>
                <w:rFonts w:eastAsia="Times New Roman"/>
                <w:sz w:val="20"/>
                <w:szCs w:val="20"/>
              </w:rPr>
              <w:t>024</w:t>
            </w:r>
            <w:r w:rsidRPr="00580220">
              <w:rPr>
                <w:rFonts w:eastAsia="Times New Roman"/>
                <w:sz w:val="20"/>
                <w:szCs w:val="20"/>
              </w:rPr>
              <w:t>год</w:t>
            </w:r>
          </w:p>
        </w:tc>
        <w:tc>
          <w:tcPr>
            <w:tcW w:w="426" w:type="dxa"/>
          </w:tcPr>
          <w:p w14:paraId="77F40B55" w14:textId="77777777" w:rsidR="008B2DE5" w:rsidRPr="00580220" w:rsidRDefault="008B2DE5" w:rsidP="0046476D">
            <w:pPr>
              <w:autoSpaceDE w:val="0"/>
              <w:autoSpaceDN w:val="0"/>
              <w:adjustRightInd w:val="0"/>
              <w:contextualSpacing/>
              <w:jc w:val="center"/>
              <w:rPr>
                <w:rFonts w:eastAsia="Times New Roman"/>
                <w:sz w:val="20"/>
                <w:szCs w:val="20"/>
              </w:rPr>
            </w:pPr>
            <w:r>
              <w:rPr>
                <w:rFonts w:eastAsia="Times New Roman"/>
                <w:sz w:val="20"/>
                <w:szCs w:val="20"/>
              </w:rPr>
              <w:t>2025</w:t>
            </w:r>
            <w:r w:rsidRPr="00580220">
              <w:rPr>
                <w:rFonts w:eastAsia="Times New Roman"/>
                <w:sz w:val="20"/>
                <w:szCs w:val="20"/>
              </w:rPr>
              <w:t xml:space="preserve"> год</w:t>
            </w:r>
          </w:p>
        </w:tc>
        <w:tc>
          <w:tcPr>
            <w:tcW w:w="424" w:type="dxa"/>
          </w:tcPr>
          <w:p w14:paraId="6863C5D2" w14:textId="77777777" w:rsidR="008B2DE5" w:rsidRPr="00580220" w:rsidRDefault="008B2DE5" w:rsidP="0046476D">
            <w:pPr>
              <w:autoSpaceDE w:val="0"/>
              <w:autoSpaceDN w:val="0"/>
              <w:adjustRightInd w:val="0"/>
              <w:contextualSpacing/>
              <w:jc w:val="center"/>
              <w:rPr>
                <w:rFonts w:eastAsia="Times New Roman"/>
                <w:sz w:val="20"/>
                <w:szCs w:val="20"/>
              </w:rPr>
            </w:pPr>
            <w:r>
              <w:rPr>
                <w:rFonts w:eastAsia="Times New Roman"/>
                <w:sz w:val="20"/>
                <w:szCs w:val="20"/>
              </w:rPr>
              <w:t>2026 год</w:t>
            </w:r>
          </w:p>
        </w:tc>
        <w:tc>
          <w:tcPr>
            <w:tcW w:w="567" w:type="dxa"/>
          </w:tcPr>
          <w:p w14:paraId="56A8FE1A" w14:textId="77777777" w:rsidR="008B2DE5" w:rsidRPr="00580220" w:rsidRDefault="008B2DE5" w:rsidP="0046476D">
            <w:pPr>
              <w:autoSpaceDE w:val="0"/>
              <w:autoSpaceDN w:val="0"/>
              <w:adjustRightInd w:val="0"/>
              <w:contextualSpacing/>
              <w:jc w:val="center"/>
              <w:rPr>
                <w:rFonts w:eastAsia="Times New Roman"/>
                <w:sz w:val="20"/>
                <w:szCs w:val="20"/>
              </w:rPr>
            </w:pPr>
            <w:r>
              <w:rPr>
                <w:rFonts w:eastAsia="Times New Roman"/>
                <w:sz w:val="20"/>
                <w:szCs w:val="20"/>
              </w:rPr>
              <w:t xml:space="preserve"> 2027 год</w:t>
            </w:r>
          </w:p>
        </w:tc>
        <w:tc>
          <w:tcPr>
            <w:tcW w:w="993" w:type="dxa"/>
          </w:tcPr>
          <w:p w14:paraId="2C290C1B"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Остаток сметной стоимости до ввода в эксплуатацию объекта капитального строительства/ до завершения работ (тыс. руб.)</w:t>
            </w:r>
          </w:p>
        </w:tc>
        <w:tc>
          <w:tcPr>
            <w:tcW w:w="1134" w:type="dxa"/>
          </w:tcPr>
          <w:p w14:paraId="3DC2276C"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Наименование главного распорядителя средств бюджета</w:t>
            </w:r>
          </w:p>
        </w:tc>
      </w:tr>
      <w:tr w:rsidR="008B2DE5" w:rsidRPr="00580220" w14:paraId="6F564725" w14:textId="77777777" w:rsidTr="0046476D">
        <w:trPr>
          <w:trHeight w:val="190"/>
        </w:trPr>
        <w:tc>
          <w:tcPr>
            <w:tcW w:w="671" w:type="dxa"/>
            <w:tcBorders>
              <w:bottom w:val="single" w:sz="4" w:space="0" w:color="auto"/>
            </w:tcBorders>
          </w:tcPr>
          <w:p w14:paraId="3266E07B"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w:t>
            </w:r>
          </w:p>
        </w:tc>
        <w:tc>
          <w:tcPr>
            <w:tcW w:w="1199" w:type="dxa"/>
          </w:tcPr>
          <w:p w14:paraId="2FBE8CE0"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2</w:t>
            </w:r>
          </w:p>
        </w:tc>
        <w:tc>
          <w:tcPr>
            <w:tcW w:w="1205" w:type="dxa"/>
          </w:tcPr>
          <w:p w14:paraId="3C2F3E13"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3</w:t>
            </w:r>
          </w:p>
        </w:tc>
        <w:tc>
          <w:tcPr>
            <w:tcW w:w="937" w:type="dxa"/>
          </w:tcPr>
          <w:p w14:paraId="7B6D2A6D"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4</w:t>
            </w:r>
          </w:p>
        </w:tc>
        <w:tc>
          <w:tcPr>
            <w:tcW w:w="937" w:type="dxa"/>
          </w:tcPr>
          <w:p w14:paraId="26019B66"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5</w:t>
            </w:r>
          </w:p>
        </w:tc>
        <w:tc>
          <w:tcPr>
            <w:tcW w:w="805" w:type="dxa"/>
          </w:tcPr>
          <w:p w14:paraId="26B35F03"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6</w:t>
            </w:r>
          </w:p>
        </w:tc>
        <w:tc>
          <w:tcPr>
            <w:tcW w:w="804" w:type="dxa"/>
          </w:tcPr>
          <w:p w14:paraId="4A50D074"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7</w:t>
            </w:r>
          </w:p>
        </w:tc>
        <w:tc>
          <w:tcPr>
            <w:tcW w:w="938" w:type="dxa"/>
          </w:tcPr>
          <w:p w14:paraId="1959CE3B"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8</w:t>
            </w:r>
          </w:p>
        </w:tc>
        <w:tc>
          <w:tcPr>
            <w:tcW w:w="939" w:type="dxa"/>
          </w:tcPr>
          <w:p w14:paraId="254969FA"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9</w:t>
            </w:r>
          </w:p>
        </w:tc>
        <w:tc>
          <w:tcPr>
            <w:tcW w:w="779" w:type="dxa"/>
          </w:tcPr>
          <w:p w14:paraId="0C736CAC"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10</w:t>
            </w:r>
          </w:p>
        </w:tc>
        <w:tc>
          <w:tcPr>
            <w:tcW w:w="567" w:type="dxa"/>
          </w:tcPr>
          <w:p w14:paraId="431CB596"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11</w:t>
            </w:r>
          </w:p>
        </w:tc>
        <w:tc>
          <w:tcPr>
            <w:tcW w:w="567" w:type="dxa"/>
          </w:tcPr>
          <w:p w14:paraId="3F6F10B0"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12</w:t>
            </w:r>
          </w:p>
        </w:tc>
        <w:tc>
          <w:tcPr>
            <w:tcW w:w="567" w:type="dxa"/>
          </w:tcPr>
          <w:p w14:paraId="22DFF792"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13</w:t>
            </w:r>
          </w:p>
        </w:tc>
        <w:tc>
          <w:tcPr>
            <w:tcW w:w="426" w:type="dxa"/>
          </w:tcPr>
          <w:p w14:paraId="05296865"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14</w:t>
            </w:r>
          </w:p>
        </w:tc>
        <w:tc>
          <w:tcPr>
            <w:tcW w:w="424" w:type="dxa"/>
          </w:tcPr>
          <w:p w14:paraId="2096A1B1" w14:textId="77777777" w:rsidR="008B2DE5" w:rsidRPr="00580220" w:rsidRDefault="008B2DE5" w:rsidP="0046476D">
            <w:pPr>
              <w:autoSpaceDE w:val="0"/>
              <w:autoSpaceDN w:val="0"/>
              <w:adjustRightInd w:val="0"/>
              <w:contextualSpacing/>
              <w:jc w:val="center"/>
              <w:rPr>
                <w:rFonts w:eastAsia="Times New Roman"/>
                <w:sz w:val="20"/>
                <w:szCs w:val="20"/>
              </w:rPr>
            </w:pPr>
            <w:r>
              <w:rPr>
                <w:rFonts w:eastAsia="Times New Roman"/>
                <w:sz w:val="20"/>
                <w:szCs w:val="20"/>
              </w:rPr>
              <w:t>15</w:t>
            </w:r>
          </w:p>
        </w:tc>
        <w:tc>
          <w:tcPr>
            <w:tcW w:w="567" w:type="dxa"/>
          </w:tcPr>
          <w:p w14:paraId="4DC5C337" w14:textId="77777777" w:rsidR="008B2DE5" w:rsidRPr="00580220" w:rsidRDefault="008B2DE5" w:rsidP="0046476D">
            <w:pPr>
              <w:autoSpaceDE w:val="0"/>
              <w:autoSpaceDN w:val="0"/>
              <w:adjustRightInd w:val="0"/>
              <w:contextualSpacing/>
              <w:jc w:val="center"/>
              <w:rPr>
                <w:rFonts w:eastAsia="Times New Roman"/>
                <w:sz w:val="20"/>
                <w:szCs w:val="20"/>
              </w:rPr>
            </w:pPr>
            <w:r>
              <w:rPr>
                <w:rFonts w:eastAsia="Times New Roman"/>
                <w:sz w:val="20"/>
                <w:szCs w:val="20"/>
              </w:rPr>
              <w:t>16</w:t>
            </w:r>
          </w:p>
        </w:tc>
        <w:tc>
          <w:tcPr>
            <w:tcW w:w="993" w:type="dxa"/>
          </w:tcPr>
          <w:p w14:paraId="36DEEC7F"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7</w:t>
            </w:r>
          </w:p>
        </w:tc>
        <w:tc>
          <w:tcPr>
            <w:tcW w:w="1134" w:type="dxa"/>
          </w:tcPr>
          <w:p w14:paraId="2123A3F9" w14:textId="77777777" w:rsidR="008B2DE5" w:rsidRPr="00580220" w:rsidRDefault="008B2DE5" w:rsidP="0046476D">
            <w:pPr>
              <w:autoSpaceDE w:val="0"/>
              <w:autoSpaceDN w:val="0"/>
              <w:adjustRightInd w:val="0"/>
              <w:contextualSpacing/>
              <w:jc w:val="center"/>
              <w:rPr>
                <w:rFonts w:eastAsia="Times New Roman"/>
                <w:sz w:val="20"/>
                <w:szCs w:val="20"/>
              </w:rPr>
            </w:pPr>
            <w:r w:rsidRPr="00580220">
              <w:rPr>
                <w:rFonts w:eastAsia="Times New Roman"/>
                <w:sz w:val="20"/>
                <w:szCs w:val="20"/>
              </w:rPr>
              <w:t>1</w:t>
            </w:r>
            <w:r>
              <w:rPr>
                <w:rFonts w:eastAsia="Times New Roman"/>
                <w:sz w:val="20"/>
                <w:szCs w:val="20"/>
              </w:rPr>
              <w:t>8</w:t>
            </w:r>
          </w:p>
        </w:tc>
      </w:tr>
      <w:tr w:rsidR="008B2DE5" w:rsidRPr="00580220" w14:paraId="26B3CAE6" w14:textId="77777777" w:rsidTr="0046476D">
        <w:trPr>
          <w:trHeight w:val="291"/>
        </w:trPr>
        <w:tc>
          <w:tcPr>
            <w:tcW w:w="671" w:type="dxa"/>
            <w:vMerge w:val="restart"/>
          </w:tcPr>
          <w:p w14:paraId="5BF43F6A"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1.</w:t>
            </w:r>
          </w:p>
        </w:tc>
        <w:tc>
          <w:tcPr>
            <w:tcW w:w="1199" w:type="dxa"/>
            <w:vMerge w:val="restart"/>
          </w:tcPr>
          <w:p w14:paraId="4431B1C7" w14:textId="77777777" w:rsidR="008B2DE5" w:rsidRPr="0022592F" w:rsidRDefault="008B2DE5" w:rsidP="0046476D">
            <w:pPr>
              <w:rPr>
                <w:rFonts w:eastAsia="Calibri" w:cs="Times New Roman"/>
                <w:sz w:val="20"/>
                <w:szCs w:val="20"/>
              </w:rPr>
            </w:pPr>
            <w:r w:rsidRPr="0022592F">
              <w:rPr>
                <w:rFonts w:eastAsia="Calibri" w:cs="Times New Roman"/>
                <w:sz w:val="20"/>
                <w:szCs w:val="20"/>
              </w:rPr>
              <w:t xml:space="preserve">Замена детских игровых площадок </w:t>
            </w:r>
          </w:p>
          <w:p w14:paraId="417E0B31" w14:textId="77777777" w:rsidR="008B2DE5" w:rsidRPr="00580220" w:rsidRDefault="008B2DE5" w:rsidP="0046476D">
            <w:pPr>
              <w:autoSpaceDE w:val="0"/>
              <w:autoSpaceDN w:val="0"/>
              <w:adjustRightInd w:val="0"/>
              <w:contextualSpacing/>
              <w:rPr>
                <w:rFonts w:eastAsia="Times New Roman"/>
                <w:sz w:val="20"/>
                <w:szCs w:val="20"/>
              </w:rPr>
            </w:pPr>
            <w:proofErr w:type="spellStart"/>
            <w:r w:rsidRPr="0022592F">
              <w:rPr>
                <w:rFonts w:eastAsia="Calibri" w:cs="Times New Roman"/>
                <w:sz w:val="20"/>
                <w:szCs w:val="20"/>
              </w:rPr>
              <w:t>г.о</w:t>
            </w:r>
            <w:proofErr w:type="spellEnd"/>
            <w:r w:rsidRPr="0022592F">
              <w:rPr>
                <w:rFonts w:eastAsia="Calibri" w:cs="Times New Roman"/>
                <w:sz w:val="20"/>
                <w:szCs w:val="20"/>
              </w:rPr>
              <w:t>. Пущино, г. Пущино, микрорайон Г, дома 31, 32, 33, 34</w:t>
            </w:r>
          </w:p>
        </w:tc>
        <w:tc>
          <w:tcPr>
            <w:tcW w:w="1205" w:type="dxa"/>
            <w:vMerge w:val="restart"/>
          </w:tcPr>
          <w:p w14:paraId="1B801FDC"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1 шт.</w:t>
            </w:r>
          </w:p>
        </w:tc>
        <w:tc>
          <w:tcPr>
            <w:tcW w:w="937" w:type="dxa"/>
            <w:vMerge w:val="restart"/>
          </w:tcPr>
          <w:p w14:paraId="1D52F239"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 xml:space="preserve"> Работы по благоустройству </w:t>
            </w:r>
          </w:p>
        </w:tc>
        <w:tc>
          <w:tcPr>
            <w:tcW w:w="937" w:type="dxa"/>
            <w:vMerge w:val="restart"/>
          </w:tcPr>
          <w:p w14:paraId="12232A22" w14:textId="77777777" w:rsidR="008B2DE5" w:rsidRPr="00580220" w:rsidRDefault="008B2DE5" w:rsidP="0046476D">
            <w:pPr>
              <w:autoSpaceDE w:val="0"/>
              <w:autoSpaceDN w:val="0"/>
              <w:adjustRightInd w:val="0"/>
              <w:contextualSpacing/>
              <w:rPr>
                <w:rFonts w:eastAsia="Times New Roman"/>
                <w:sz w:val="20"/>
                <w:szCs w:val="20"/>
              </w:rPr>
            </w:pPr>
          </w:p>
        </w:tc>
        <w:tc>
          <w:tcPr>
            <w:tcW w:w="805" w:type="dxa"/>
            <w:vMerge w:val="restart"/>
          </w:tcPr>
          <w:p w14:paraId="6A142162"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15.04.2023- 30.08.2023</w:t>
            </w:r>
          </w:p>
        </w:tc>
        <w:tc>
          <w:tcPr>
            <w:tcW w:w="804" w:type="dxa"/>
            <w:vMerge w:val="restart"/>
          </w:tcPr>
          <w:p w14:paraId="21518DF0"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30.08.2023</w:t>
            </w:r>
          </w:p>
        </w:tc>
        <w:tc>
          <w:tcPr>
            <w:tcW w:w="938" w:type="dxa"/>
            <w:vMerge w:val="restart"/>
          </w:tcPr>
          <w:p w14:paraId="50BEE1CA" w14:textId="77777777" w:rsidR="008B2DE5" w:rsidRPr="00580220" w:rsidRDefault="008B2DE5" w:rsidP="0046476D">
            <w:pPr>
              <w:autoSpaceDE w:val="0"/>
              <w:autoSpaceDN w:val="0"/>
              <w:adjustRightInd w:val="0"/>
              <w:contextualSpacing/>
              <w:rPr>
                <w:rFonts w:eastAsia="Times New Roman"/>
                <w:sz w:val="20"/>
                <w:szCs w:val="20"/>
              </w:rPr>
            </w:pPr>
          </w:p>
        </w:tc>
        <w:tc>
          <w:tcPr>
            <w:tcW w:w="939" w:type="dxa"/>
            <w:vMerge w:val="restart"/>
          </w:tcPr>
          <w:p w14:paraId="45E8E5AA" w14:textId="77777777" w:rsidR="008B2DE5" w:rsidRPr="00580220" w:rsidRDefault="008B2DE5" w:rsidP="0046476D">
            <w:pPr>
              <w:autoSpaceDE w:val="0"/>
              <w:autoSpaceDN w:val="0"/>
              <w:adjustRightInd w:val="0"/>
              <w:contextualSpacing/>
              <w:rPr>
                <w:rFonts w:eastAsia="Times New Roman"/>
                <w:sz w:val="20"/>
                <w:szCs w:val="20"/>
              </w:rPr>
            </w:pPr>
          </w:p>
        </w:tc>
        <w:tc>
          <w:tcPr>
            <w:tcW w:w="779" w:type="dxa"/>
          </w:tcPr>
          <w:p w14:paraId="12BF7816"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Итого:</w:t>
            </w:r>
          </w:p>
        </w:tc>
        <w:tc>
          <w:tcPr>
            <w:tcW w:w="567" w:type="dxa"/>
          </w:tcPr>
          <w:p w14:paraId="566EA8DA"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4744,18</w:t>
            </w:r>
          </w:p>
        </w:tc>
        <w:tc>
          <w:tcPr>
            <w:tcW w:w="567" w:type="dxa"/>
          </w:tcPr>
          <w:p w14:paraId="6E508A42"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4744,18</w:t>
            </w:r>
          </w:p>
        </w:tc>
        <w:tc>
          <w:tcPr>
            <w:tcW w:w="567" w:type="dxa"/>
          </w:tcPr>
          <w:p w14:paraId="22D508BB"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1BCA00F"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1C554D26"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F7D5B49"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723C700"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12962FC8" w14:textId="77777777" w:rsidR="008B2DE5" w:rsidRPr="00580220" w:rsidRDefault="008B2DE5" w:rsidP="0046476D">
            <w:pPr>
              <w:autoSpaceDE w:val="0"/>
              <w:autoSpaceDN w:val="0"/>
              <w:adjustRightInd w:val="0"/>
              <w:contextualSpacing/>
              <w:rPr>
                <w:rFonts w:eastAsia="Times New Roman"/>
                <w:sz w:val="20"/>
                <w:szCs w:val="20"/>
              </w:rPr>
            </w:pPr>
          </w:p>
        </w:tc>
      </w:tr>
      <w:tr w:rsidR="008B2DE5" w:rsidRPr="00580220" w14:paraId="18F8B795" w14:textId="77777777" w:rsidTr="0046476D">
        <w:trPr>
          <w:trHeight w:val="291"/>
        </w:trPr>
        <w:tc>
          <w:tcPr>
            <w:tcW w:w="671" w:type="dxa"/>
            <w:vMerge/>
            <w:tcBorders>
              <w:top w:val="nil"/>
            </w:tcBorders>
          </w:tcPr>
          <w:p w14:paraId="5A7B98B8" w14:textId="77777777" w:rsidR="008B2DE5" w:rsidRPr="00580220" w:rsidRDefault="008B2DE5" w:rsidP="0046476D">
            <w:pPr>
              <w:contextualSpacing/>
              <w:rPr>
                <w:sz w:val="20"/>
                <w:szCs w:val="20"/>
              </w:rPr>
            </w:pPr>
          </w:p>
        </w:tc>
        <w:tc>
          <w:tcPr>
            <w:tcW w:w="1199" w:type="dxa"/>
            <w:vMerge/>
          </w:tcPr>
          <w:p w14:paraId="529EA967" w14:textId="77777777" w:rsidR="008B2DE5" w:rsidRPr="00580220" w:rsidRDefault="008B2DE5" w:rsidP="0046476D">
            <w:pPr>
              <w:contextualSpacing/>
              <w:rPr>
                <w:sz w:val="20"/>
                <w:szCs w:val="20"/>
              </w:rPr>
            </w:pPr>
          </w:p>
        </w:tc>
        <w:tc>
          <w:tcPr>
            <w:tcW w:w="1205" w:type="dxa"/>
            <w:vMerge/>
          </w:tcPr>
          <w:p w14:paraId="2BD5B71A" w14:textId="77777777" w:rsidR="008B2DE5" w:rsidRPr="00580220" w:rsidRDefault="008B2DE5" w:rsidP="0046476D">
            <w:pPr>
              <w:contextualSpacing/>
              <w:rPr>
                <w:sz w:val="20"/>
                <w:szCs w:val="20"/>
              </w:rPr>
            </w:pPr>
          </w:p>
        </w:tc>
        <w:tc>
          <w:tcPr>
            <w:tcW w:w="937" w:type="dxa"/>
            <w:vMerge/>
          </w:tcPr>
          <w:p w14:paraId="40DE1C63" w14:textId="77777777" w:rsidR="008B2DE5" w:rsidRPr="00580220" w:rsidRDefault="008B2DE5" w:rsidP="0046476D">
            <w:pPr>
              <w:contextualSpacing/>
              <w:rPr>
                <w:sz w:val="20"/>
                <w:szCs w:val="20"/>
              </w:rPr>
            </w:pPr>
          </w:p>
        </w:tc>
        <w:tc>
          <w:tcPr>
            <w:tcW w:w="937" w:type="dxa"/>
            <w:vMerge/>
          </w:tcPr>
          <w:p w14:paraId="23F3E7CB" w14:textId="77777777" w:rsidR="008B2DE5" w:rsidRPr="00580220" w:rsidRDefault="008B2DE5" w:rsidP="0046476D">
            <w:pPr>
              <w:contextualSpacing/>
              <w:rPr>
                <w:sz w:val="20"/>
                <w:szCs w:val="20"/>
              </w:rPr>
            </w:pPr>
          </w:p>
        </w:tc>
        <w:tc>
          <w:tcPr>
            <w:tcW w:w="805" w:type="dxa"/>
            <w:vMerge/>
          </w:tcPr>
          <w:p w14:paraId="5F102AD0" w14:textId="77777777" w:rsidR="008B2DE5" w:rsidRPr="00580220" w:rsidRDefault="008B2DE5" w:rsidP="0046476D">
            <w:pPr>
              <w:contextualSpacing/>
              <w:rPr>
                <w:sz w:val="20"/>
                <w:szCs w:val="20"/>
              </w:rPr>
            </w:pPr>
          </w:p>
        </w:tc>
        <w:tc>
          <w:tcPr>
            <w:tcW w:w="804" w:type="dxa"/>
            <w:vMerge/>
          </w:tcPr>
          <w:p w14:paraId="0A476620" w14:textId="77777777" w:rsidR="008B2DE5" w:rsidRPr="00580220" w:rsidRDefault="008B2DE5" w:rsidP="0046476D">
            <w:pPr>
              <w:contextualSpacing/>
              <w:rPr>
                <w:sz w:val="20"/>
                <w:szCs w:val="20"/>
              </w:rPr>
            </w:pPr>
          </w:p>
        </w:tc>
        <w:tc>
          <w:tcPr>
            <w:tcW w:w="938" w:type="dxa"/>
            <w:vMerge/>
          </w:tcPr>
          <w:p w14:paraId="70259710" w14:textId="77777777" w:rsidR="008B2DE5" w:rsidRPr="00580220" w:rsidRDefault="008B2DE5" w:rsidP="0046476D">
            <w:pPr>
              <w:contextualSpacing/>
              <w:rPr>
                <w:sz w:val="20"/>
                <w:szCs w:val="20"/>
              </w:rPr>
            </w:pPr>
          </w:p>
        </w:tc>
        <w:tc>
          <w:tcPr>
            <w:tcW w:w="939" w:type="dxa"/>
            <w:vMerge/>
          </w:tcPr>
          <w:p w14:paraId="6D213EEA" w14:textId="77777777" w:rsidR="008B2DE5" w:rsidRPr="00580220" w:rsidRDefault="008B2DE5" w:rsidP="0046476D">
            <w:pPr>
              <w:contextualSpacing/>
              <w:rPr>
                <w:sz w:val="20"/>
                <w:szCs w:val="20"/>
              </w:rPr>
            </w:pPr>
          </w:p>
        </w:tc>
        <w:tc>
          <w:tcPr>
            <w:tcW w:w="779" w:type="dxa"/>
          </w:tcPr>
          <w:p w14:paraId="2F778BD3"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федерального бюджета </w:t>
            </w:r>
          </w:p>
        </w:tc>
        <w:tc>
          <w:tcPr>
            <w:tcW w:w="567" w:type="dxa"/>
          </w:tcPr>
          <w:p w14:paraId="183BD806"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ADB24C3"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41E2AB9"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2459EBE7"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28BBB797"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47ED7F3"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512F52AD"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1F83A90A" w14:textId="77777777" w:rsidR="008B2DE5" w:rsidRPr="00580220" w:rsidRDefault="008B2DE5" w:rsidP="0046476D">
            <w:pPr>
              <w:autoSpaceDE w:val="0"/>
              <w:autoSpaceDN w:val="0"/>
              <w:adjustRightInd w:val="0"/>
              <w:contextualSpacing/>
              <w:rPr>
                <w:rFonts w:eastAsia="Times New Roman"/>
                <w:sz w:val="20"/>
                <w:szCs w:val="20"/>
              </w:rPr>
            </w:pPr>
          </w:p>
        </w:tc>
      </w:tr>
      <w:tr w:rsidR="008B2DE5" w:rsidRPr="00580220" w14:paraId="6ECFDE81" w14:textId="77777777" w:rsidTr="0046476D">
        <w:trPr>
          <w:trHeight w:val="291"/>
        </w:trPr>
        <w:tc>
          <w:tcPr>
            <w:tcW w:w="671" w:type="dxa"/>
            <w:vMerge/>
            <w:tcBorders>
              <w:top w:val="nil"/>
            </w:tcBorders>
          </w:tcPr>
          <w:p w14:paraId="18A78588" w14:textId="77777777" w:rsidR="008B2DE5" w:rsidRPr="00580220" w:rsidRDefault="008B2DE5" w:rsidP="0046476D">
            <w:pPr>
              <w:contextualSpacing/>
              <w:rPr>
                <w:sz w:val="20"/>
                <w:szCs w:val="20"/>
              </w:rPr>
            </w:pPr>
          </w:p>
        </w:tc>
        <w:tc>
          <w:tcPr>
            <w:tcW w:w="1199" w:type="dxa"/>
            <w:vMerge/>
          </w:tcPr>
          <w:p w14:paraId="6DBA60EF" w14:textId="77777777" w:rsidR="008B2DE5" w:rsidRPr="00580220" w:rsidRDefault="008B2DE5" w:rsidP="0046476D">
            <w:pPr>
              <w:contextualSpacing/>
              <w:rPr>
                <w:sz w:val="20"/>
                <w:szCs w:val="20"/>
              </w:rPr>
            </w:pPr>
          </w:p>
        </w:tc>
        <w:tc>
          <w:tcPr>
            <w:tcW w:w="1205" w:type="dxa"/>
            <w:vMerge/>
          </w:tcPr>
          <w:p w14:paraId="2225A950" w14:textId="77777777" w:rsidR="008B2DE5" w:rsidRPr="00580220" w:rsidRDefault="008B2DE5" w:rsidP="0046476D">
            <w:pPr>
              <w:contextualSpacing/>
              <w:rPr>
                <w:sz w:val="20"/>
                <w:szCs w:val="20"/>
              </w:rPr>
            </w:pPr>
          </w:p>
        </w:tc>
        <w:tc>
          <w:tcPr>
            <w:tcW w:w="937" w:type="dxa"/>
            <w:vMerge/>
          </w:tcPr>
          <w:p w14:paraId="19DD188A" w14:textId="77777777" w:rsidR="008B2DE5" w:rsidRPr="00580220" w:rsidRDefault="008B2DE5" w:rsidP="0046476D">
            <w:pPr>
              <w:contextualSpacing/>
              <w:rPr>
                <w:sz w:val="20"/>
                <w:szCs w:val="20"/>
              </w:rPr>
            </w:pPr>
          </w:p>
        </w:tc>
        <w:tc>
          <w:tcPr>
            <w:tcW w:w="937" w:type="dxa"/>
            <w:vMerge/>
          </w:tcPr>
          <w:p w14:paraId="52031BA1" w14:textId="77777777" w:rsidR="008B2DE5" w:rsidRPr="00580220" w:rsidRDefault="008B2DE5" w:rsidP="0046476D">
            <w:pPr>
              <w:contextualSpacing/>
              <w:rPr>
                <w:sz w:val="20"/>
                <w:szCs w:val="20"/>
              </w:rPr>
            </w:pPr>
          </w:p>
        </w:tc>
        <w:tc>
          <w:tcPr>
            <w:tcW w:w="805" w:type="dxa"/>
            <w:vMerge/>
          </w:tcPr>
          <w:p w14:paraId="5C47E3DA" w14:textId="77777777" w:rsidR="008B2DE5" w:rsidRPr="00580220" w:rsidRDefault="008B2DE5" w:rsidP="0046476D">
            <w:pPr>
              <w:contextualSpacing/>
              <w:rPr>
                <w:sz w:val="20"/>
                <w:szCs w:val="20"/>
              </w:rPr>
            </w:pPr>
          </w:p>
        </w:tc>
        <w:tc>
          <w:tcPr>
            <w:tcW w:w="804" w:type="dxa"/>
            <w:vMerge/>
          </w:tcPr>
          <w:p w14:paraId="4CFCFF68" w14:textId="77777777" w:rsidR="008B2DE5" w:rsidRPr="00580220" w:rsidRDefault="008B2DE5" w:rsidP="0046476D">
            <w:pPr>
              <w:contextualSpacing/>
              <w:rPr>
                <w:sz w:val="20"/>
                <w:szCs w:val="20"/>
              </w:rPr>
            </w:pPr>
          </w:p>
        </w:tc>
        <w:tc>
          <w:tcPr>
            <w:tcW w:w="938" w:type="dxa"/>
            <w:vMerge/>
          </w:tcPr>
          <w:p w14:paraId="20DF1120" w14:textId="77777777" w:rsidR="008B2DE5" w:rsidRPr="00580220" w:rsidRDefault="008B2DE5" w:rsidP="0046476D">
            <w:pPr>
              <w:contextualSpacing/>
              <w:rPr>
                <w:sz w:val="20"/>
                <w:szCs w:val="20"/>
              </w:rPr>
            </w:pPr>
          </w:p>
        </w:tc>
        <w:tc>
          <w:tcPr>
            <w:tcW w:w="939" w:type="dxa"/>
            <w:vMerge/>
          </w:tcPr>
          <w:p w14:paraId="28A0B206" w14:textId="77777777" w:rsidR="008B2DE5" w:rsidRPr="00580220" w:rsidRDefault="008B2DE5" w:rsidP="0046476D">
            <w:pPr>
              <w:contextualSpacing/>
              <w:rPr>
                <w:sz w:val="20"/>
                <w:szCs w:val="20"/>
              </w:rPr>
            </w:pPr>
          </w:p>
        </w:tc>
        <w:tc>
          <w:tcPr>
            <w:tcW w:w="779" w:type="dxa"/>
          </w:tcPr>
          <w:p w14:paraId="37DA48E7"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Средства бюджета Московской област</w:t>
            </w:r>
            <w:r w:rsidRPr="00580220">
              <w:rPr>
                <w:rFonts w:eastAsia="Times New Roman"/>
                <w:sz w:val="20"/>
                <w:szCs w:val="20"/>
              </w:rPr>
              <w:lastRenderedPageBreak/>
              <w:t>и</w:t>
            </w:r>
          </w:p>
        </w:tc>
        <w:tc>
          <w:tcPr>
            <w:tcW w:w="567" w:type="dxa"/>
          </w:tcPr>
          <w:p w14:paraId="4C2B8CA6"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lastRenderedPageBreak/>
              <w:t>0</w:t>
            </w:r>
          </w:p>
        </w:tc>
        <w:tc>
          <w:tcPr>
            <w:tcW w:w="567" w:type="dxa"/>
          </w:tcPr>
          <w:p w14:paraId="3DBFA821"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7CA1BC12"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63B906AF"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4C424310"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25138E56"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7A4844B1"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41803722" w14:textId="77777777" w:rsidR="008B2DE5" w:rsidRPr="00580220" w:rsidRDefault="008B2DE5" w:rsidP="0046476D">
            <w:pPr>
              <w:autoSpaceDE w:val="0"/>
              <w:autoSpaceDN w:val="0"/>
              <w:adjustRightInd w:val="0"/>
              <w:contextualSpacing/>
              <w:rPr>
                <w:rFonts w:eastAsia="Times New Roman"/>
                <w:sz w:val="20"/>
                <w:szCs w:val="20"/>
              </w:rPr>
            </w:pPr>
          </w:p>
        </w:tc>
      </w:tr>
      <w:tr w:rsidR="008B2DE5" w:rsidRPr="00580220" w14:paraId="7B0170ED" w14:textId="77777777" w:rsidTr="0046476D">
        <w:trPr>
          <w:trHeight w:val="284"/>
        </w:trPr>
        <w:tc>
          <w:tcPr>
            <w:tcW w:w="671" w:type="dxa"/>
            <w:vMerge/>
            <w:tcBorders>
              <w:top w:val="nil"/>
            </w:tcBorders>
          </w:tcPr>
          <w:p w14:paraId="3797DBD2" w14:textId="77777777" w:rsidR="008B2DE5" w:rsidRPr="00580220" w:rsidRDefault="008B2DE5" w:rsidP="0046476D">
            <w:pPr>
              <w:contextualSpacing/>
              <w:rPr>
                <w:sz w:val="20"/>
                <w:szCs w:val="20"/>
              </w:rPr>
            </w:pPr>
          </w:p>
        </w:tc>
        <w:tc>
          <w:tcPr>
            <w:tcW w:w="1199" w:type="dxa"/>
            <w:vMerge/>
          </w:tcPr>
          <w:p w14:paraId="57D8E2ED" w14:textId="77777777" w:rsidR="008B2DE5" w:rsidRPr="00580220" w:rsidRDefault="008B2DE5" w:rsidP="0046476D">
            <w:pPr>
              <w:contextualSpacing/>
              <w:rPr>
                <w:sz w:val="20"/>
                <w:szCs w:val="20"/>
              </w:rPr>
            </w:pPr>
          </w:p>
        </w:tc>
        <w:tc>
          <w:tcPr>
            <w:tcW w:w="1205" w:type="dxa"/>
            <w:vMerge/>
          </w:tcPr>
          <w:p w14:paraId="36867D8F" w14:textId="77777777" w:rsidR="008B2DE5" w:rsidRPr="00580220" w:rsidRDefault="008B2DE5" w:rsidP="0046476D">
            <w:pPr>
              <w:contextualSpacing/>
              <w:rPr>
                <w:sz w:val="20"/>
                <w:szCs w:val="20"/>
              </w:rPr>
            </w:pPr>
          </w:p>
        </w:tc>
        <w:tc>
          <w:tcPr>
            <w:tcW w:w="937" w:type="dxa"/>
            <w:vMerge/>
          </w:tcPr>
          <w:p w14:paraId="608B9A29" w14:textId="77777777" w:rsidR="008B2DE5" w:rsidRPr="00580220" w:rsidRDefault="008B2DE5" w:rsidP="0046476D">
            <w:pPr>
              <w:contextualSpacing/>
              <w:rPr>
                <w:sz w:val="20"/>
                <w:szCs w:val="20"/>
              </w:rPr>
            </w:pPr>
          </w:p>
        </w:tc>
        <w:tc>
          <w:tcPr>
            <w:tcW w:w="937" w:type="dxa"/>
            <w:vMerge/>
          </w:tcPr>
          <w:p w14:paraId="66A5EE1C" w14:textId="77777777" w:rsidR="008B2DE5" w:rsidRPr="00580220" w:rsidRDefault="008B2DE5" w:rsidP="0046476D">
            <w:pPr>
              <w:contextualSpacing/>
              <w:rPr>
                <w:sz w:val="20"/>
                <w:szCs w:val="20"/>
              </w:rPr>
            </w:pPr>
          </w:p>
        </w:tc>
        <w:tc>
          <w:tcPr>
            <w:tcW w:w="805" w:type="dxa"/>
            <w:vMerge/>
          </w:tcPr>
          <w:p w14:paraId="06AC9280" w14:textId="77777777" w:rsidR="008B2DE5" w:rsidRPr="00580220" w:rsidRDefault="008B2DE5" w:rsidP="0046476D">
            <w:pPr>
              <w:contextualSpacing/>
              <w:rPr>
                <w:sz w:val="20"/>
                <w:szCs w:val="20"/>
              </w:rPr>
            </w:pPr>
          </w:p>
        </w:tc>
        <w:tc>
          <w:tcPr>
            <w:tcW w:w="804" w:type="dxa"/>
            <w:vMerge/>
          </w:tcPr>
          <w:p w14:paraId="257CE250" w14:textId="77777777" w:rsidR="008B2DE5" w:rsidRPr="00580220" w:rsidRDefault="008B2DE5" w:rsidP="0046476D">
            <w:pPr>
              <w:contextualSpacing/>
              <w:rPr>
                <w:sz w:val="20"/>
                <w:szCs w:val="20"/>
              </w:rPr>
            </w:pPr>
          </w:p>
        </w:tc>
        <w:tc>
          <w:tcPr>
            <w:tcW w:w="938" w:type="dxa"/>
            <w:vMerge/>
          </w:tcPr>
          <w:p w14:paraId="4302D82D" w14:textId="77777777" w:rsidR="008B2DE5" w:rsidRPr="00580220" w:rsidRDefault="008B2DE5" w:rsidP="0046476D">
            <w:pPr>
              <w:contextualSpacing/>
              <w:rPr>
                <w:sz w:val="20"/>
                <w:szCs w:val="20"/>
              </w:rPr>
            </w:pPr>
          </w:p>
        </w:tc>
        <w:tc>
          <w:tcPr>
            <w:tcW w:w="939" w:type="dxa"/>
            <w:vMerge/>
          </w:tcPr>
          <w:p w14:paraId="5F2C0A44" w14:textId="77777777" w:rsidR="008B2DE5" w:rsidRPr="00580220" w:rsidRDefault="008B2DE5" w:rsidP="0046476D">
            <w:pPr>
              <w:contextualSpacing/>
              <w:rPr>
                <w:sz w:val="20"/>
                <w:szCs w:val="20"/>
              </w:rPr>
            </w:pPr>
          </w:p>
        </w:tc>
        <w:tc>
          <w:tcPr>
            <w:tcW w:w="779" w:type="dxa"/>
          </w:tcPr>
          <w:p w14:paraId="3792BD54" w14:textId="7BF3E896"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 xml:space="preserve">Средства бюджета городского округа Пущино </w:t>
            </w:r>
          </w:p>
        </w:tc>
        <w:tc>
          <w:tcPr>
            <w:tcW w:w="567" w:type="dxa"/>
          </w:tcPr>
          <w:p w14:paraId="13760534"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4744,18</w:t>
            </w:r>
          </w:p>
        </w:tc>
        <w:tc>
          <w:tcPr>
            <w:tcW w:w="567" w:type="dxa"/>
          </w:tcPr>
          <w:p w14:paraId="31B24C85"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4744,18</w:t>
            </w:r>
          </w:p>
        </w:tc>
        <w:tc>
          <w:tcPr>
            <w:tcW w:w="567" w:type="dxa"/>
          </w:tcPr>
          <w:p w14:paraId="202E5FBD"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2E1B8BD6"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71D050BA"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5FB5F46B"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26E88A8"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457D826D" w14:textId="77777777" w:rsidR="008B2DE5" w:rsidRPr="00580220" w:rsidRDefault="008B2DE5" w:rsidP="0046476D">
            <w:pPr>
              <w:autoSpaceDE w:val="0"/>
              <w:autoSpaceDN w:val="0"/>
              <w:adjustRightInd w:val="0"/>
              <w:contextualSpacing/>
              <w:rPr>
                <w:rFonts w:eastAsia="Times New Roman"/>
                <w:sz w:val="20"/>
                <w:szCs w:val="20"/>
              </w:rPr>
            </w:pPr>
          </w:p>
        </w:tc>
      </w:tr>
      <w:tr w:rsidR="008B2DE5" w:rsidRPr="00580220" w14:paraId="3FF13C7C" w14:textId="77777777" w:rsidTr="0046476D">
        <w:trPr>
          <w:trHeight w:val="437"/>
        </w:trPr>
        <w:tc>
          <w:tcPr>
            <w:tcW w:w="671" w:type="dxa"/>
            <w:vMerge/>
            <w:tcBorders>
              <w:top w:val="nil"/>
            </w:tcBorders>
          </w:tcPr>
          <w:p w14:paraId="0156326E" w14:textId="77777777" w:rsidR="008B2DE5" w:rsidRPr="00580220" w:rsidRDefault="008B2DE5" w:rsidP="0046476D">
            <w:pPr>
              <w:contextualSpacing/>
              <w:rPr>
                <w:sz w:val="20"/>
                <w:szCs w:val="20"/>
              </w:rPr>
            </w:pPr>
          </w:p>
        </w:tc>
        <w:tc>
          <w:tcPr>
            <w:tcW w:w="1199" w:type="dxa"/>
            <w:vMerge/>
          </w:tcPr>
          <w:p w14:paraId="62D96307" w14:textId="77777777" w:rsidR="008B2DE5" w:rsidRPr="00580220" w:rsidRDefault="008B2DE5" w:rsidP="0046476D">
            <w:pPr>
              <w:contextualSpacing/>
              <w:rPr>
                <w:sz w:val="20"/>
                <w:szCs w:val="20"/>
              </w:rPr>
            </w:pPr>
          </w:p>
        </w:tc>
        <w:tc>
          <w:tcPr>
            <w:tcW w:w="1205" w:type="dxa"/>
            <w:vMerge/>
          </w:tcPr>
          <w:p w14:paraId="48B8DECE" w14:textId="77777777" w:rsidR="008B2DE5" w:rsidRPr="00580220" w:rsidRDefault="008B2DE5" w:rsidP="0046476D">
            <w:pPr>
              <w:contextualSpacing/>
              <w:rPr>
                <w:sz w:val="20"/>
                <w:szCs w:val="20"/>
              </w:rPr>
            </w:pPr>
          </w:p>
        </w:tc>
        <w:tc>
          <w:tcPr>
            <w:tcW w:w="937" w:type="dxa"/>
            <w:vMerge/>
          </w:tcPr>
          <w:p w14:paraId="77487347" w14:textId="77777777" w:rsidR="008B2DE5" w:rsidRPr="00580220" w:rsidRDefault="008B2DE5" w:rsidP="0046476D">
            <w:pPr>
              <w:contextualSpacing/>
              <w:rPr>
                <w:sz w:val="20"/>
                <w:szCs w:val="20"/>
              </w:rPr>
            </w:pPr>
          </w:p>
        </w:tc>
        <w:tc>
          <w:tcPr>
            <w:tcW w:w="937" w:type="dxa"/>
            <w:vMerge/>
          </w:tcPr>
          <w:p w14:paraId="317B60F5" w14:textId="77777777" w:rsidR="008B2DE5" w:rsidRPr="00580220" w:rsidRDefault="008B2DE5" w:rsidP="0046476D">
            <w:pPr>
              <w:contextualSpacing/>
              <w:rPr>
                <w:sz w:val="20"/>
                <w:szCs w:val="20"/>
              </w:rPr>
            </w:pPr>
          </w:p>
        </w:tc>
        <w:tc>
          <w:tcPr>
            <w:tcW w:w="805" w:type="dxa"/>
            <w:vMerge/>
          </w:tcPr>
          <w:p w14:paraId="65435BB6" w14:textId="77777777" w:rsidR="008B2DE5" w:rsidRPr="00580220" w:rsidRDefault="008B2DE5" w:rsidP="0046476D">
            <w:pPr>
              <w:contextualSpacing/>
              <w:rPr>
                <w:sz w:val="20"/>
                <w:szCs w:val="20"/>
              </w:rPr>
            </w:pPr>
          </w:p>
        </w:tc>
        <w:tc>
          <w:tcPr>
            <w:tcW w:w="804" w:type="dxa"/>
            <w:vMerge/>
          </w:tcPr>
          <w:p w14:paraId="6422449C" w14:textId="77777777" w:rsidR="008B2DE5" w:rsidRPr="00580220" w:rsidRDefault="008B2DE5" w:rsidP="0046476D">
            <w:pPr>
              <w:contextualSpacing/>
              <w:rPr>
                <w:sz w:val="20"/>
                <w:szCs w:val="20"/>
              </w:rPr>
            </w:pPr>
          </w:p>
        </w:tc>
        <w:tc>
          <w:tcPr>
            <w:tcW w:w="938" w:type="dxa"/>
            <w:vMerge/>
          </w:tcPr>
          <w:p w14:paraId="11AEF94E" w14:textId="77777777" w:rsidR="008B2DE5" w:rsidRPr="00580220" w:rsidRDefault="008B2DE5" w:rsidP="0046476D">
            <w:pPr>
              <w:contextualSpacing/>
              <w:rPr>
                <w:sz w:val="20"/>
                <w:szCs w:val="20"/>
              </w:rPr>
            </w:pPr>
          </w:p>
        </w:tc>
        <w:tc>
          <w:tcPr>
            <w:tcW w:w="939" w:type="dxa"/>
            <w:vMerge/>
          </w:tcPr>
          <w:p w14:paraId="009ED6A5" w14:textId="77777777" w:rsidR="008B2DE5" w:rsidRPr="00580220" w:rsidRDefault="008B2DE5" w:rsidP="0046476D">
            <w:pPr>
              <w:contextualSpacing/>
              <w:rPr>
                <w:sz w:val="20"/>
                <w:szCs w:val="20"/>
              </w:rPr>
            </w:pPr>
          </w:p>
        </w:tc>
        <w:tc>
          <w:tcPr>
            <w:tcW w:w="779" w:type="dxa"/>
          </w:tcPr>
          <w:p w14:paraId="689D18FC" w14:textId="77777777" w:rsidR="008B2DE5" w:rsidRPr="00580220" w:rsidRDefault="008B2DE5" w:rsidP="0046476D">
            <w:pPr>
              <w:autoSpaceDE w:val="0"/>
              <w:autoSpaceDN w:val="0"/>
              <w:adjustRightInd w:val="0"/>
              <w:contextualSpacing/>
              <w:rPr>
                <w:rFonts w:eastAsia="Times New Roman"/>
                <w:sz w:val="20"/>
                <w:szCs w:val="20"/>
              </w:rPr>
            </w:pPr>
            <w:r w:rsidRPr="00580220">
              <w:rPr>
                <w:rFonts w:eastAsia="Times New Roman"/>
                <w:sz w:val="20"/>
                <w:szCs w:val="20"/>
              </w:rPr>
              <w:t>Внебюджетные источники</w:t>
            </w:r>
          </w:p>
        </w:tc>
        <w:tc>
          <w:tcPr>
            <w:tcW w:w="567" w:type="dxa"/>
          </w:tcPr>
          <w:p w14:paraId="6DD4595B"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0674ED40"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4EBE6706"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6" w:type="dxa"/>
          </w:tcPr>
          <w:p w14:paraId="7983228C"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424" w:type="dxa"/>
          </w:tcPr>
          <w:p w14:paraId="36D15F1A"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567" w:type="dxa"/>
          </w:tcPr>
          <w:p w14:paraId="193A473B"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993" w:type="dxa"/>
          </w:tcPr>
          <w:p w14:paraId="6BCB73A7" w14:textId="77777777" w:rsidR="008B2DE5" w:rsidRPr="00580220" w:rsidRDefault="008B2DE5" w:rsidP="0046476D">
            <w:pPr>
              <w:autoSpaceDE w:val="0"/>
              <w:autoSpaceDN w:val="0"/>
              <w:adjustRightInd w:val="0"/>
              <w:contextualSpacing/>
              <w:rPr>
                <w:rFonts w:eastAsia="Times New Roman"/>
                <w:sz w:val="20"/>
                <w:szCs w:val="20"/>
              </w:rPr>
            </w:pPr>
            <w:r>
              <w:rPr>
                <w:rFonts w:eastAsia="Times New Roman"/>
                <w:sz w:val="20"/>
                <w:szCs w:val="20"/>
              </w:rPr>
              <w:t>0</w:t>
            </w:r>
          </w:p>
        </w:tc>
        <w:tc>
          <w:tcPr>
            <w:tcW w:w="1134" w:type="dxa"/>
          </w:tcPr>
          <w:p w14:paraId="7720C9F9" w14:textId="77777777" w:rsidR="008B2DE5" w:rsidRPr="00580220" w:rsidRDefault="008B2DE5" w:rsidP="0046476D">
            <w:pPr>
              <w:autoSpaceDE w:val="0"/>
              <w:autoSpaceDN w:val="0"/>
              <w:adjustRightInd w:val="0"/>
              <w:contextualSpacing/>
              <w:rPr>
                <w:rFonts w:eastAsia="Times New Roman"/>
                <w:sz w:val="20"/>
                <w:szCs w:val="20"/>
              </w:rPr>
            </w:pPr>
          </w:p>
        </w:tc>
      </w:tr>
    </w:tbl>
    <w:p w14:paraId="413815AA" w14:textId="77777777" w:rsidR="008B2DE5" w:rsidRDefault="008B2DE5" w:rsidP="008B2DE5">
      <w:pPr>
        <w:pStyle w:val="ConsPlusNormal"/>
        <w:rPr>
          <w:rFonts w:ascii="Times New Roman" w:hAnsi="Times New Roman" w:cs="Times New Roman"/>
          <w:b/>
          <w:sz w:val="24"/>
          <w:szCs w:val="24"/>
        </w:rPr>
        <w:sectPr w:rsidR="008B2DE5" w:rsidSect="00356157">
          <w:pgSz w:w="16838" w:h="11906" w:orient="landscape"/>
          <w:pgMar w:top="1134" w:right="567" w:bottom="1134" w:left="1701" w:header="709" w:footer="709" w:gutter="0"/>
          <w:cols w:space="708"/>
          <w:titlePg/>
          <w:docGrid w:linePitch="381"/>
        </w:sectPr>
      </w:pPr>
    </w:p>
    <w:p w14:paraId="0749A92E" w14:textId="77777777" w:rsidR="008B2DE5" w:rsidRPr="008B2DE5" w:rsidRDefault="008B2DE5" w:rsidP="008B2DE5">
      <w:pPr>
        <w:spacing w:line="276" w:lineRule="auto"/>
        <w:rPr>
          <w:rFonts w:cs="Times New Roman"/>
          <w:b/>
          <w:bCs/>
          <w:sz w:val="24"/>
          <w:szCs w:val="24"/>
        </w:rPr>
      </w:pPr>
    </w:p>
    <w:p w14:paraId="3AE9D387" w14:textId="62F25F94" w:rsidR="00F4074D" w:rsidRPr="00760A94" w:rsidRDefault="00BA7C65" w:rsidP="008B2DE5">
      <w:pPr>
        <w:pStyle w:val="ab"/>
        <w:numPr>
          <w:ilvl w:val="0"/>
          <w:numId w:val="23"/>
        </w:numPr>
        <w:spacing w:line="276" w:lineRule="auto"/>
        <w:jc w:val="center"/>
        <w:rPr>
          <w:rFonts w:cs="Times New Roman"/>
          <w:b/>
          <w:bCs/>
          <w:sz w:val="24"/>
          <w:szCs w:val="24"/>
        </w:rPr>
      </w:pPr>
      <w:r w:rsidRPr="00760A94">
        <w:rPr>
          <w:rFonts w:cs="Times New Roman"/>
          <w:b/>
          <w:bCs/>
          <w:sz w:val="24"/>
          <w:szCs w:val="24"/>
        </w:rPr>
        <w:t xml:space="preserve">Подпрограмма </w:t>
      </w:r>
      <w:proofErr w:type="spellStart"/>
      <w:r w:rsidRPr="00760A94">
        <w:rPr>
          <w:rFonts w:cs="Times New Roman"/>
          <w:b/>
          <w:bCs/>
          <w:sz w:val="24"/>
          <w:szCs w:val="24"/>
        </w:rPr>
        <w:t>III</w:t>
      </w:r>
      <w:proofErr w:type="spellEnd"/>
      <w:r w:rsidRPr="00760A94">
        <w:rPr>
          <w:rFonts w:cs="Times New Roman"/>
          <w:b/>
          <w:bCs/>
          <w:sz w:val="24"/>
          <w:szCs w:val="24"/>
        </w:rPr>
        <w:t xml:space="preserve"> «Обеспечивающая подпрограмма»</w:t>
      </w:r>
    </w:p>
    <w:p w14:paraId="11745E97" w14:textId="12D2C55A" w:rsidR="00BA7C65" w:rsidRPr="00F4074D" w:rsidRDefault="00BA7C65" w:rsidP="00F4074D">
      <w:pPr>
        <w:spacing w:line="276" w:lineRule="auto"/>
        <w:jc w:val="center"/>
        <w:rPr>
          <w:rFonts w:cs="Times New Roman"/>
          <w:b/>
          <w:bCs/>
          <w:sz w:val="20"/>
          <w:szCs w:val="20"/>
        </w:rPr>
      </w:pPr>
      <w:r>
        <w:rPr>
          <w:rFonts w:cs="Times New Roman"/>
          <w:sz w:val="24"/>
          <w:szCs w:val="24"/>
        </w:rPr>
        <w:t>П</w:t>
      </w:r>
      <w:r w:rsidRPr="00B50370">
        <w:rPr>
          <w:rFonts w:cs="Times New Roman"/>
          <w:sz w:val="24"/>
          <w:szCs w:val="24"/>
        </w:rPr>
        <w:t>еречень мероприятий подпрограммы</w:t>
      </w:r>
      <w:r w:rsidRPr="00160814">
        <w:rPr>
          <w:rFonts w:cs="Times New Roman"/>
          <w:sz w:val="24"/>
          <w:szCs w:val="24"/>
        </w:rPr>
        <w:t xml:space="preserve"> </w:t>
      </w:r>
      <w:r>
        <w:rPr>
          <w:rFonts w:cs="Times New Roman"/>
          <w:sz w:val="24"/>
          <w:szCs w:val="24"/>
          <w:lang w:val="en-US"/>
        </w:rPr>
        <w:t>III</w:t>
      </w:r>
      <w:r w:rsidRPr="00160814">
        <w:rPr>
          <w:rFonts w:cs="Times New Roman"/>
          <w:sz w:val="24"/>
          <w:szCs w:val="24"/>
        </w:rPr>
        <w:t xml:space="preserve"> </w:t>
      </w:r>
      <w:r>
        <w:rPr>
          <w:rFonts w:cs="Times New Roman"/>
          <w:sz w:val="24"/>
          <w:szCs w:val="24"/>
        </w:rPr>
        <w:t>«</w:t>
      </w:r>
      <w:r w:rsidRPr="00160814">
        <w:rPr>
          <w:rFonts w:cs="Times New Roman"/>
          <w:sz w:val="24"/>
          <w:szCs w:val="24"/>
        </w:rPr>
        <w:t>Обеспечивающая подпрограмма</w:t>
      </w:r>
      <w:r>
        <w:rPr>
          <w:rFonts w:cs="Times New Roman"/>
          <w:sz w:val="24"/>
          <w:szCs w:val="24"/>
        </w:rPr>
        <w:t>»</w:t>
      </w:r>
    </w:p>
    <w:p w14:paraId="385D72FD" w14:textId="77777777" w:rsidR="00BA7C65" w:rsidRDefault="00BA7C65" w:rsidP="00BA7C65">
      <w:pPr>
        <w:pStyle w:val="ConsPlusNormal"/>
        <w:ind w:firstLine="539"/>
        <w:jc w:val="center"/>
        <w:rPr>
          <w:rFonts w:ascii="Times New Roman" w:hAnsi="Times New Roman" w:cs="Times New Roman"/>
          <w:sz w:val="24"/>
          <w:szCs w:val="24"/>
        </w:rPr>
      </w:pPr>
    </w:p>
    <w:tbl>
      <w:tblPr>
        <w:tblStyle w:val="a3"/>
        <w:tblW w:w="15276" w:type="dxa"/>
        <w:tblLook w:val="04A0" w:firstRow="1" w:lastRow="0" w:firstColumn="1" w:lastColumn="0" w:noHBand="0" w:noVBand="1"/>
      </w:tblPr>
      <w:tblGrid>
        <w:gridCol w:w="632"/>
        <w:gridCol w:w="2392"/>
        <w:gridCol w:w="1414"/>
        <w:gridCol w:w="1997"/>
        <w:gridCol w:w="971"/>
        <w:gridCol w:w="1236"/>
        <w:gridCol w:w="1236"/>
        <w:gridCol w:w="836"/>
        <w:gridCol w:w="1103"/>
        <w:gridCol w:w="1245"/>
        <w:gridCol w:w="2214"/>
      </w:tblGrid>
      <w:tr w:rsidR="00BA7C65" w:rsidRPr="00CA6951" w14:paraId="076FB69B" w14:textId="77777777" w:rsidTr="008B2DE5">
        <w:trPr>
          <w:trHeight w:val="1290"/>
        </w:trPr>
        <w:tc>
          <w:tcPr>
            <w:tcW w:w="632" w:type="dxa"/>
            <w:vMerge w:val="restart"/>
            <w:hideMark/>
          </w:tcPr>
          <w:p w14:paraId="74112D39"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 п/п</w:t>
            </w:r>
          </w:p>
        </w:tc>
        <w:tc>
          <w:tcPr>
            <w:tcW w:w="2392" w:type="dxa"/>
            <w:vMerge w:val="restart"/>
            <w:hideMark/>
          </w:tcPr>
          <w:p w14:paraId="5200D15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Мероприятие подпрограммы</w:t>
            </w:r>
          </w:p>
        </w:tc>
        <w:tc>
          <w:tcPr>
            <w:tcW w:w="1414" w:type="dxa"/>
            <w:vMerge w:val="restart"/>
            <w:hideMark/>
          </w:tcPr>
          <w:p w14:paraId="046B5378"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Срок исполнения мероприятия</w:t>
            </w:r>
          </w:p>
        </w:tc>
        <w:tc>
          <w:tcPr>
            <w:tcW w:w="1997" w:type="dxa"/>
            <w:vMerge w:val="restart"/>
            <w:hideMark/>
          </w:tcPr>
          <w:p w14:paraId="246DCEC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Источники финансирования</w:t>
            </w:r>
          </w:p>
        </w:tc>
        <w:tc>
          <w:tcPr>
            <w:tcW w:w="971" w:type="dxa"/>
            <w:vMerge w:val="restart"/>
            <w:hideMark/>
          </w:tcPr>
          <w:p w14:paraId="23A36EC2"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Всего (тыс. руб.)</w:t>
            </w:r>
          </w:p>
        </w:tc>
        <w:tc>
          <w:tcPr>
            <w:tcW w:w="5656" w:type="dxa"/>
            <w:gridSpan w:val="5"/>
            <w:hideMark/>
          </w:tcPr>
          <w:p w14:paraId="4FDCCB9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Объем финансирования по годам (тыс. руб.)</w:t>
            </w:r>
          </w:p>
        </w:tc>
        <w:tc>
          <w:tcPr>
            <w:tcW w:w="2214" w:type="dxa"/>
            <w:vMerge w:val="restart"/>
            <w:hideMark/>
          </w:tcPr>
          <w:p w14:paraId="647C1648"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Ответственный за выполнение мероприятия</w:t>
            </w:r>
          </w:p>
        </w:tc>
      </w:tr>
      <w:tr w:rsidR="00BA7C65" w:rsidRPr="00CA6951" w14:paraId="4CB8D1F6" w14:textId="77777777" w:rsidTr="008B2DE5">
        <w:trPr>
          <w:trHeight w:val="390"/>
        </w:trPr>
        <w:tc>
          <w:tcPr>
            <w:tcW w:w="632" w:type="dxa"/>
            <w:vMerge/>
            <w:hideMark/>
          </w:tcPr>
          <w:p w14:paraId="63BD01BE" w14:textId="77777777" w:rsidR="00BA7C65" w:rsidRPr="00CA6951" w:rsidRDefault="00BA7C65" w:rsidP="00CA6951">
            <w:pPr>
              <w:rPr>
                <w:rFonts w:eastAsia="Times New Roman" w:cs="Times New Roman"/>
                <w:sz w:val="20"/>
                <w:szCs w:val="20"/>
                <w:lang w:eastAsia="ru-RU"/>
              </w:rPr>
            </w:pPr>
          </w:p>
        </w:tc>
        <w:tc>
          <w:tcPr>
            <w:tcW w:w="2392" w:type="dxa"/>
            <w:vMerge/>
            <w:hideMark/>
          </w:tcPr>
          <w:p w14:paraId="64F8C105" w14:textId="77777777" w:rsidR="00BA7C65" w:rsidRPr="00CA6951" w:rsidRDefault="00BA7C65" w:rsidP="00CA6951">
            <w:pPr>
              <w:rPr>
                <w:rFonts w:eastAsia="Times New Roman" w:cs="Times New Roman"/>
                <w:sz w:val="20"/>
                <w:szCs w:val="20"/>
                <w:lang w:eastAsia="ru-RU"/>
              </w:rPr>
            </w:pPr>
          </w:p>
        </w:tc>
        <w:tc>
          <w:tcPr>
            <w:tcW w:w="1414" w:type="dxa"/>
            <w:vMerge/>
            <w:hideMark/>
          </w:tcPr>
          <w:p w14:paraId="3611C558" w14:textId="77777777" w:rsidR="00BA7C65" w:rsidRPr="00CA6951" w:rsidRDefault="00BA7C65" w:rsidP="00CA6951">
            <w:pPr>
              <w:rPr>
                <w:rFonts w:eastAsia="Times New Roman" w:cs="Times New Roman"/>
                <w:sz w:val="20"/>
                <w:szCs w:val="20"/>
                <w:lang w:eastAsia="ru-RU"/>
              </w:rPr>
            </w:pPr>
          </w:p>
        </w:tc>
        <w:tc>
          <w:tcPr>
            <w:tcW w:w="1997" w:type="dxa"/>
            <w:vMerge/>
            <w:hideMark/>
          </w:tcPr>
          <w:p w14:paraId="62CC835A" w14:textId="77777777" w:rsidR="00BA7C65" w:rsidRPr="00CA6951" w:rsidRDefault="00BA7C65" w:rsidP="00CA6951">
            <w:pPr>
              <w:rPr>
                <w:rFonts w:eastAsia="Times New Roman" w:cs="Times New Roman"/>
                <w:sz w:val="20"/>
                <w:szCs w:val="20"/>
                <w:lang w:eastAsia="ru-RU"/>
              </w:rPr>
            </w:pPr>
          </w:p>
        </w:tc>
        <w:tc>
          <w:tcPr>
            <w:tcW w:w="971" w:type="dxa"/>
            <w:vMerge/>
            <w:hideMark/>
          </w:tcPr>
          <w:p w14:paraId="5AD81159" w14:textId="77777777" w:rsidR="00BA7C65" w:rsidRPr="00CA6951" w:rsidRDefault="00BA7C65" w:rsidP="00CA6951">
            <w:pPr>
              <w:rPr>
                <w:rFonts w:eastAsia="Times New Roman" w:cs="Times New Roman"/>
                <w:sz w:val="20"/>
                <w:szCs w:val="20"/>
                <w:lang w:eastAsia="ru-RU"/>
              </w:rPr>
            </w:pPr>
          </w:p>
        </w:tc>
        <w:tc>
          <w:tcPr>
            <w:tcW w:w="1236" w:type="dxa"/>
            <w:hideMark/>
          </w:tcPr>
          <w:p w14:paraId="2E1E74A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2023 год</w:t>
            </w:r>
          </w:p>
        </w:tc>
        <w:tc>
          <w:tcPr>
            <w:tcW w:w="1236" w:type="dxa"/>
            <w:hideMark/>
          </w:tcPr>
          <w:p w14:paraId="616CEA2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2024 год</w:t>
            </w:r>
          </w:p>
        </w:tc>
        <w:tc>
          <w:tcPr>
            <w:tcW w:w="836" w:type="dxa"/>
            <w:hideMark/>
          </w:tcPr>
          <w:p w14:paraId="2A60A833"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 xml:space="preserve">2025 год </w:t>
            </w:r>
          </w:p>
        </w:tc>
        <w:tc>
          <w:tcPr>
            <w:tcW w:w="1103" w:type="dxa"/>
            <w:hideMark/>
          </w:tcPr>
          <w:p w14:paraId="59217CE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 xml:space="preserve">2026 год </w:t>
            </w:r>
          </w:p>
        </w:tc>
        <w:tc>
          <w:tcPr>
            <w:tcW w:w="1245" w:type="dxa"/>
            <w:hideMark/>
          </w:tcPr>
          <w:p w14:paraId="74C2661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2027 год</w:t>
            </w:r>
          </w:p>
        </w:tc>
        <w:tc>
          <w:tcPr>
            <w:tcW w:w="2214" w:type="dxa"/>
            <w:vMerge/>
            <w:hideMark/>
          </w:tcPr>
          <w:p w14:paraId="60D45474" w14:textId="77777777" w:rsidR="00BA7C65" w:rsidRPr="00CA6951" w:rsidRDefault="00BA7C65" w:rsidP="00CA6951">
            <w:pPr>
              <w:rPr>
                <w:rFonts w:eastAsia="Times New Roman" w:cs="Times New Roman"/>
                <w:sz w:val="20"/>
                <w:szCs w:val="20"/>
                <w:lang w:eastAsia="ru-RU"/>
              </w:rPr>
            </w:pPr>
          </w:p>
        </w:tc>
      </w:tr>
      <w:tr w:rsidR="00BA7C65" w:rsidRPr="00CA6951" w14:paraId="5445DEE1" w14:textId="77777777" w:rsidTr="008B2DE5">
        <w:trPr>
          <w:trHeight w:val="290"/>
        </w:trPr>
        <w:tc>
          <w:tcPr>
            <w:tcW w:w="632" w:type="dxa"/>
            <w:hideMark/>
          </w:tcPr>
          <w:p w14:paraId="695BB2D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1</w:t>
            </w:r>
          </w:p>
        </w:tc>
        <w:tc>
          <w:tcPr>
            <w:tcW w:w="2392" w:type="dxa"/>
            <w:hideMark/>
          </w:tcPr>
          <w:p w14:paraId="7DE7DDB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2</w:t>
            </w:r>
          </w:p>
        </w:tc>
        <w:tc>
          <w:tcPr>
            <w:tcW w:w="1414" w:type="dxa"/>
            <w:hideMark/>
          </w:tcPr>
          <w:p w14:paraId="4331442B"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3</w:t>
            </w:r>
          </w:p>
        </w:tc>
        <w:tc>
          <w:tcPr>
            <w:tcW w:w="1997" w:type="dxa"/>
            <w:hideMark/>
          </w:tcPr>
          <w:p w14:paraId="5410F02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4</w:t>
            </w:r>
          </w:p>
        </w:tc>
        <w:tc>
          <w:tcPr>
            <w:tcW w:w="971" w:type="dxa"/>
            <w:hideMark/>
          </w:tcPr>
          <w:p w14:paraId="28DABDE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5</w:t>
            </w:r>
          </w:p>
        </w:tc>
        <w:tc>
          <w:tcPr>
            <w:tcW w:w="1236" w:type="dxa"/>
            <w:hideMark/>
          </w:tcPr>
          <w:p w14:paraId="6AB4DCD3"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6</w:t>
            </w:r>
          </w:p>
        </w:tc>
        <w:tc>
          <w:tcPr>
            <w:tcW w:w="1236" w:type="dxa"/>
            <w:hideMark/>
          </w:tcPr>
          <w:p w14:paraId="37887F8B"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7</w:t>
            </w:r>
          </w:p>
        </w:tc>
        <w:tc>
          <w:tcPr>
            <w:tcW w:w="836" w:type="dxa"/>
            <w:hideMark/>
          </w:tcPr>
          <w:p w14:paraId="0A91B8C3"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8</w:t>
            </w:r>
          </w:p>
        </w:tc>
        <w:tc>
          <w:tcPr>
            <w:tcW w:w="1103" w:type="dxa"/>
            <w:hideMark/>
          </w:tcPr>
          <w:p w14:paraId="1369CC5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9</w:t>
            </w:r>
          </w:p>
        </w:tc>
        <w:tc>
          <w:tcPr>
            <w:tcW w:w="1245" w:type="dxa"/>
            <w:hideMark/>
          </w:tcPr>
          <w:p w14:paraId="5CD0BB42"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10</w:t>
            </w:r>
          </w:p>
        </w:tc>
        <w:tc>
          <w:tcPr>
            <w:tcW w:w="2214" w:type="dxa"/>
            <w:hideMark/>
          </w:tcPr>
          <w:p w14:paraId="4EACBFC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11</w:t>
            </w:r>
          </w:p>
        </w:tc>
      </w:tr>
      <w:tr w:rsidR="00BA7C65" w:rsidRPr="00CA6951" w14:paraId="1BD30350" w14:textId="77777777" w:rsidTr="008B2DE5">
        <w:trPr>
          <w:trHeight w:val="155"/>
        </w:trPr>
        <w:tc>
          <w:tcPr>
            <w:tcW w:w="632" w:type="dxa"/>
            <w:vMerge w:val="restart"/>
            <w:hideMark/>
          </w:tcPr>
          <w:p w14:paraId="1784305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1</w:t>
            </w:r>
          </w:p>
        </w:tc>
        <w:tc>
          <w:tcPr>
            <w:tcW w:w="2392" w:type="dxa"/>
            <w:vMerge w:val="restart"/>
            <w:hideMark/>
          </w:tcPr>
          <w:p w14:paraId="453E26FB" w14:textId="77777777" w:rsidR="00BA7C65" w:rsidRPr="00CA6951" w:rsidRDefault="00BA7C65" w:rsidP="00CA6951">
            <w:pPr>
              <w:rPr>
                <w:rFonts w:eastAsiaTheme="minorEastAsia" w:cs="Times New Roman"/>
                <w:sz w:val="20"/>
                <w:szCs w:val="20"/>
                <w:lang w:eastAsia="ru-RU"/>
              </w:rPr>
            </w:pPr>
            <w:r w:rsidRPr="00CA6951">
              <w:rPr>
                <w:rFonts w:eastAsiaTheme="minorEastAsia" w:cs="Times New Roman"/>
                <w:sz w:val="20"/>
                <w:szCs w:val="20"/>
                <w:lang w:eastAsia="ru-RU"/>
              </w:rPr>
              <w:t>Основное мероприятие 01</w:t>
            </w:r>
          </w:p>
          <w:p w14:paraId="7C6A54AE" w14:textId="77777777" w:rsidR="00BA7C65" w:rsidRPr="00CA6951" w:rsidRDefault="00BA7C65" w:rsidP="00CA6951">
            <w:pPr>
              <w:rPr>
                <w:rFonts w:eastAsia="Times New Roman" w:cs="Times New Roman"/>
                <w:b/>
                <w:sz w:val="20"/>
                <w:szCs w:val="20"/>
                <w:lang w:eastAsia="ru-RU"/>
              </w:rPr>
            </w:pPr>
            <w:r w:rsidRPr="00CA6951">
              <w:rPr>
                <w:rFonts w:eastAsiaTheme="minorEastAsia" w:cs="Times New Roman"/>
                <w:sz w:val="20"/>
                <w:szCs w:val="20"/>
                <w:lang w:eastAsia="ru-RU"/>
              </w:rPr>
              <w:t>Создание условий для реализации полномочий органов местного самоуправления</w:t>
            </w:r>
          </w:p>
        </w:tc>
        <w:tc>
          <w:tcPr>
            <w:tcW w:w="1414" w:type="dxa"/>
            <w:vMerge w:val="restart"/>
            <w:hideMark/>
          </w:tcPr>
          <w:p w14:paraId="163F8DD3"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2023-2027</w:t>
            </w:r>
          </w:p>
        </w:tc>
        <w:tc>
          <w:tcPr>
            <w:tcW w:w="1997" w:type="dxa"/>
          </w:tcPr>
          <w:p w14:paraId="1F309FD0"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Итого</w:t>
            </w:r>
          </w:p>
        </w:tc>
        <w:tc>
          <w:tcPr>
            <w:tcW w:w="971" w:type="dxa"/>
          </w:tcPr>
          <w:p w14:paraId="276F9EF8"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0032509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254B333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50F85D7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63272F1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7147804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val="restart"/>
          </w:tcPr>
          <w:p w14:paraId="5F109FE5" w14:textId="77777777" w:rsidR="00BA7C65" w:rsidRPr="00CA6951" w:rsidRDefault="00BA7C65" w:rsidP="00CA6951">
            <w:pPr>
              <w:rPr>
                <w:rFonts w:eastAsia="Times New Roman" w:cs="Times New Roman"/>
                <w:sz w:val="20"/>
                <w:szCs w:val="20"/>
                <w:lang w:eastAsia="ru-RU"/>
              </w:rPr>
            </w:pPr>
          </w:p>
        </w:tc>
      </w:tr>
      <w:tr w:rsidR="00BA7C65" w:rsidRPr="00CA6951" w14:paraId="6F6BB3E4" w14:textId="77777777" w:rsidTr="008B2DE5">
        <w:trPr>
          <w:trHeight w:val="390"/>
        </w:trPr>
        <w:tc>
          <w:tcPr>
            <w:tcW w:w="632" w:type="dxa"/>
            <w:vMerge/>
            <w:hideMark/>
          </w:tcPr>
          <w:p w14:paraId="0932D5DA" w14:textId="77777777" w:rsidR="00BA7C65" w:rsidRPr="00CA6951" w:rsidRDefault="00BA7C65" w:rsidP="00CA6951">
            <w:pPr>
              <w:rPr>
                <w:rFonts w:eastAsia="Times New Roman" w:cs="Times New Roman"/>
                <w:sz w:val="20"/>
                <w:szCs w:val="20"/>
                <w:lang w:eastAsia="ru-RU"/>
              </w:rPr>
            </w:pPr>
          </w:p>
        </w:tc>
        <w:tc>
          <w:tcPr>
            <w:tcW w:w="2392" w:type="dxa"/>
            <w:vMerge/>
            <w:hideMark/>
          </w:tcPr>
          <w:p w14:paraId="7E42D21A" w14:textId="77777777" w:rsidR="00BA7C65" w:rsidRPr="00CA6951" w:rsidRDefault="00BA7C65" w:rsidP="00CA6951">
            <w:pPr>
              <w:rPr>
                <w:rFonts w:eastAsia="Times New Roman" w:cs="Times New Roman"/>
                <w:sz w:val="20"/>
                <w:szCs w:val="20"/>
                <w:lang w:eastAsia="ru-RU"/>
              </w:rPr>
            </w:pPr>
          </w:p>
        </w:tc>
        <w:tc>
          <w:tcPr>
            <w:tcW w:w="1414" w:type="dxa"/>
            <w:vMerge/>
            <w:hideMark/>
          </w:tcPr>
          <w:p w14:paraId="64831B57" w14:textId="77777777" w:rsidR="00BA7C65" w:rsidRPr="00CA6951" w:rsidRDefault="00BA7C65" w:rsidP="00CA6951">
            <w:pPr>
              <w:rPr>
                <w:rFonts w:eastAsia="Times New Roman" w:cs="Times New Roman"/>
                <w:sz w:val="20"/>
                <w:szCs w:val="20"/>
                <w:lang w:eastAsia="ru-RU"/>
              </w:rPr>
            </w:pPr>
          </w:p>
        </w:tc>
        <w:tc>
          <w:tcPr>
            <w:tcW w:w="1997" w:type="dxa"/>
          </w:tcPr>
          <w:p w14:paraId="14BCC807"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Средства бюджета Московской области</w:t>
            </w:r>
          </w:p>
        </w:tc>
        <w:tc>
          <w:tcPr>
            <w:tcW w:w="971" w:type="dxa"/>
          </w:tcPr>
          <w:p w14:paraId="29526BD7"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59FFF2E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B160239"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2660260A"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51A02599"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07CF41D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351E889D" w14:textId="77777777" w:rsidR="00BA7C65" w:rsidRPr="00CA6951" w:rsidRDefault="00BA7C65" w:rsidP="00CA6951">
            <w:pPr>
              <w:rPr>
                <w:rFonts w:eastAsia="Times New Roman" w:cs="Times New Roman"/>
                <w:sz w:val="20"/>
                <w:szCs w:val="20"/>
                <w:lang w:eastAsia="ru-RU"/>
              </w:rPr>
            </w:pPr>
          </w:p>
        </w:tc>
      </w:tr>
      <w:tr w:rsidR="00BA7C65" w:rsidRPr="00CA6951" w14:paraId="21CF8685" w14:textId="77777777" w:rsidTr="008B2DE5">
        <w:trPr>
          <w:trHeight w:val="390"/>
        </w:trPr>
        <w:tc>
          <w:tcPr>
            <w:tcW w:w="632" w:type="dxa"/>
            <w:vMerge/>
            <w:hideMark/>
          </w:tcPr>
          <w:p w14:paraId="11E12F43" w14:textId="77777777" w:rsidR="00BA7C65" w:rsidRPr="00CA6951" w:rsidRDefault="00BA7C65" w:rsidP="00CA6951">
            <w:pPr>
              <w:rPr>
                <w:rFonts w:eastAsia="Times New Roman" w:cs="Times New Roman"/>
                <w:sz w:val="20"/>
                <w:szCs w:val="20"/>
                <w:lang w:eastAsia="ru-RU"/>
              </w:rPr>
            </w:pPr>
          </w:p>
        </w:tc>
        <w:tc>
          <w:tcPr>
            <w:tcW w:w="2392" w:type="dxa"/>
            <w:vMerge/>
            <w:hideMark/>
          </w:tcPr>
          <w:p w14:paraId="06DED384" w14:textId="77777777" w:rsidR="00BA7C65" w:rsidRPr="00CA6951" w:rsidRDefault="00BA7C65" w:rsidP="00CA6951">
            <w:pPr>
              <w:rPr>
                <w:rFonts w:eastAsia="Times New Roman" w:cs="Times New Roman"/>
                <w:sz w:val="20"/>
                <w:szCs w:val="20"/>
                <w:lang w:eastAsia="ru-RU"/>
              </w:rPr>
            </w:pPr>
          </w:p>
        </w:tc>
        <w:tc>
          <w:tcPr>
            <w:tcW w:w="1414" w:type="dxa"/>
            <w:vMerge/>
            <w:hideMark/>
          </w:tcPr>
          <w:p w14:paraId="2D652EF1" w14:textId="77777777" w:rsidR="00BA7C65" w:rsidRPr="00CA6951" w:rsidRDefault="00BA7C65" w:rsidP="00CA6951">
            <w:pPr>
              <w:rPr>
                <w:rFonts w:eastAsia="Times New Roman" w:cs="Times New Roman"/>
                <w:sz w:val="20"/>
                <w:szCs w:val="20"/>
                <w:lang w:eastAsia="ru-RU"/>
              </w:rPr>
            </w:pPr>
          </w:p>
        </w:tc>
        <w:tc>
          <w:tcPr>
            <w:tcW w:w="1997" w:type="dxa"/>
          </w:tcPr>
          <w:p w14:paraId="1DC6B20A"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Средства федерального бюджета</w:t>
            </w:r>
          </w:p>
        </w:tc>
        <w:tc>
          <w:tcPr>
            <w:tcW w:w="971" w:type="dxa"/>
          </w:tcPr>
          <w:p w14:paraId="6AA8DEFB"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6B7F299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086C2B2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38BF425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1C61DE87"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71A2945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0522C440" w14:textId="77777777" w:rsidR="00BA7C65" w:rsidRPr="00CA6951" w:rsidRDefault="00BA7C65" w:rsidP="00CA6951">
            <w:pPr>
              <w:rPr>
                <w:rFonts w:eastAsia="Times New Roman" w:cs="Times New Roman"/>
                <w:sz w:val="20"/>
                <w:szCs w:val="20"/>
                <w:lang w:eastAsia="ru-RU"/>
              </w:rPr>
            </w:pPr>
          </w:p>
        </w:tc>
      </w:tr>
      <w:tr w:rsidR="00BA7C65" w:rsidRPr="00CA6951" w14:paraId="19F7B5C9" w14:textId="77777777" w:rsidTr="008B2DE5">
        <w:trPr>
          <w:trHeight w:val="585"/>
        </w:trPr>
        <w:tc>
          <w:tcPr>
            <w:tcW w:w="632" w:type="dxa"/>
            <w:vMerge/>
            <w:hideMark/>
          </w:tcPr>
          <w:p w14:paraId="316869CB" w14:textId="77777777" w:rsidR="00BA7C65" w:rsidRPr="00CA6951" w:rsidRDefault="00BA7C65" w:rsidP="00CA6951">
            <w:pPr>
              <w:rPr>
                <w:rFonts w:eastAsia="Times New Roman" w:cs="Times New Roman"/>
                <w:sz w:val="20"/>
                <w:szCs w:val="20"/>
                <w:lang w:eastAsia="ru-RU"/>
              </w:rPr>
            </w:pPr>
          </w:p>
        </w:tc>
        <w:tc>
          <w:tcPr>
            <w:tcW w:w="2392" w:type="dxa"/>
            <w:vMerge/>
            <w:hideMark/>
          </w:tcPr>
          <w:p w14:paraId="0DAF638C" w14:textId="77777777" w:rsidR="00BA7C65" w:rsidRPr="00CA6951" w:rsidRDefault="00BA7C65" w:rsidP="00CA6951">
            <w:pPr>
              <w:rPr>
                <w:rFonts w:eastAsia="Times New Roman" w:cs="Times New Roman"/>
                <w:sz w:val="20"/>
                <w:szCs w:val="20"/>
                <w:lang w:eastAsia="ru-RU"/>
              </w:rPr>
            </w:pPr>
          </w:p>
        </w:tc>
        <w:tc>
          <w:tcPr>
            <w:tcW w:w="1414" w:type="dxa"/>
            <w:vMerge/>
            <w:hideMark/>
          </w:tcPr>
          <w:p w14:paraId="1C8A9A53" w14:textId="77777777" w:rsidR="00BA7C65" w:rsidRPr="00CA6951" w:rsidRDefault="00BA7C65" w:rsidP="00CA6951">
            <w:pPr>
              <w:rPr>
                <w:rFonts w:eastAsia="Times New Roman" w:cs="Times New Roman"/>
                <w:sz w:val="20"/>
                <w:szCs w:val="20"/>
                <w:lang w:eastAsia="ru-RU"/>
              </w:rPr>
            </w:pPr>
          </w:p>
        </w:tc>
        <w:tc>
          <w:tcPr>
            <w:tcW w:w="1997" w:type="dxa"/>
          </w:tcPr>
          <w:p w14:paraId="0C4F18EE" w14:textId="39266A72" w:rsidR="00BA7C65" w:rsidRPr="00CA6951" w:rsidRDefault="00FC2F96" w:rsidP="00CA6951">
            <w:pPr>
              <w:rPr>
                <w:rFonts w:eastAsia="Times New Roman" w:cs="Times New Roman"/>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971" w:type="dxa"/>
          </w:tcPr>
          <w:p w14:paraId="517C0D78"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1F1D987A"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D6F38AA"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3EDDC26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5C76B6F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5154FBC3"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444B5B3B" w14:textId="77777777" w:rsidR="00BA7C65" w:rsidRPr="00CA6951" w:rsidRDefault="00BA7C65" w:rsidP="00CA6951">
            <w:pPr>
              <w:rPr>
                <w:rFonts w:eastAsia="Times New Roman" w:cs="Times New Roman"/>
                <w:sz w:val="20"/>
                <w:szCs w:val="20"/>
                <w:lang w:eastAsia="ru-RU"/>
              </w:rPr>
            </w:pPr>
          </w:p>
        </w:tc>
      </w:tr>
      <w:tr w:rsidR="00BA7C65" w:rsidRPr="00CA6951" w14:paraId="06B482C5" w14:textId="77777777" w:rsidTr="008B2DE5">
        <w:trPr>
          <w:trHeight w:val="323"/>
        </w:trPr>
        <w:tc>
          <w:tcPr>
            <w:tcW w:w="632" w:type="dxa"/>
            <w:vMerge/>
          </w:tcPr>
          <w:p w14:paraId="4F05A135" w14:textId="77777777" w:rsidR="00BA7C65" w:rsidRPr="00CA6951" w:rsidRDefault="00BA7C65" w:rsidP="00CA6951">
            <w:pPr>
              <w:rPr>
                <w:rFonts w:eastAsia="Times New Roman" w:cs="Times New Roman"/>
                <w:sz w:val="20"/>
                <w:szCs w:val="20"/>
                <w:lang w:eastAsia="ru-RU"/>
              </w:rPr>
            </w:pPr>
          </w:p>
        </w:tc>
        <w:tc>
          <w:tcPr>
            <w:tcW w:w="2392" w:type="dxa"/>
            <w:vMerge/>
          </w:tcPr>
          <w:p w14:paraId="26064925" w14:textId="77777777" w:rsidR="00BA7C65" w:rsidRPr="00CA6951" w:rsidRDefault="00BA7C65" w:rsidP="00CA6951">
            <w:pPr>
              <w:rPr>
                <w:rFonts w:eastAsia="Times New Roman" w:cs="Times New Roman"/>
                <w:sz w:val="20"/>
                <w:szCs w:val="20"/>
                <w:lang w:eastAsia="ru-RU"/>
              </w:rPr>
            </w:pPr>
          </w:p>
        </w:tc>
        <w:tc>
          <w:tcPr>
            <w:tcW w:w="1414" w:type="dxa"/>
            <w:vMerge/>
          </w:tcPr>
          <w:p w14:paraId="5A30D094" w14:textId="77777777" w:rsidR="00BA7C65" w:rsidRPr="00CA6951" w:rsidRDefault="00BA7C65" w:rsidP="00CA6951">
            <w:pPr>
              <w:rPr>
                <w:rFonts w:eastAsia="Times New Roman" w:cs="Times New Roman"/>
                <w:sz w:val="20"/>
                <w:szCs w:val="20"/>
                <w:lang w:eastAsia="ru-RU"/>
              </w:rPr>
            </w:pPr>
          </w:p>
        </w:tc>
        <w:tc>
          <w:tcPr>
            <w:tcW w:w="1997" w:type="dxa"/>
          </w:tcPr>
          <w:p w14:paraId="1DBEAA30"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Внебюджетные средства</w:t>
            </w:r>
          </w:p>
        </w:tc>
        <w:tc>
          <w:tcPr>
            <w:tcW w:w="971" w:type="dxa"/>
          </w:tcPr>
          <w:p w14:paraId="3693C6E9"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5E429975"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3C05FBEA"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4C9E14C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678EF44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723EECAF"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730AF70C" w14:textId="77777777" w:rsidR="00BA7C65" w:rsidRPr="00CA6951" w:rsidRDefault="00BA7C65" w:rsidP="00CA6951">
            <w:pPr>
              <w:rPr>
                <w:rFonts w:eastAsia="Times New Roman" w:cs="Times New Roman"/>
                <w:sz w:val="20"/>
                <w:szCs w:val="20"/>
                <w:lang w:eastAsia="ru-RU"/>
              </w:rPr>
            </w:pPr>
          </w:p>
        </w:tc>
      </w:tr>
      <w:tr w:rsidR="00BA7C65" w:rsidRPr="00CA6951" w14:paraId="70ACDDAE" w14:textId="77777777" w:rsidTr="008B2DE5">
        <w:trPr>
          <w:trHeight w:val="300"/>
        </w:trPr>
        <w:tc>
          <w:tcPr>
            <w:tcW w:w="632" w:type="dxa"/>
            <w:vMerge w:val="restart"/>
            <w:hideMark/>
          </w:tcPr>
          <w:p w14:paraId="5609795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1.1</w:t>
            </w:r>
          </w:p>
        </w:tc>
        <w:tc>
          <w:tcPr>
            <w:tcW w:w="2392" w:type="dxa"/>
            <w:vMerge w:val="restart"/>
            <w:hideMark/>
          </w:tcPr>
          <w:p w14:paraId="4480B3CE" w14:textId="77777777" w:rsidR="00BA7C65" w:rsidRPr="00CA6951" w:rsidRDefault="00BA7C65" w:rsidP="00CA6951">
            <w:pPr>
              <w:rPr>
                <w:rFonts w:eastAsiaTheme="minorEastAsia" w:cs="Times New Roman"/>
                <w:sz w:val="20"/>
                <w:szCs w:val="20"/>
                <w:lang w:eastAsia="ru-RU"/>
              </w:rPr>
            </w:pPr>
            <w:r w:rsidRPr="00CA6951">
              <w:rPr>
                <w:rFonts w:eastAsiaTheme="minorEastAsia" w:cs="Times New Roman"/>
                <w:sz w:val="20"/>
                <w:szCs w:val="20"/>
                <w:lang w:eastAsia="ru-RU"/>
              </w:rPr>
              <w:t>Мероприятие 01.01.</w:t>
            </w:r>
          </w:p>
          <w:p w14:paraId="187EBE54" w14:textId="77777777" w:rsidR="00BA7C65" w:rsidRPr="00CA6951" w:rsidRDefault="00BA7C65" w:rsidP="00CA6951">
            <w:pPr>
              <w:rPr>
                <w:rFonts w:eastAsia="Times New Roman" w:cs="Times New Roman"/>
                <w:sz w:val="20"/>
                <w:szCs w:val="20"/>
                <w:lang w:eastAsia="ru-RU"/>
              </w:rPr>
            </w:pPr>
            <w:r w:rsidRPr="00CA6951">
              <w:rPr>
                <w:rFonts w:eastAsiaTheme="minorEastAsia" w:cs="Times New Roman"/>
                <w:sz w:val="20"/>
                <w:szCs w:val="20"/>
                <w:lang w:eastAsia="ru-RU"/>
              </w:rPr>
              <w:t>Обеспечение деятельности муниципальных органов - учреждения в сфере жилищно-коммунального хозяйства и благоустройства</w:t>
            </w:r>
          </w:p>
        </w:tc>
        <w:tc>
          <w:tcPr>
            <w:tcW w:w="1414" w:type="dxa"/>
            <w:vMerge w:val="restart"/>
            <w:hideMark/>
          </w:tcPr>
          <w:p w14:paraId="515863D9"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2023-2027</w:t>
            </w:r>
          </w:p>
        </w:tc>
        <w:tc>
          <w:tcPr>
            <w:tcW w:w="1997" w:type="dxa"/>
          </w:tcPr>
          <w:p w14:paraId="46FB52AC"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Итого</w:t>
            </w:r>
          </w:p>
        </w:tc>
        <w:tc>
          <w:tcPr>
            <w:tcW w:w="971" w:type="dxa"/>
          </w:tcPr>
          <w:p w14:paraId="329F7E55"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2BBE414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3CDBBFD9"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555BCD5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3DE220FB"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27181FD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val="restart"/>
          </w:tcPr>
          <w:p w14:paraId="638B4397" w14:textId="77777777" w:rsidR="00BA7C65" w:rsidRPr="00CA6951" w:rsidRDefault="00BA7C65" w:rsidP="00CA6951">
            <w:pPr>
              <w:rPr>
                <w:rFonts w:eastAsia="Times New Roman" w:cs="Times New Roman"/>
                <w:sz w:val="20"/>
                <w:szCs w:val="20"/>
                <w:lang w:eastAsia="ru-RU"/>
              </w:rPr>
            </w:pPr>
          </w:p>
        </w:tc>
      </w:tr>
      <w:tr w:rsidR="00BA7C65" w:rsidRPr="00CA6951" w14:paraId="76F86940" w14:textId="77777777" w:rsidTr="008B2DE5">
        <w:trPr>
          <w:trHeight w:val="457"/>
        </w:trPr>
        <w:tc>
          <w:tcPr>
            <w:tcW w:w="632" w:type="dxa"/>
            <w:vMerge/>
            <w:hideMark/>
          </w:tcPr>
          <w:p w14:paraId="32C156A5" w14:textId="77777777" w:rsidR="00BA7C65" w:rsidRPr="00CA6951" w:rsidRDefault="00BA7C65" w:rsidP="00CA6951">
            <w:pPr>
              <w:rPr>
                <w:rFonts w:eastAsia="Times New Roman" w:cs="Times New Roman"/>
                <w:sz w:val="20"/>
                <w:szCs w:val="20"/>
                <w:lang w:eastAsia="ru-RU"/>
              </w:rPr>
            </w:pPr>
          </w:p>
        </w:tc>
        <w:tc>
          <w:tcPr>
            <w:tcW w:w="2392" w:type="dxa"/>
            <w:vMerge/>
            <w:hideMark/>
          </w:tcPr>
          <w:p w14:paraId="3E25CA4A" w14:textId="77777777" w:rsidR="00BA7C65" w:rsidRPr="00CA6951" w:rsidRDefault="00BA7C65" w:rsidP="00CA6951">
            <w:pPr>
              <w:rPr>
                <w:rFonts w:eastAsia="Times New Roman" w:cs="Times New Roman"/>
                <w:sz w:val="20"/>
                <w:szCs w:val="20"/>
                <w:lang w:eastAsia="ru-RU"/>
              </w:rPr>
            </w:pPr>
          </w:p>
        </w:tc>
        <w:tc>
          <w:tcPr>
            <w:tcW w:w="1414" w:type="dxa"/>
            <w:vMerge/>
            <w:hideMark/>
          </w:tcPr>
          <w:p w14:paraId="4ACE4443" w14:textId="77777777" w:rsidR="00BA7C65" w:rsidRPr="00CA6951" w:rsidRDefault="00BA7C65" w:rsidP="00CA6951">
            <w:pPr>
              <w:rPr>
                <w:rFonts w:eastAsia="Times New Roman" w:cs="Times New Roman"/>
                <w:sz w:val="20"/>
                <w:szCs w:val="20"/>
                <w:lang w:eastAsia="ru-RU"/>
              </w:rPr>
            </w:pPr>
          </w:p>
        </w:tc>
        <w:tc>
          <w:tcPr>
            <w:tcW w:w="1997" w:type="dxa"/>
          </w:tcPr>
          <w:p w14:paraId="661D8DD6"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Средства бюджета Московской области</w:t>
            </w:r>
          </w:p>
        </w:tc>
        <w:tc>
          <w:tcPr>
            <w:tcW w:w="971" w:type="dxa"/>
          </w:tcPr>
          <w:p w14:paraId="16D7403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5AC7EA1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26BE88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40C3F555"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38A78E8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0F12AF6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5AE0A3CA" w14:textId="77777777" w:rsidR="00BA7C65" w:rsidRPr="00CA6951" w:rsidRDefault="00BA7C65" w:rsidP="00CA6951">
            <w:pPr>
              <w:rPr>
                <w:rFonts w:eastAsia="Times New Roman" w:cs="Times New Roman"/>
                <w:sz w:val="20"/>
                <w:szCs w:val="20"/>
                <w:lang w:eastAsia="ru-RU"/>
              </w:rPr>
            </w:pPr>
          </w:p>
        </w:tc>
      </w:tr>
      <w:tr w:rsidR="00BA7C65" w:rsidRPr="00CA6951" w14:paraId="60B3E4D9" w14:textId="77777777" w:rsidTr="008B2DE5">
        <w:trPr>
          <w:trHeight w:val="453"/>
        </w:trPr>
        <w:tc>
          <w:tcPr>
            <w:tcW w:w="632" w:type="dxa"/>
            <w:vMerge/>
            <w:hideMark/>
          </w:tcPr>
          <w:p w14:paraId="32EAB988" w14:textId="77777777" w:rsidR="00BA7C65" w:rsidRPr="00CA6951" w:rsidRDefault="00BA7C65" w:rsidP="00CA6951">
            <w:pPr>
              <w:rPr>
                <w:rFonts w:eastAsia="Times New Roman" w:cs="Times New Roman"/>
                <w:sz w:val="20"/>
                <w:szCs w:val="20"/>
                <w:lang w:eastAsia="ru-RU"/>
              </w:rPr>
            </w:pPr>
          </w:p>
        </w:tc>
        <w:tc>
          <w:tcPr>
            <w:tcW w:w="2392" w:type="dxa"/>
            <w:vMerge/>
            <w:hideMark/>
          </w:tcPr>
          <w:p w14:paraId="71DC64DA" w14:textId="77777777" w:rsidR="00BA7C65" w:rsidRPr="00CA6951" w:rsidRDefault="00BA7C65" w:rsidP="00CA6951">
            <w:pPr>
              <w:rPr>
                <w:rFonts w:eastAsia="Times New Roman" w:cs="Times New Roman"/>
                <w:sz w:val="20"/>
                <w:szCs w:val="20"/>
                <w:lang w:eastAsia="ru-RU"/>
              </w:rPr>
            </w:pPr>
          </w:p>
        </w:tc>
        <w:tc>
          <w:tcPr>
            <w:tcW w:w="1414" w:type="dxa"/>
            <w:vMerge/>
            <w:hideMark/>
          </w:tcPr>
          <w:p w14:paraId="2F160638" w14:textId="77777777" w:rsidR="00BA7C65" w:rsidRPr="00CA6951" w:rsidRDefault="00BA7C65" w:rsidP="00CA6951">
            <w:pPr>
              <w:rPr>
                <w:rFonts w:eastAsia="Times New Roman" w:cs="Times New Roman"/>
                <w:sz w:val="20"/>
                <w:szCs w:val="20"/>
                <w:lang w:eastAsia="ru-RU"/>
              </w:rPr>
            </w:pPr>
          </w:p>
        </w:tc>
        <w:tc>
          <w:tcPr>
            <w:tcW w:w="1997" w:type="dxa"/>
          </w:tcPr>
          <w:p w14:paraId="7AF9521B"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Средства федерального бюджета</w:t>
            </w:r>
          </w:p>
        </w:tc>
        <w:tc>
          <w:tcPr>
            <w:tcW w:w="971" w:type="dxa"/>
          </w:tcPr>
          <w:p w14:paraId="49CFC5C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2E23EFA"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7C96C9B2"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3FC4997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743F4D8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3B8F21B2"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7D0C6CB9" w14:textId="77777777" w:rsidR="00BA7C65" w:rsidRPr="00CA6951" w:rsidRDefault="00BA7C65" w:rsidP="00CA6951">
            <w:pPr>
              <w:rPr>
                <w:rFonts w:eastAsia="Times New Roman" w:cs="Times New Roman"/>
                <w:sz w:val="20"/>
                <w:szCs w:val="20"/>
                <w:lang w:eastAsia="ru-RU"/>
              </w:rPr>
            </w:pPr>
          </w:p>
        </w:tc>
      </w:tr>
      <w:tr w:rsidR="00BA7C65" w:rsidRPr="00CA6951" w14:paraId="7085B7AD" w14:textId="77777777" w:rsidTr="008B2DE5">
        <w:trPr>
          <w:trHeight w:val="585"/>
        </w:trPr>
        <w:tc>
          <w:tcPr>
            <w:tcW w:w="632" w:type="dxa"/>
            <w:vMerge/>
            <w:hideMark/>
          </w:tcPr>
          <w:p w14:paraId="705F4B8B" w14:textId="77777777" w:rsidR="00BA7C65" w:rsidRPr="00CA6951" w:rsidRDefault="00BA7C65" w:rsidP="00CA6951">
            <w:pPr>
              <w:rPr>
                <w:rFonts w:eastAsia="Times New Roman" w:cs="Times New Roman"/>
                <w:sz w:val="20"/>
                <w:szCs w:val="20"/>
                <w:lang w:eastAsia="ru-RU"/>
              </w:rPr>
            </w:pPr>
          </w:p>
        </w:tc>
        <w:tc>
          <w:tcPr>
            <w:tcW w:w="2392" w:type="dxa"/>
            <w:vMerge/>
            <w:hideMark/>
          </w:tcPr>
          <w:p w14:paraId="12E21739" w14:textId="77777777" w:rsidR="00BA7C65" w:rsidRPr="00CA6951" w:rsidRDefault="00BA7C65" w:rsidP="00CA6951">
            <w:pPr>
              <w:rPr>
                <w:rFonts w:eastAsia="Times New Roman" w:cs="Times New Roman"/>
                <w:sz w:val="20"/>
                <w:szCs w:val="20"/>
                <w:lang w:eastAsia="ru-RU"/>
              </w:rPr>
            </w:pPr>
          </w:p>
        </w:tc>
        <w:tc>
          <w:tcPr>
            <w:tcW w:w="1414" w:type="dxa"/>
            <w:vMerge/>
            <w:hideMark/>
          </w:tcPr>
          <w:p w14:paraId="06A1A5C6" w14:textId="77777777" w:rsidR="00BA7C65" w:rsidRPr="00CA6951" w:rsidRDefault="00BA7C65" w:rsidP="00CA6951">
            <w:pPr>
              <w:rPr>
                <w:rFonts w:eastAsia="Times New Roman" w:cs="Times New Roman"/>
                <w:sz w:val="20"/>
                <w:szCs w:val="20"/>
                <w:lang w:eastAsia="ru-RU"/>
              </w:rPr>
            </w:pPr>
          </w:p>
        </w:tc>
        <w:tc>
          <w:tcPr>
            <w:tcW w:w="1997" w:type="dxa"/>
          </w:tcPr>
          <w:p w14:paraId="02615C06" w14:textId="572ECAC9" w:rsidR="00BA7C65" w:rsidRPr="00CA6951" w:rsidRDefault="00FC2F96" w:rsidP="00CA6951">
            <w:pPr>
              <w:rPr>
                <w:rFonts w:eastAsia="Times New Roman" w:cs="Times New Roman"/>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971" w:type="dxa"/>
          </w:tcPr>
          <w:p w14:paraId="6C140368"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56D3939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0DD1B42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40F889F7"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19D1AE1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1C1138C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5BBCAEAB" w14:textId="77777777" w:rsidR="00BA7C65" w:rsidRPr="00CA6951" w:rsidRDefault="00BA7C65" w:rsidP="00CA6951">
            <w:pPr>
              <w:rPr>
                <w:rFonts w:eastAsia="Times New Roman" w:cs="Times New Roman"/>
                <w:sz w:val="20"/>
                <w:szCs w:val="20"/>
                <w:lang w:eastAsia="ru-RU"/>
              </w:rPr>
            </w:pPr>
          </w:p>
        </w:tc>
      </w:tr>
      <w:tr w:rsidR="00BA7C65" w:rsidRPr="00CA6951" w14:paraId="08A6E962" w14:textId="77777777" w:rsidTr="008B2DE5">
        <w:trPr>
          <w:trHeight w:val="327"/>
        </w:trPr>
        <w:tc>
          <w:tcPr>
            <w:tcW w:w="632" w:type="dxa"/>
            <w:vMerge/>
          </w:tcPr>
          <w:p w14:paraId="54E454B8" w14:textId="77777777" w:rsidR="00BA7C65" w:rsidRPr="00CA6951" w:rsidRDefault="00BA7C65" w:rsidP="00CA6951">
            <w:pPr>
              <w:rPr>
                <w:rFonts w:eastAsia="Times New Roman" w:cs="Times New Roman"/>
                <w:sz w:val="20"/>
                <w:szCs w:val="20"/>
                <w:lang w:eastAsia="ru-RU"/>
              </w:rPr>
            </w:pPr>
          </w:p>
        </w:tc>
        <w:tc>
          <w:tcPr>
            <w:tcW w:w="2392" w:type="dxa"/>
            <w:vMerge/>
          </w:tcPr>
          <w:p w14:paraId="5692EDD6" w14:textId="77777777" w:rsidR="00BA7C65" w:rsidRPr="00CA6951" w:rsidRDefault="00BA7C65" w:rsidP="00CA6951">
            <w:pPr>
              <w:rPr>
                <w:rFonts w:eastAsia="Times New Roman" w:cs="Times New Roman"/>
                <w:sz w:val="20"/>
                <w:szCs w:val="20"/>
                <w:lang w:eastAsia="ru-RU"/>
              </w:rPr>
            </w:pPr>
          </w:p>
        </w:tc>
        <w:tc>
          <w:tcPr>
            <w:tcW w:w="1414" w:type="dxa"/>
            <w:vMerge/>
          </w:tcPr>
          <w:p w14:paraId="5DBB0029" w14:textId="77777777" w:rsidR="00BA7C65" w:rsidRPr="00CA6951" w:rsidRDefault="00BA7C65" w:rsidP="00CA6951">
            <w:pPr>
              <w:rPr>
                <w:rFonts w:eastAsia="Times New Roman" w:cs="Times New Roman"/>
                <w:sz w:val="20"/>
                <w:szCs w:val="20"/>
                <w:lang w:eastAsia="ru-RU"/>
              </w:rPr>
            </w:pPr>
          </w:p>
        </w:tc>
        <w:tc>
          <w:tcPr>
            <w:tcW w:w="1997" w:type="dxa"/>
          </w:tcPr>
          <w:p w14:paraId="6A02016E"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Внебюджетные средства</w:t>
            </w:r>
          </w:p>
        </w:tc>
        <w:tc>
          <w:tcPr>
            <w:tcW w:w="971" w:type="dxa"/>
          </w:tcPr>
          <w:p w14:paraId="69FDBF5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6A13E8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32E95C93"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3D913377"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067041B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1B94AE2B"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tcPr>
          <w:p w14:paraId="31EA6810" w14:textId="77777777" w:rsidR="00BA7C65" w:rsidRPr="00CA6951" w:rsidRDefault="00BA7C65" w:rsidP="00CA6951">
            <w:pPr>
              <w:rPr>
                <w:rFonts w:eastAsia="Times New Roman" w:cs="Times New Roman"/>
                <w:sz w:val="20"/>
                <w:szCs w:val="20"/>
                <w:lang w:eastAsia="ru-RU"/>
              </w:rPr>
            </w:pPr>
          </w:p>
        </w:tc>
      </w:tr>
      <w:tr w:rsidR="00BA7C65" w:rsidRPr="00CA6951" w14:paraId="4CEEBFC2" w14:textId="77777777" w:rsidTr="008B2DE5">
        <w:trPr>
          <w:trHeight w:val="300"/>
        </w:trPr>
        <w:tc>
          <w:tcPr>
            <w:tcW w:w="4438" w:type="dxa"/>
            <w:gridSpan w:val="3"/>
            <w:vMerge w:val="restart"/>
            <w:hideMark/>
          </w:tcPr>
          <w:p w14:paraId="06541797" w14:textId="77777777" w:rsidR="00BA7C65" w:rsidRPr="00CA6951" w:rsidRDefault="00BA7C65" w:rsidP="00CA6951">
            <w:pPr>
              <w:rPr>
                <w:rFonts w:eastAsia="Times New Roman" w:cs="Times New Roman"/>
                <w:sz w:val="20"/>
                <w:szCs w:val="20"/>
                <w:lang w:val="en-US" w:eastAsia="ru-RU"/>
              </w:rPr>
            </w:pPr>
            <w:r w:rsidRPr="00CA6951">
              <w:rPr>
                <w:rFonts w:eastAsia="Times New Roman" w:cs="Times New Roman"/>
                <w:sz w:val="20"/>
                <w:szCs w:val="20"/>
                <w:lang w:eastAsia="ru-RU"/>
              </w:rPr>
              <w:t xml:space="preserve">Итого по подпрограмме </w:t>
            </w:r>
            <w:r w:rsidRPr="00CA6951">
              <w:rPr>
                <w:rFonts w:eastAsia="Times New Roman" w:cs="Times New Roman"/>
                <w:sz w:val="20"/>
                <w:szCs w:val="20"/>
                <w:lang w:val="en-US" w:eastAsia="ru-RU"/>
              </w:rPr>
              <w:t>III</w:t>
            </w:r>
          </w:p>
        </w:tc>
        <w:tc>
          <w:tcPr>
            <w:tcW w:w="1997" w:type="dxa"/>
            <w:hideMark/>
          </w:tcPr>
          <w:p w14:paraId="6319BE2A"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Итого</w:t>
            </w:r>
          </w:p>
        </w:tc>
        <w:tc>
          <w:tcPr>
            <w:tcW w:w="971" w:type="dxa"/>
          </w:tcPr>
          <w:p w14:paraId="6DA147F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5F51DDF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62BD187B"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0B611907"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2709DC1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404C2655"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val="restart"/>
            <w:hideMark/>
          </w:tcPr>
          <w:p w14:paraId="44676086"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0</w:t>
            </w:r>
          </w:p>
        </w:tc>
      </w:tr>
      <w:tr w:rsidR="00BA7C65" w:rsidRPr="00CA6951" w14:paraId="26B3978C" w14:textId="77777777" w:rsidTr="008B2DE5">
        <w:trPr>
          <w:trHeight w:val="390"/>
        </w:trPr>
        <w:tc>
          <w:tcPr>
            <w:tcW w:w="4438" w:type="dxa"/>
            <w:gridSpan w:val="3"/>
            <w:vMerge/>
            <w:hideMark/>
          </w:tcPr>
          <w:p w14:paraId="7E3F4F76" w14:textId="77777777" w:rsidR="00BA7C65" w:rsidRPr="00CA6951" w:rsidRDefault="00BA7C65" w:rsidP="00CA6951">
            <w:pPr>
              <w:rPr>
                <w:rFonts w:eastAsia="Times New Roman" w:cs="Times New Roman"/>
                <w:sz w:val="20"/>
                <w:szCs w:val="20"/>
                <w:lang w:eastAsia="ru-RU"/>
              </w:rPr>
            </w:pPr>
          </w:p>
        </w:tc>
        <w:tc>
          <w:tcPr>
            <w:tcW w:w="1997" w:type="dxa"/>
            <w:hideMark/>
          </w:tcPr>
          <w:p w14:paraId="5DD867D6"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Средства бюджета Московской области</w:t>
            </w:r>
          </w:p>
        </w:tc>
        <w:tc>
          <w:tcPr>
            <w:tcW w:w="971" w:type="dxa"/>
          </w:tcPr>
          <w:p w14:paraId="5214744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75BCB09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62CF5590"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471264E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27B4F75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648171C9"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hideMark/>
          </w:tcPr>
          <w:p w14:paraId="54F71A2A" w14:textId="77777777" w:rsidR="00BA7C65" w:rsidRPr="00CA6951" w:rsidRDefault="00BA7C65" w:rsidP="00CA6951">
            <w:pPr>
              <w:rPr>
                <w:rFonts w:eastAsia="Times New Roman" w:cs="Times New Roman"/>
                <w:sz w:val="20"/>
                <w:szCs w:val="20"/>
                <w:lang w:eastAsia="ru-RU"/>
              </w:rPr>
            </w:pPr>
          </w:p>
        </w:tc>
      </w:tr>
      <w:tr w:rsidR="00BA7C65" w:rsidRPr="00CA6951" w14:paraId="35C51521" w14:textId="77777777" w:rsidTr="008B2DE5">
        <w:trPr>
          <w:trHeight w:val="390"/>
        </w:trPr>
        <w:tc>
          <w:tcPr>
            <w:tcW w:w="4438" w:type="dxa"/>
            <w:gridSpan w:val="3"/>
            <w:vMerge/>
            <w:hideMark/>
          </w:tcPr>
          <w:p w14:paraId="52C9AAFA" w14:textId="77777777" w:rsidR="00BA7C65" w:rsidRPr="00CA6951" w:rsidRDefault="00BA7C65" w:rsidP="00CA6951">
            <w:pPr>
              <w:rPr>
                <w:rFonts w:eastAsia="Times New Roman" w:cs="Times New Roman"/>
                <w:sz w:val="20"/>
                <w:szCs w:val="20"/>
                <w:lang w:eastAsia="ru-RU"/>
              </w:rPr>
            </w:pPr>
          </w:p>
        </w:tc>
        <w:tc>
          <w:tcPr>
            <w:tcW w:w="1997" w:type="dxa"/>
            <w:hideMark/>
          </w:tcPr>
          <w:p w14:paraId="1DB11FD9"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Средства федерального бюджета</w:t>
            </w:r>
          </w:p>
        </w:tc>
        <w:tc>
          <w:tcPr>
            <w:tcW w:w="971" w:type="dxa"/>
          </w:tcPr>
          <w:p w14:paraId="2F1F984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6A22C552"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52F8C496"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2C9A9A9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422A56FF"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6D5845E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hideMark/>
          </w:tcPr>
          <w:p w14:paraId="6E7FBEBC" w14:textId="77777777" w:rsidR="00BA7C65" w:rsidRPr="00CA6951" w:rsidRDefault="00BA7C65" w:rsidP="00CA6951">
            <w:pPr>
              <w:rPr>
                <w:rFonts w:eastAsia="Times New Roman" w:cs="Times New Roman"/>
                <w:sz w:val="20"/>
                <w:szCs w:val="20"/>
                <w:lang w:eastAsia="ru-RU"/>
              </w:rPr>
            </w:pPr>
          </w:p>
        </w:tc>
      </w:tr>
      <w:tr w:rsidR="00BA7C65" w:rsidRPr="00CA6951" w14:paraId="762B0676" w14:textId="77777777" w:rsidTr="008B2DE5">
        <w:trPr>
          <w:trHeight w:val="585"/>
        </w:trPr>
        <w:tc>
          <w:tcPr>
            <w:tcW w:w="4438" w:type="dxa"/>
            <w:gridSpan w:val="3"/>
            <w:vMerge/>
            <w:hideMark/>
          </w:tcPr>
          <w:p w14:paraId="64C85CF1" w14:textId="77777777" w:rsidR="00BA7C65" w:rsidRPr="00CA6951" w:rsidRDefault="00BA7C65" w:rsidP="00CA6951">
            <w:pPr>
              <w:rPr>
                <w:rFonts w:eastAsia="Times New Roman" w:cs="Times New Roman"/>
                <w:sz w:val="20"/>
                <w:szCs w:val="20"/>
                <w:lang w:eastAsia="ru-RU"/>
              </w:rPr>
            </w:pPr>
          </w:p>
        </w:tc>
        <w:tc>
          <w:tcPr>
            <w:tcW w:w="1997" w:type="dxa"/>
            <w:hideMark/>
          </w:tcPr>
          <w:p w14:paraId="75A26E1A" w14:textId="11CE60B2" w:rsidR="00BA7C65" w:rsidRPr="00CA6951" w:rsidRDefault="00FC2F96" w:rsidP="00CA6951">
            <w:pPr>
              <w:rPr>
                <w:rFonts w:eastAsia="Times New Roman" w:cs="Times New Roman"/>
                <w:sz w:val="20"/>
                <w:szCs w:val="20"/>
                <w:lang w:eastAsia="ru-RU"/>
              </w:rPr>
            </w:pPr>
            <w:r w:rsidRPr="00A228B9">
              <w:rPr>
                <w:rFonts w:eastAsia="Times New Roman" w:cs="Times New Roman"/>
                <w:color w:val="000000"/>
                <w:sz w:val="20"/>
                <w:szCs w:val="20"/>
                <w:lang w:eastAsia="ru-RU"/>
              </w:rPr>
              <w:t xml:space="preserve">Средства бюджета городского округа Пущино </w:t>
            </w:r>
          </w:p>
        </w:tc>
        <w:tc>
          <w:tcPr>
            <w:tcW w:w="971" w:type="dxa"/>
          </w:tcPr>
          <w:p w14:paraId="7366D28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AA690D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730EF97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208646DE"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5A59824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36E87AAC"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hideMark/>
          </w:tcPr>
          <w:p w14:paraId="0FB6E2E4" w14:textId="77777777" w:rsidR="00BA7C65" w:rsidRPr="00CA6951" w:rsidRDefault="00BA7C65" w:rsidP="00CA6951">
            <w:pPr>
              <w:rPr>
                <w:rFonts w:eastAsia="Times New Roman" w:cs="Times New Roman"/>
                <w:sz w:val="20"/>
                <w:szCs w:val="20"/>
                <w:lang w:eastAsia="ru-RU"/>
              </w:rPr>
            </w:pPr>
          </w:p>
        </w:tc>
      </w:tr>
      <w:tr w:rsidR="00BA7C65" w:rsidRPr="00CA6951" w14:paraId="3366FB86" w14:textId="77777777" w:rsidTr="008B2DE5">
        <w:trPr>
          <w:trHeight w:val="300"/>
        </w:trPr>
        <w:tc>
          <w:tcPr>
            <w:tcW w:w="4438" w:type="dxa"/>
            <w:gridSpan w:val="3"/>
            <w:vMerge/>
            <w:hideMark/>
          </w:tcPr>
          <w:p w14:paraId="6BA3E190" w14:textId="77777777" w:rsidR="00BA7C65" w:rsidRPr="00CA6951" w:rsidRDefault="00BA7C65" w:rsidP="00CA6951">
            <w:pPr>
              <w:rPr>
                <w:rFonts w:eastAsia="Times New Roman" w:cs="Times New Roman"/>
                <w:sz w:val="20"/>
                <w:szCs w:val="20"/>
                <w:lang w:eastAsia="ru-RU"/>
              </w:rPr>
            </w:pPr>
          </w:p>
        </w:tc>
        <w:tc>
          <w:tcPr>
            <w:tcW w:w="1997" w:type="dxa"/>
            <w:hideMark/>
          </w:tcPr>
          <w:p w14:paraId="09114588" w14:textId="77777777" w:rsidR="00BA7C65" w:rsidRPr="00CA6951" w:rsidRDefault="00BA7C65" w:rsidP="00CA6951">
            <w:pPr>
              <w:rPr>
                <w:rFonts w:eastAsia="Times New Roman" w:cs="Times New Roman"/>
                <w:sz w:val="20"/>
                <w:szCs w:val="20"/>
                <w:lang w:eastAsia="ru-RU"/>
              </w:rPr>
            </w:pPr>
            <w:r w:rsidRPr="00CA6951">
              <w:rPr>
                <w:rFonts w:eastAsia="Times New Roman" w:cs="Times New Roman"/>
                <w:sz w:val="20"/>
                <w:szCs w:val="20"/>
                <w:lang w:eastAsia="ru-RU"/>
              </w:rPr>
              <w:t>Внебюджетные средства</w:t>
            </w:r>
          </w:p>
        </w:tc>
        <w:tc>
          <w:tcPr>
            <w:tcW w:w="971" w:type="dxa"/>
          </w:tcPr>
          <w:p w14:paraId="76A51B64"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3718B2E1"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36" w:type="dxa"/>
          </w:tcPr>
          <w:p w14:paraId="49933CC7"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836" w:type="dxa"/>
          </w:tcPr>
          <w:p w14:paraId="308F6C5F"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103" w:type="dxa"/>
          </w:tcPr>
          <w:p w14:paraId="093D3655"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1245" w:type="dxa"/>
          </w:tcPr>
          <w:p w14:paraId="0C5A08BD" w14:textId="77777777" w:rsidR="00BA7C65" w:rsidRPr="00CA6951" w:rsidRDefault="00BA7C65" w:rsidP="00CA6951">
            <w:pPr>
              <w:jc w:val="center"/>
              <w:rPr>
                <w:rFonts w:eastAsia="Times New Roman" w:cs="Times New Roman"/>
                <w:sz w:val="20"/>
                <w:szCs w:val="20"/>
                <w:lang w:eastAsia="ru-RU"/>
              </w:rPr>
            </w:pPr>
            <w:r w:rsidRPr="00CA6951">
              <w:rPr>
                <w:rFonts w:eastAsia="Times New Roman" w:cs="Times New Roman"/>
                <w:sz w:val="20"/>
                <w:szCs w:val="20"/>
                <w:lang w:eastAsia="ru-RU"/>
              </w:rPr>
              <w:t>0</w:t>
            </w:r>
          </w:p>
        </w:tc>
        <w:tc>
          <w:tcPr>
            <w:tcW w:w="2214" w:type="dxa"/>
            <w:vMerge/>
            <w:hideMark/>
          </w:tcPr>
          <w:p w14:paraId="750DF46D" w14:textId="77777777" w:rsidR="00BA7C65" w:rsidRPr="00CA6951" w:rsidRDefault="00BA7C65" w:rsidP="00CA6951">
            <w:pPr>
              <w:rPr>
                <w:rFonts w:eastAsia="Times New Roman" w:cs="Times New Roman"/>
                <w:sz w:val="20"/>
                <w:szCs w:val="20"/>
                <w:lang w:eastAsia="ru-RU"/>
              </w:rPr>
            </w:pPr>
          </w:p>
        </w:tc>
      </w:tr>
    </w:tbl>
    <w:p w14:paraId="10CC1C53" w14:textId="77777777" w:rsidR="00BA7C65" w:rsidRPr="00CA6951" w:rsidRDefault="00BA7C65" w:rsidP="00CA6951">
      <w:pPr>
        <w:rPr>
          <w:rFonts w:cs="Times New Roman"/>
          <w:sz w:val="20"/>
          <w:szCs w:val="20"/>
          <w:highlight w:val="yellow"/>
        </w:rPr>
      </w:pPr>
    </w:p>
    <w:p w14:paraId="01674B10" w14:textId="77777777" w:rsidR="00BA7C65" w:rsidRPr="00DA5045" w:rsidRDefault="00BA7C65" w:rsidP="00BA7C65">
      <w:pPr>
        <w:rPr>
          <w:rFonts w:cs="Times New Roman"/>
          <w:sz w:val="24"/>
          <w:szCs w:val="24"/>
          <w:highlight w:val="yellow"/>
        </w:rPr>
      </w:pPr>
    </w:p>
    <w:p w14:paraId="0EA98C4F" w14:textId="77777777" w:rsidR="00CA6951" w:rsidRDefault="00CA6951" w:rsidP="00BA7C65">
      <w:pPr>
        <w:pStyle w:val="ConsPlusNormal"/>
        <w:jc w:val="center"/>
        <w:rPr>
          <w:rFonts w:ascii="Times New Roman" w:hAnsi="Times New Roman" w:cs="Times New Roman"/>
          <w:b/>
          <w:sz w:val="24"/>
          <w:szCs w:val="24"/>
        </w:rPr>
      </w:pPr>
    </w:p>
    <w:p w14:paraId="3C2B100E" w14:textId="3FB5424B" w:rsidR="00CA6951" w:rsidRDefault="00CA6951" w:rsidP="00BA7C65">
      <w:pPr>
        <w:pStyle w:val="ConsPlusNormal"/>
        <w:jc w:val="center"/>
        <w:rPr>
          <w:rFonts w:ascii="Times New Roman" w:hAnsi="Times New Roman" w:cs="Times New Roman"/>
          <w:b/>
          <w:sz w:val="24"/>
          <w:szCs w:val="24"/>
        </w:rPr>
      </w:pPr>
    </w:p>
    <w:p w14:paraId="27BD12D0" w14:textId="1B877EB2" w:rsidR="002B2270" w:rsidRDefault="002B2270" w:rsidP="00BA7C65">
      <w:pPr>
        <w:pStyle w:val="ConsPlusNormal"/>
        <w:jc w:val="center"/>
        <w:rPr>
          <w:rFonts w:ascii="Times New Roman" w:hAnsi="Times New Roman" w:cs="Times New Roman"/>
          <w:b/>
          <w:sz w:val="24"/>
          <w:szCs w:val="24"/>
        </w:rPr>
      </w:pPr>
    </w:p>
    <w:p w14:paraId="6E46A364" w14:textId="77777777" w:rsidR="002B2270" w:rsidRDefault="002B2270" w:rsidP="00BA7C65">
      <w:pPr>
        <w:pStyle w:val="ConsPlusNormal"/>
        <w:jc w:val="center"/>
        <w:rPr>
          <w:rFonts w:ascii="Times New Roman" w:hAnsi="Times New Roman" w:cs="Times New Roman"/>
          <w:b/>
          <w:sz w:val="24"/>
          <w:szCs w:val="24"/>
        </w:rPr>
      </w:pPr>
    </w:p>
    <w:p w14:paraId="2F835554" w14:textId="77777777" w:rsidR="008B2DE5" w:rsidRDefault="008B2DE5" w:rsidP="008B2DE5">
      <w:pPr>
        <w:pStyle w:val="ConsPlusNormal"/>
        <w:rPr>
          <w:rFonts w:ascii="Times New Roman" w:hAnsi="Times New Roman" w:cs="Times New Roman"/>
          <w:b/>
          <w:sz w:val="24"/>
          <w:szCs w:val="24"/>
        </w:rPr>
      </w:pPr>
    </w:p>
    <w:p w14:paraId="1E1A20FA" w14:textId="77777777" w:rsidR="008B2DE5" w:rsidRDefault="008B2DE5" w:rsidP="008B2DE5">
      <w:pPr>
        <w:pStyle w:val="ConsPlusNormal"/>
        <w:rPr>
          <w:rFonts w:ascii="Times New Roman" w:hAnsi="Times New Roman" w:cs="Times New Roman"/>
          <w:b/>
          <w:sz w:val="24"/>
          <w:szCs w:val="24"/>
        </w:rPr>
      </w:pPr>
    </w:p>
    <w:p w14:paraId="3E6AFABB" w14:textId="77777777" w:rsidR="008B2DE5" w:rsidRDefault="008B2DE5" w:rsidP="008B2DE5">
      <w:pPr>
        <w:pStyle w:val="ConsPlusNormal"/>
        <w:rPr>
          <w:rFonts w:ascii="Times New Roman" w:hAnsi="Times New Roman" w:cs="Times New Roman"/>
          <w:b/>
          <w:sz w:val="24"/>
          <w:szCs w:val="24"/>
        </w:rPr>
      </w:pPr>
    </w:p>
    <w:p w14:paraId="0DD8BD28" w14:textId="77777777" w:rsidR="008B2DE5" w:rsidRDefault="008B2DE5" w:rsidP="008B2DE5">
      <w:pPr>
        <w:pStyle w:val="ConsPlusNormal"/>
        <w:rPr>
          <w:rFonts w:ascii="Times New Roman" w:hAnsi="Times New Roman" w:cs="Times New Roman"/>
          <w:b/>
          <w:sz w:val="24"/>
          <w:szCs w:val="24"/>
        </w:rPr>
      </w:pPr>
    </w:p>
    <w:p w14:paraId="1BEAF98F" w14:textId="77777777" w:rsidR="008B2DE5" w:rsidRDefault="008B2DE5" w:rsidP="008B2DE5">
      <w:pPr>
        <w:pStyle w:val="ConsPlusNormal"/>
        <w:rPr>
          <w:rFonts w:ascii="Times New Roman" w:hAnsi="Times New Roman" w:cs="Times New Roman"/>
          <w:b/>
          <w:sz w:val="24"/>
          <w:szCs w:val="24"/>
        </w:rPr>
      </w:pPr>
    </w:p>
    <w:p w14:paraId="343A1F95" w14:textId="77777777" w:rsidR="008B2DE5" w:rsidRDefault="008B2DE5" w:rsidP="008B2DE5">
      <w:pPr>
        <w:pStyle w:val="ConsPlusNormal"/>
        <w:rPr>
          <w:rFonts w:ascii="Times New Roman" w:hAnsi="Times New Roman" w:cs="Times New Roman"/>
          <w:b/>
          <w:sz w:val="24"/>
          <w:szCs w:val="24"/>
        </w:rPr>
      </w:pPr>
    </w:p>
    <w:p w14:paraId="0058C21E" w14:textId="77777777" w:rsidR="008B2DE5" w:rsidRDefault="008B2DE5" w:rsidP="008B2DE5">
      <w:pPr>
        <w:pStyle w:val="ConsPlusNormal"/>
        <w:rPr>
          <w:rFonts w:ascii="Times New Roman" w:hAnsi="Times New Roman" w:cs="Times New Roman"/>
          <w:b/>
          <w:sz w:val="24"/>
          <w:szCs w:val="24"/>
        </w:rPr>
        <w:sectPr w:rsidR="008B2DE5" w:rsidSect="008B2DE5">
          <w:pgSz w:w="16838" w:h="11906" w:orient="landscape"/>
          <w:pgMar w:top="1701" w:right="1134" w:bottom="567" w:left="1134" w:header="709" w:footer="709" w:gutter="0"/>
          <w:cols w:space="708"/>
          <w:titlePg/>
          <w:docGrid w:linePitch="381"/>
        </w:sectPr>
      </w:pPr>
    </w:p>
    <w:p w14:paraId="3CBBC835" w14:textId="77777777" w:rsidR="008B2DE5" w:rsidRDefault="008B2DE5" w:rsidP="008B2DE5">
      <w:pPr>
        <w:pStyle w:val="ConsPlusNormal"/>
        <w:rPr>
          <w:rFonts w:ascii="Times New Roman" w:hAnsi="Times New Roman" w:cs="Times New Roman"/>
          <w:b/>
          <w:sz w:val="24"/>
          <w:szCs w:val="24"/>
        </w:rPr>
      </w:pPr>
    </w:p>
    <w:p w14:paraId="77EB80E9" w14:textId="50027F0B" w:rsidR="00BA7C65" w:rsidRPr="00D266BD" w:rsidRDefault="00BA7C65" w:rsidP="00D266BD">
      <w:pPr>
        <w:pStyle w:val="ConsPlusNormal"/>
        <w:numPr>
          <w:ilvl w:val="0"/>
          <w:numId w:val="23"/>
        </w:numPr>
        <w:ind w:left="567" w:hanging="567"/>
        <w:jc w:val="center"/>
        <w:rPr>
          <w:rFonts w:ascii="Times New Roman" w:hAnsi="Times New Roman" w:cs="Times New Roman"/>
          <w:b/>
          <w:sz w:val="24"/>
          <w:szCs w:val="24"/>
        </w:rPr>
      </w:pPr>
      <w:r w:rsidRPr="003B6E19">
        <w:rPr>
          <w:rFonts w:ascii="Times New Roman" w:hAnsi="Times New Roman" w:cs="Times New Roman"/>
          <w:b/>
          <w:sz w:val="24"/>
          <w:szCs w:val="24"/>
        </w:rPr>
        <w:t xml:space="preserve">Адресный перечень дворовых территорий </w:t>
      </w:r>
      <w:r w:rsidR="00D266BD" w:rsidRPr="00D266BD">
        <w:rPr>
          <w:rFonts w:ascii="Times New Roman" w:hAnsi="Times New Roman" w:cs="Times New Roman"/>
          <w:b/>
          <w:bCs/>
          <w:iCs/>
          <w:sz w:val="24"/>
          <w:szCs w:val="24"/>
        </w:rPr>
        <w:t>города Пущино Городского округа Серпухов Московской области</w:t>
      </w:r>
      <w:r w:rsidR="00D266BD">
        <w:rPr>
          <w:rFonts w:ascii="Times New Roman" w:hAnsi="Times New Roman" w:cs="Times New Roman"/>
          <w:b/>
          <w:sz w:val="24"/>
          <w:szCs w:val="24"/>
        </w:rPr>
        <w:t xml:space="preserve">, </w:t>
      </w:r>
      <w:r w:rsidRPr="00D266BD">
        <w:rPr>
          <w:rFonts w:ascii="Times New Roman" w:hAnsi="Times New Roman" w:cs="Times New Roman"/>
          <w:b/>
          <w:sz w:val="24"/>
          <w:szCs w:val="24"/>
        </w:rPr>
        <w:t>сформированный по результатам инвентаризации, для выполнения работ по комплексному</w:t>
      </w:r>
      <w:r w:rsidR="00FC2F96" w:rsidRPr="00D266BD">
        <w:rPr>
          <w:rFonts w:ascii="Times New Roman" w:hAnsi="Times New Roman" w:cs="Times New Roman"/>
          <w:b/>
          <w:sz w:val="24"/>
          <w:szCs w:val="24"/>
        </w:rPr>
        <w:t xml:space="preserve"> </w:t>
      </w:r>
      <w:r w:rsidRPr="00D266BD">
        <w:rPr>
          <w:rFonts w:ascii="Times New Roman" w:hAnsi="Times New Roman" w:cs="Times New Roman"/>
          <w:b/>
          <w:sz w:val="24"/>
          <w:szCs w:val="24"/>
        </w:rPr>
        <w:t>благоустройству дворовых территорий в 2023-2027 годах</w:t>
      </w:r>
    </w:p>
    <w:p w14:paraId="20BD72CB" w14:textId="77777777" w:rsidR="00BA7C65" w:rsidRPr="003B6E19" w:rsidRDefault="00BA7C65" w:rsidP="00BA7C65">
      <w:pPr>
        <w:pStyle w:val="ConsPlusNormal"/>
        <w:ind w:firstLine="709"/>
        <w:jc w:val="both"/>
        <w:rPr>
          <w:rFonts w:ascii="Times New Roman" w:hAnsi="Times New Roman" w:cs="Times New Roman"/>
          <w:sz w:val="24"/>
          <w:szCs w:val="24"/>
        </w:rPr>
      </w:pPr>
    </w:p>
    <w:tbl>
      <w:tblPr>
        <w:tblpPr w:leftFromText="180" w:rightFromText="180" w:vertAnchor="text" w:horzAnchor="margin" w:tblpXSpec="center" w:tblpY="236"/>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6"/>
        <w:gridCol w:w="2623"/>
      </w:tblGrid>
      <w:tr w:rsidR="00BA7C65" w:rsidRPr="00166D32" w14:paraId="00A5D2E5" w14:textId="77777777" w:rsidTr="002603C4">
        <w:trPr>
          <w:trHeight w:val="920"/>
        </w:trPr>
        <w:tc>
          <w:tcPr>
            <w:tcW w:w="567" w:type="dxa"/>
            <w:shd w:val="clear" w:color="auto" w:fill="auto"/>
            <w:vAlign w:val="center"/>
            <w:hideMark/>
          </w:tcPr>
          <w:p w14:paraId="1EE98ADF" w14:textId="77777777" w:rsidR="00BA7C65" w:rsidRPr="00166D32" w:rsidRDefault="00BA7C65" w:rsidP="002603C4">
            <w:pPr>
              <w:jc w:val="both"/>
              <w:rPr>
                <w:rFonts w:cs="Times New Roman"/>
                <w:b/>
                <w:bCs/>
                <w:sz w:val="20"/>
                <w:szCs w:val="20"/>
              </w:rPr>
            </w:pPr>
            <w:bookmarkStart w:id="17" w:name="_Hlk124417561"/>
            <w:r w:rsidRPr="003B6E19">
              <w:rPr>
                <w:rFonts w:eastAsia="Times New Roman" w:cs="Times New Roman"/>
                <w:color w:val="000000"/>
                <w:sz w:val="24"/>
                <w:szCs w:val="24"/>
                <w:lang w:eastAsia="ru-RU"/>
              </w:rPr>
              <w:t xml:space="preserve">№ </w:t>
            </w:r>
            <w:r w:rsidRPr="003B6E19">
              <w:rPr>
                <w:rFonts w:eastAsia="Times New Roman" w:cs="Times New Roman"/>
                <w:color w:val="000000"/>
                <w:sz w:val="24"/>
                <w:szCs w:val="24"/>
                <w:lang w:eastAsia="ru-RU"/>
              </w:rPr>
              <w:br/>
              <w:t>п/п</w:t>
            </w:r>
          </w:p>
        </w:tc>
        <w:tc>
          <w:tcPr>
            <w:tcW w:w="6516" w:type="dxa"/>
            <w:shd w:val="clear" w:color="auto" w:fill="auto"/>
            <w:vAlign w:val="center"/>
            <w:hideMark/>
          </w:tcPr>
          <w:p w14:paraId="00815E8A" w14:textId="77777777" w:rsidR="00BA7C65" w:rsidRPr="00166D32" w:rsidRDefault="00BA7C65" w:rsidP="002603C4">
            <w:pPr>
              <w:jc w:val="center"/>
              <w:rPr>
                <w:rFonts w:cs="Times New Roman"/>
                <w:b/>
                <w:bCs/>
                <w:sz w:val="20"/>
                <w:szCs w:val="20"/>
              </w:rPr>
            </w:pPr>
            <w:r w:rsidRPr="003B6E19">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23" w:type="dxa"/>
          </w:tcPr>
          <w:p w14:paraId="7E147938" w14:textId="77777777" w:rsidR="00BA7C65" w:rsidRPr="00166D32" w:rsidRDefault="00BA7C65" w:rsidP="002603C4">
            <w:pPr>
              <w:jc w:val="center"/>
              <w:rPr>
                <w:rFonts w:cs="Times New Roman"/>
                <w:b/>
                <w:bCs/>
                <w:sz w:val="20"/>
                <w:szCs w:val="20"/>
              </w:rPr>
            </w:pPr>
          </w:p>
          <w:p w14:paraId="727B562C" w14:textId="77777777" w:rsidR="00BA7C65" w:rsidRPr="00166D32" w:rsidRDefault="00BA7C65" w:rsidP="002603C4">
            <w:pPr>
              <w:jc w:val="center"/>
              <w:rPr>
                <w:rFonts w:cs="Times New Roman"/>
                <w:b/>
                <w:bCs/>
                <w:sz w:val="20"/>
                <w:szCs w:val="20"/>
              </w:rPr>
            </w:pPr>
            <w:r w:rsidRPr="003B6E19">
              <w:rPr>
                <w:rFonts w:eastAsia="Times New Roman" w:cs="Times New Roman"/>
                <w:color w:val="000000"/>
                <w:sz w:val="24"/>
                <w:szCs w:val="24"/>
                <w:lang w:eastAsia="ru-RU"/>
              </w:rPr>
              <w:t>Год реализации</w:t>
            </w:r>
          </w:p>
        </w:tc>
      </w:tr>
      <w:tr w:rsidR="00BA7C65" w:rsidRPr="00166D32" w14:paraId="204773F0" w14:textId="77777777" w:rsidTr="002603C4">
        <w:trPr>
          <w:trHeight w:val="312"/>
        </w:trPr>
        <w:tc>
          <w:tcPr>
            <w:tcW w:w="567" w:type="dxa"/>
            <w:shd w:val="clear" w:color="auto" w:fill="auto"/>
            <w:vAlign w:val="center"/>
          </w:tcPr>
          <w:p w14:paraId="749846DF" w14:textId="77777777" w:rsidR="00BA7C65" w:rsidRPr="00166D32" w:rsidRDefault="00BA7C65" w:rsidP="002603C4">
            <w:pPr>
              <w:jc w:val="both"/>
              <w:rPr>
                <w:rFonts w:cs="Times New Roman"/>
                <w:b/>
                <w:bCs/>
                <w:sz w:val="20"/>
                <w:szCs w:val="20"/>
              </w:rPr>
            </w:pPr>
            <w:r w:rsidRPr="00166D32">
              <w:rPr>
                <w:rFonts w:cs="Times New Roman"/>
                <w:b/>
                <w:bCs/>
                <w:sz w:val="20"/>
                <w:szCs w:val="20"/>
              </w:rPr>
              <w:t>1</w:t>
            </w:r>
          </w:p>
        </w:tc>
        <w:tc>
          <w:tcPr>
            <w:tcW w:w="6516" w:type="dxa"/>
            <w:shd w:val="clear" w:color="auto" w:fill="auto"/>
            <w:vAlign w:val="center"/>
          </w:tcPr>
          <w:p w14:paraId="10E3D53F"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«АБ», дома 1,2,3,4,11.</w:t>
            </w:r>
          </w:p>
        </w:tc>
        <w:tc>
          <w:tcPr>
            <w:tcW w:w="2623" w:type="dxa"/>
          </w:tcPr>
          <w:p w14:paraId="0F78970C" w14:textId="77777777" w:rsidR="00BA7C65" w:rsidRPr="00166D32" w:rsidRDefault="00BA7C65" w:rsidP="002603C4">
            <w:pPr>
              <w:jc w:val="center"/>
              <w:rPr>
                <w:rFonts w:cs="Times New Roman"/>
                <w:b/>
                <w:bCs/>
                <w:sz w:val="20"/>
                <w:szCs w:val="20"/>
              </w:rPr>
            </w:pPr>
            <w:r w:rsidRPr="00166D32">
              <w:rPr>
                <w:rFonts w:cs="Times New Roman"/>
                <w:b/>
                <w:bCs/>
                <w:sz w:val="20"/>
                <w:szCs w:val="20"/>
              </w:rPr>
              <w:t>2022</w:t>
            </w:r>
          </w:p>
        </w:tc>
      </w:tr>
      <w:tr w:rsidR="00BA7C65" w:rsidRPr="00166D32" w14:paraId="325B6606" w14:textId="77777777" w:rsidTr="002603C4">
        <w:trPr>
          <w:trHeight w:val="312"/>
        </w:trPr>
        <w:tc>
          <w:tcPr>
            <w:tcW w:w="567" w:type="dxa"/>
            <w:shd w:val="clear" w:color="auto" w:fill="auto"/>
            <w:vAlign w:val="center"/>
          </w:tcPr>
          <w:p w14:paraId="70378A16" w14:textId="77777777" w:rsidR="00BA7C65" w:rsidRPr="00166D32" w:rsidRDefault="00BA7C65" w:rsidP="002603C4">
            <w:pPr>
              <w:jc w:val="both"/>
              <w:rPr>
                <w:rFonts w:cs="Times New Roman"/>
                <w:b/>
                <w:bCs/>
                <w:sz w:val="20"/>
                <w:szCs w:val="20"/>
              </w:rPr>
            </w:pPr>
            <w:r w:rsidRPr="00166D32">
              <w:rPr>
                <w:rFonts w:cs="Times New Roman"/>
                <w:b/>
                <w:bCs/>
                <w:sz w:val="20"/>
                <w:szCs w:val="20"/>
              </w:rPr>
              <w:t>2</w:t>
            </w:r>
          </w:p>
        </w:tc>
        <w:tc>
          <w:tcPr>
            <w:tcW w:w="6516" w:type="dxa"/>
            <w:shd w:val="clear" w:color="auto" w:fill="auto"/>
            <w:vAlign w:val="center"/>
          </w:tcPr>
          <w:p w14:paraId="1DB96E46"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«АБ», дома 5,6,7,8,9.</w:t>
            </w:r>
          </w:p>
        </w:tc>
        <w:tc>
          <w:tcPr>
            <w:tcW w:w="2623" w:type="dxa"/>
          </w:tcPr>
          <w:p w14:paraId="6DC825B4" w14:textId="77777777" w:rsidR="00BA7C65" w:rsidRPr="00166D32" w:rsidRDefault="00BA7C65" w:rsidP="002603C4">
            <w:pPr>
              <w:jc w:val="center"/>
              <w:rPr>
                <w:rFonts w:cs="Times New Roman"/>
                <w:b/>
                <w:bCs/>
                <w:sz w:val="20"/>
                <w:szCs w:val="20"/>
              </w:rPr>
            </w:pPr>
            <w:r w:rsidRPr="00166D32">
              <w:rPr>
                <w:rFonts w:cs="Times New Roman"/>
                <w:b/>
                <w:bCs/>
                <w:sz w:val="20"/>
                <w:szCs w:val="20"/>
              </w:rPr>
              <w:t>2017</w:t>
            </w:r>
          </w:p>
        </w:tc>
      </w:tr>
      <w:tr w:rsidR="00BA7C65" w:rsidRPr="00166D32" w14:paraId="56248B6E" w14:textId="77777777" w:rsidTr="002603C4">
        <w:trPr>
          <w:trHeight w:val="312"/>
        </w:trPr>
        <w:tc>
          <w:tcPr>
            <w:tcW w:w="567" w:type="dxa"/>
            <w:shd w:val="clear" w:color="auto" w:fill="auto"/>
            <w:vAlign w:val="center"/>
          </w:tcPr>
          <w:p w14:paraId="7765C2ED" w14:textId="77777777" w:rsidR="00BA7C65" w:rsidRPr="00166D32" w:rsidRDefault="00BA7C65" w:rsidP="002603C4">
            <w:pPr>
              <w:jc w:val="both"/>
              <w:rPr>
                <w:rFonts w:cs="Times New Roman"/>
                <w:b/>
                <w:bCs/>
                <w:sz w:val="20"/>
                <w:szCs w:val="20"/>
              </w:rPr>
            </w:pPr>
            <w:r w:rsidRPr="00166D32">
              <w:rPr>
                <w:rFonts w:cs="Times New Roman"/>
                <w:b/>
                <w:bCs/>
                <w:sz w:val="20"/>
                <w:szCs w:val="20"/>
              </w:rPr>
              <w:t>3</w:t>
            </w:r>
          </w:p>
        </w:tc>
        <w:tc>
          <w:tcPr>
            <w:tcW w:w="6516" w:type="dxa"/>
            <w:shd w:val="clear" w:color="auto" w:fill="auto"/>
            <w:vAlign w:val="center"/>
          </w:tcPr>
          <w:p w14:paraId="15F3FAA2"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«АБ», дома 21,22,23,24.</w:t>
            </w:r>
          </w:p>
        </w:tc>
        <w:tc>
          <w:tcPr>
            <w:tcW w:w="2623" w:type="dxa"/>
          </w:tcPr>
          <w:p w14:paraId="4BE2C822" w14:textId="77777777" w:rsidR="00BA7C65" w:rsidRPr="00166D32" w:rsidRDefault="00BA7C65" w:rsidP="002603C4">
            <w:pPr>
              <w:jc w:val="center"/>
              <w:rPr>
                <w:rFonts w:cs="Times New Roman"/>
                <w:b/>
                <w:bCs/>
                <w:sz w:val="20"/>
                <w:szCs w:val="20"/>
              </w:rPr>
            </w:pPr>
            <w:r w:rsidRPr="00166D32">
              <w:rPr>
                <w:rFonts w:cs="Times New Roman"/>
                <w:b/>
                <w:bCs/>
                <w:sz w:val="20"/>
                <w:szCs w:val="20"/>
              </w:rPr>
              <w:t>2020</w:t>
            </w:r>
          </w:p>
        </w:tc>
      </w:tr>
      <w:tr w:rsidR="00BA7C65" w:rsidRPr="00166D32" w14:paraId="0B1A2C03" w14:textId="77777777" w:rsidTr="002603C4">
        <w:trPr>
          <w:trHeight w:val="312"/>
        </w:trPr>
        <w:tc>
          <w:tcPr>
            <w:tcW w:w="567" w:type="dxa"/>
            <w:shd w:val="clear" w:color="auto" w:fill="auto"/>
            <w:vAlign w:val="center"/>
          </w:tcPr>
          <w:p w14:paraId="5305D4F3" w14:textId="77777777" w:rsidR="00BA7C65" w:rsidRPr="00166D32" w:rsidRDefault="00BA7C65" w:rsidP="002603C4">
            <w:pPr>
              <w:jc w:val="both"/>
              <w:rPr>
                <w:rFonts w:cs="Times New Roman"/>
                <w:b/>
                <w:bCs/>
                <w:sz w:val="20"/>
                <w:szCs w:val="20"/>
              </w:rPr>
            </w:pPr>
            <w:r w:rsidRPr="00166D32">
              <w:rPr>
                <w:rFonts w:cs="Times New Roman"/>
                <w:b/>
                <w:bCs/>
                <w:sz w:val="20"/>
                <w:szCs w:val="20"/>
              </w:rPr>
              <w:t>4</w:t>
            </w:r>
          </w:p>
        </w:tc>
        <w:tc>
          <w:tcPr>
            <w:tcW w:w="6516" w:type="dxa"/>
            <w:shd w:val="clear" w:color="auto" w:fill="auto"/>
            <w:vAlign w:val="center"/>
          </w:tcPr>
          <w:p w14:paraId="21C74DE3"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«АБ», дома 25,26,27,28.</w:t>
            </w:r>
          </w:p>
        </w:tc>
        <w:tc>
          <w:tcPr>
            <w:tcW w:w="2623" w:type="dxa"/>
          </w:tcPr>
          <w:p w14:paraId="7603CE9C" w14:textId="77777777" w:rsidR="00BA7C65" w:rsidRPr="00166D32" w:rsidRDefault="00BA7C65" w:rsidP="002603C4">
            <w:pPr>
              <w:jc w:val="center"/>
              <w:rPr>
                <w:rFonts w:cs="Times New Roman"/>
                <w:b/>
                <w:bCs/>
                <w:sz w:val="20"/>
                <w:szCs w:val="20"/>
              </w:rPr>
            </w:pPr>
            <w:r>
              <w:rPr>
                <w:rFonts w:cs="Times New Roman"/>
                <w:b/>
                <w:bCs/>
                <w:sz w:val="20"/>
                <w:szCs w:val="20"/>
              </w:rPr>
              <w:t>2027</w:t>
            </w:r>
          </w:p>
        </w:tc>
      </w:tr>
      <w:tr w:rsidR="00BA7C65" w:rsidRPr="00166D32" w14:paraId="4E4DDF79" w14:textId="77777777" w:rsidTr="002603C4">
        <w:trPr>
          <w:trHeight w:val="312"/>
        </w:trPr>
        <w:tc>
          <w:tcPr>
            <w:tcW w:w="567" w:type="dxa"/>
            <w:shd w:val="clear" w:color="auto" w:fill="auto"/>
            <w:vAlign w:val="center"/>
          </w:tcPr>
          <w:p w14:paraId="061733F4" w14:textId="77777777" w:rsidR="00BA7C65" w:rsidRPr="00166D32" w:rsidRDefault="00BA7C65" w:rsidP="002603C4">
            <w:pPr>
              <w:jc w:val="both"/>
              <w:rPr>
                <w:rFonts w:cs="Times New Roman"/>
                <w:b/>
                <w:bCs/>
                <w:sz w:val="20"/>
                <w:szCs w:val="20"/>
              </w:rPr>
            </w:pPr>
            <w:r w:rsidRPr="00166D32">
              <w:rPr>
                <w:rFonts w:cs="Times New Roman"/>
                <w:b/>
                <w:bCs/>
                <w:sz w:val="20"/>
                <w:szCs w:val="20"/>
              </w:rPr>
              <w:t>5</w:t>
            </w:r>
          </w:p>
        </w:tc>
        <w:tc>
          <w:tcPr>
            <w:tcW w:w="6516" w:type="dxa"/>
            <w:shd w:val="clear" w:color="auto" w:fill="auto"/>
            <w:vAlign w:val="center"/>
          </w:tcPr>
          <w:p w14:paraId="4330C858"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«В», дома 1,2,4,5,6,7,8</w:t>
            </w:r>
          </w:p>
        </w:tc>
        <w:tc>
          <w:tcPr>
            <w:tcW w:w="2623" w:type="dxa"/>
          </w:tcPr>
          <w:p w14:paraId="4182B45B" w14:textId="77777777" w:rsidR="00BA7C65" w:rsidRPr="00166D32" w:rsidRDefault="00BA7C65" w:rsidP="002603C4">
            <w:pPr>
              <w:jc w:val="center"/>
              <w:rPr>
                <w:rFonts w:cs="Times New Roman"/>
                <w:b/>
                <w:bCs/>
                <w:sz w:val="20"/>
                <w:szCs w:val="20"/>
              </w:rPr>
            </w:pPr>
            <w:r>
              <w:rPr>
                <w:rFonts w:cs="Times New Roman"/>
                <w:b/>
                <w:bCs/>
                <w:sz w:val="20"/>
                <w:szCs w:val="20"/>
              </w:rPr>
              <w:t>2024</w:t>
            </w:r>
          </w:p>
        </w:tc>
      </w:tr>
      <w:tr w:rsidR="00BA7C65" w:rsidRPr="00166D32" w14:paraId="05357877" w14:textId="77777777" w:rsidTr="002603C4">
        <w:trPr>
          <w:trHeight w:val="312"/>
        </w:trPr>
        <w:tc>
          <w:tcPr>
            <w:tcW w:w="567" w:type="dxa"/>
            <w:shd w:val="clear" w:color="auto" w:fill="auto"/>
            <w:vAlign w:val="center"/>
          </w:tcPr>
          <w:p w14:paraId="1C830BB0" w14:textId="77777777" w:rsidR="00BA7C65" w:rsidRPr="00166D32" w:rsidRDefault="00BA7C65" w:rsidP="002603C4">
            <w:pPr>
              <w:jc w:val="both"/>
              <w:rPr>
                <w:rFonts w:cs="Times New Roman"/>
                <w:b/>
                <w:bCs/>
                <w:sz w:val="20"/>
                <w:szCs w:val="20"/>
              </w:rPr>
            </w:pPr>
            <w:r w:rsidRPr="00166D32">
              <w:rPr>
                <w:rFonts w:cs="Times New Roman"/>
                <w:b/>
                <w:bCs/>
                <w:sz w:val="20"/>
                <w:szCs w:val="20"/>
              </w:rPr>
              <w:t>6</w:t>
            </w:r>
          </w:p>
        </w:tc>
        <w:tc>
          <w:tcPr>
            <w:tcW w:w="6516" w:type="dxa"/>
            <w:shd w:val="clear" w:color="auto" w:fill="auto"/>
            <w:vAlign w:val="center"/>
          </w:tcPr>
          <w:p w14:paraId="6A641389"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«В», дома 9,10,11.</w:t>
            </w:r>
          </w:p>
        </w:tc>
        <w:tc>
          <w:tcPr>
            <w:tcW w:w="2623" w:type="dxa"/>
          </w:tcPr>
          <w:p w14:paraId="1C4E5C3E" w14:textId="77777777" w:rsidR="00BA7C65" w:rsidRPr="00166D32" w:rsidRDefault="00BA7C65" w:rsidP="002603C4">
            <w:pPr>
              <w:jc w:val="center"/>
              <w:rPr>
                <w:rFonts w:cs="Times New Roman"/>
                <w:b/>
                <w:bCs/>
                <w:sz w:val="20"/>
                <w:szCs w:val="20"/>
              </w:rPr>
            </w:pPr>
            <w:r>
              <w:rPr>
                <w:rFonts w:cs="Times New Roman"/>
                <w:b/>
                <w:bCs/>
                <w:sz w:val="20"/>
                <w:szCs w:val="20"/>
              </w:rPr>
              <w:t>2024</w:t>
            </w:r>
          </w:p>
        </w:tc>
      </w:tr>
      <w:tr w:rsidR="00BA7C65" w:rsidRPr="00166D32" w14:paraId="1DDDF6A8" w14:textId="77777777" w:rsidTr="002603C4">
        <w:trPr>
          <w:trHeight w:val="312"/>
        </w:trPr>
        <w:tc>
          <w:tcPr>
            <w:tcW w:w="567" w:type="dxa"/>
            <w:shd w:val="clear" w:color="auto" w:fill="auto"/>
            <w:vAlign w:val="center"/>
          </w:tcPr>
          <w:p w14:paraId="6F5B1AB6" w14:textId="77777777" w:rsidR="00BA7C65" w:rsidRPr="00166D32" w:rsidRDefault="00BA7C65" w:rsidP="002603C4">
            <w:pPr>
              <w:jc w:val="both"/>
              <w:rPr>
                <w:rFonts w:cs="Times New Roman"/>
                <w:b/>
                <w:bCs/>
                <w:sz w:val="20"/>
                <w:szCs w:val="20"/>
              </w:rPr>
            </w:pPr>
            <w:r w:rsidRPr="00166D32">
              <w:rPr>
                <w:rFonts w:cs="Times New Roman"/>
                <w:b/>
                <w:bCs/>
                <w:sz w:val="20"/>
                <w:szCs w:val="20"/>
              </w:rPr>
              <w:t>7</w:t>
            </w:r>
          </w:p>
        </w:tc>
        <w:tc>
          <w:tcPr>
            <w:tcW w:w="6516" w:type="dxa"/>
            <w:shd w:val="clear" w:color="auto" w:fill="auto"/>
            <w:vAlign w:val="center"/>
          </w:tcPr>
          <w:p w14:paraId="151C9BC6"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«В», дома 12,13,14,15.</w:t>
            </w:r>
          </w:p>
        </w:tc>
        <w:tc>
          <w:tcPr>
            <w:tcW w:w="2623" w:type="dxa"/>
          </w:tcPr>
          <w:p w14:paraId="0590C4E3" w14:textId="77777777" w:rsidR="00BA7C65" w:rsidRPr="00166D32" w:rsidRDefault="00BA7C65" w:rsidP="002603C4">
            <w:pPr>
              <w:jc w:val="center"/>
              <w:rPr>
                <w:rFonts w:cs="Times New Roman"/>
                <w:b/>
                <w:bCs/>
                <w:sz w:val="20"/>
                <w:szCs w:val="20"/>
              </w:rPr>
            </w:pPr>
            <w:r w:rsidRPr="00166D32">
              <w:rPr>
                <w:rFonts w:cs="Times New Roman"/>
                <w:b/>
                <w:bCs/>
                <w:sz w:val="20"/>
                <w:szCs w:val="20"/>
              </w:rPr>
              <w:t>2018</w:t>
            </w:r>
          </w:p>
        </w:tc>
      </w:tr>
      <w:tr w:rsidR="00BA7C65" w:rsidRPr="00166D32" w14:paraId="0EE8334C" w14:textId="77777777" w:rsidTr="002603C4">
        <w:trPr>
          <w:trHeight w:val="445"/>
        </w:trPr>
        <w:tc>
          <w:tcPr>
            <w:tcW w:w="567" w:type="dxa"/>
            <w:shd w:val="clear" w:color="auto" w:fill="auto"/>
            <w:vAlign w:val="center"/>
          </w:tcPr>
          <w:p w14:paraId="674C5BBA" w14:textId="77777777" w:rsidR="00BA7C65" w:rsidRPr="00166D32" w:rsidRDefault="00BA7C65" w:rsidP="002603C4">
            <w:pPr>
              <w:jc w:val="both"/>
              <w:rPr>
                <w:rFonts w:cs="Times New Roman"/>
                <w:b/>
                <w:bCs/>
                <w:sz w:val="20"/>
                <w:szCs w:val="20"/>
              </w:rPr>
            </w:pPr>
            <w:r w:rsidRPr="00166D32">
              <w:rPr>
                <w:rFonts w:cs="Times New Roman"/>
                <w:b/>
                <w:bCs/>
                <w:sz w:val="20"/>
                <w:szCs w:val="20"/>
              </w:rPr>
              <w:t>8</w:t>
            </w:r>
          </w:p>
        </w:tc>
        <w:tc>
          <w:tcPr>
            <w:tcW w:w="6516" w:type="dxa"/>
            <w:shd w:val="clear" w:color="auto" w:fill="auto"/>
            <w:vAlign w:val="center"/>
          </w:tcPr>
          <w:p w14:paraId="7767E075"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«В», дома 16,17,18,19,20,33,34</w:t>
            </w:r>
          </w:p>
        </w:tc>
        <w:tc>
          <w:tcPr>
            <w:tcW w:w="2623" w:type="dxa"/>
          </w:tcPr>
          <w:p w14:paraId="671AEC4D" w14:textId="77777777" w:rsidR="00BA7C65" w:rsidRPr="00166D32" w:rsidRDefault="00BA7C65" w:rsidP="002603C4">
            <w:pPr>
              <w:jc w:val="center"/>
              <w:rPr>
                <w:rFonts w:cs="Times New Roman"/>
                <w:b/>
                <w:bCs/>
                <w:sz w:val="20"/>
                <w:szCs w:val="20"/>
              </w:rPr>
            </w:pPr>
            <w:r>
              <w:rPr>
                <w:rFonts w:cs="Times New Roman"/>
                <w:b/>
                <w:bCs/>
                <w:sz w:val="20"/>
                <w:szCs w:val="20"/>
              </w:rPr>
              <w:t>2027</w:t>
            </w:r>
          </w:p>
        </w:tc>
      </w:tr>
      <w:tr w:rsidR="00BA7C65" w:rsidRPr="00166D32" w14:paraId="4E009352" w14:textId="77777777" w:rsidTr="002603C4">
        <w:trPr>
          <w:trHeight w:val="312"/>
        </w:trPr>
        <w:tc>
          <w:tcPr>
            <w:tcW w:w="567" w:type="dxa"/>
            <w:shd w:val="clear" w:color="auto" w:fill="auto"/>
            <w:vAlign w:val="center"/>
          </w:tcPr>
          <w:p w14:paraId="7D049E9B" w14:textId="77777777" w:rsidR="00BA7C65" w:rsidRPr="00166D32" w:rsidRDefault="00BA7C65" w:rsidP="002603C4">
            <w:pPr>
              <w:jc w:val="both"/>
              <w:rPr>
                <w:rFonts w:cs="Times New Roman"/>
                <w:b/>
                <w:bCs/>
                <w:sz w:val="20"/>
                <w:szCs w:val="20"/>
              </w:rPr>
            </w:pPr>
            <w:r w:rsidRPr="00166D32">
              <w:rPr>
                <w:rFonts w:cs="Times New Roman"/>
                <w:b/>
                <w:bCs/>
                <w:sz w:val="20"/>
                <w:szCs w:val="20"/>
              </w:rPr>
              <w:t>9</w:t>
            </w:r>
          </w:p>
        </w:tc>
        <w:tc>
          <w:tcPr>
            <w:tcW w:w="6516" w:type="dxa"/>
            <w:shd w:val="clear" w:color="auto" w:fill="auto"/>
            <w:vAlign w:val="center"/>
          </w:tcPr>
          <w:p w14:paraId="3545A2C2"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«В», дома 21,22,23,24,25,26,27,28,29, 30,31,32.</w:t>
            </w:r>
          </w:p>
        </w:tc>
        <w:tc>
          <w:tcPr>
            <w:tcW w:w="2623" w:type="dxa"/>
          </w:tcPr>
          <w:p w14:paraId="4B81CF75" w14:textId="77777777" w:rsidR="00BA7C65" w:rsidRPr="00166D32" w:rsidRDefault="00BA7C65" w:rsidP="002603C4">
            <w:pPr>
              <w:jc w:val="center"/>
              <w:rPr>
                <w:rFonts w:cs="Times New Roman"/>
                <w:b/>
                <w:bCs/>
                <w:sz w:val="20"/>
                <w:szCs w:val="20"/>
              </w:rPr>
            </w:pPr>
            <w:r w:rsidRPr="00166D32">
              <w:rPr>
                <w:rFonts w:cs="Times New Roman"/>
                <w:b/>
                <w:bCs/>
                <w:sz w:val="20"/>
                <w:szCs w:val="20"/>
              </w:rPr>
              <w:t>2017</w:t>
            </w:r>
          </w:p>
        </w:tc>
      </w:tr>
      <w:tr w:rsidR="00BA7C65" w:rsidRPr="00166D32" w14:paraId="6EEDEC93" w14:textId="77777777" w:rsidTr="002603C4">
        <w:trPr>
          <w:trHeight w:val="312"/>
        </w:trPr>
        <w:tc>
          <w:tcPr>
            <w:tcW w:w="567" w:type="dxa"/>
            <w:shd w:val="clear" w:color="auto" w:fill="auto"/>
            <w:vAlign w:val="center"/>
          </w:tcPr>
          <w:p w14:paraId="07208623" w14:textId="77777777" w:rsidR="00BA7C65" w:rsidRPr="00166D32" w:rsidRDefault="00BA7C65" w:rsidP="002603C4">
            <w:pPr>
              <w:jc w:val="both"/>
              <w:rPr>
                <w:rFonts w:cs="Times New Roman"/>
                <w:b/>
                <w:bCs/>
                <w:sz w:val="20"/>
                <w:szCs w:val="20"/>
              </w:rPr>
            </w:pPr>
            <w:r w:rsidRPr="00166D32">
              <w:rPr>
                <w:rFonts w:cs="Times New Roman"/>
                <w:b/>
                <w:bCs/>
                <w:sz w:val="20"/>
                <w:szCs w:val="20"/>
              </w:rPr>
              <w:t>10</w:t>
            </w:r>
          </w:p>
        </w:tc>
        <w:tc>
          <w:tcPr>
            <w:tcW w:w="6516" w:type="dxa"/>
            <w:shd w:val="clear" w:color="auto" w:fill="auto"/>
            <w:vAlign w:val="center"/>
          </w:tcPr>
          <w:p w14:paraId="05C69BEC"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«В», дома 35,20а</w:t>
            </w:r>
          </w:p>
        </w:tc>
        <w:tc>
          <w:tcPr>
            <w:tcW w:w="2623" w:type="dxa"/>
          </w:tcPr>
          <w:p w14:paraId="2F5870D8" w14:textId="77777777" w:rsidR="00BA7C65" w:rsidRPr="00166D32" w:rsidRDefault="00BA7C65" w:rsidP="002603C4">
            <w:pPr>
              <w:jc w:val="center"/>
              <w:rPr>
                <w:rFonts w:cs="Times New Roman"/>
                <w:b/>
                <w:bCs/>
                <w:sz w:val="20"/>
                <w:szCs w:val="20"/>
              </w:rPr>
            </w:pPr>
            <w:r>
              <w:rPr>
                <w:rFonts w:cs="Times New Roman"/>
                <w:b/>
                <w:bCs/>
                <w:sz w:val="20"/>
                <w:szCs w:val="20"/>
              </w:rPr>
              <w:t>2027</w:t>
            </w:r>
          </w:p>
        </w:tc>
      </w:tr>
      <w:tr w:rsidR="00BA7C65" w:rsidRPr="00166D32" w14:paraId="6A7D1E44" w14:textId="77777777" w:rsidTr="002603C4">
        <w:trPr>
          <w:trHeight w:val="312"/>
        </w:trPr>
        <w:tc>
          <w:tcPr>
            <w:tcW w:w="567" w:type="dxa"/>
            <w:shd w:val="clear" w:color="auto" w:fill="auto"/>
            <w:vAlign w:val="center"/>
          </w:tcPr>
          <w:p w14:paraId="3899C900" w14:textId="77777777" w:rsidR="00BA7C65" w:rsidRPr="00166D32" w:rsidRDefault="00BA7C65" w:rsidP="002603C4">
            <w:pPr>
              <w:jc w:val="both"/>
              <w:rPr>
                <w:rFonts w:cs="Times New Roman"/>
                <w:b/>
                <w:bCs/>
                <w:sz w:val="20"/>
                <w:szCs w:val="20"/>
              </w:rPr>
            </w:pPr>
            <w:r w:rsidRPr="00166D32">
              <w:rPr>
                <w:rFonts w:cs="Times New Roman"/>
                <w:b/>
                <w:bCs/>
                <w:sz w:val="20"/>
                <w:szCs w:val="20"/>
              </w:rPr>
              <w:t>11</w:t>
            </w:r>
          </w:p>
        </w:tc>
        <w:tc>
          <w:tcPr>
            <w:tcW w:w="6516" w:type="dxa"/>
            <w:shd w:val="clear" w:color="auto" w:fill="auto"/>
            <w:vAlign w:val="center"/>
          </w:tcPr>
          <w:p w14:paraId="7EC0D9BE"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1,2,3,4</w:t>
            </w:r>
          </w:p>
        </w:tc>
        <w:tc>
          <w:tcPr>
            <w:tcW w:w="2623" w:type="dxa"/>
          </w:tcPr>
          <w:p w14:paraId="476E3892" w14:textId="77777777" w:rsidR="00BA7C65" w:rsidRPr="00166D32" w:rsidRDefault="00BA7C65" w:rsidP="002603C4">
            <w:pPr>
              <w:jc w:val="center"/>
              <w:rPr>
                <w:rFonts w:cs="Times New Roman"/>
                <w:b/>
                <w:bCs/>
                <w:sz w:val="20"/>
                <w:szCs w:val="20"/>
              </w:rPr>
            </w:pPr>
            <w:r>
              <w:rPr>
                <w:rFonts w:cs="Times New Roman"/>
                <w:b/>
                <w:bCs/>
                <w:sz w:val="20"/>
                <w:szCs w:val="20"/>
              </w:rPr>
              <w:t>2025</w:t>
            </w:r>
          </w:p>
        </w:tc>
      </w:tr>
      <w:tr w:rsidR="00BA7C65" w:rsidRPr="00166D32" w14:paraId="37291F7A" w14:textId="77777777" w:rsidTr="002603C4">
        <w:trPr>
          <w:trHeight w:val="312"/>
        </w:trPr>
        <w:tc>
          <w:tcPr>
            <w:tcW w:w="567" w:type="dxa"/>
            <w:shd w:val="clear" w:color="auto" w:fill="auto"/>
            <w:vAlign w:val="center"/>
          </w:tcPr>
          <w:p w14:paraId="5CFEFFC0" w14:textId="77777777" w:rsidR="00BA7C65" w:rsidRPr="00166D32" w:rsidRDefault="00BA7C65" w:rsidP="002603C4">
            <w:pPr>
              <w:jc w:val="both"/>
              <w:rPr>
                <w:rFonts w:cs="Times New Roman"/>
                <w:b/>
                <w:bCs/>
                <w:sz w:val="20"/>
                <w:szCs w:val="20"/>
              </w:rPr>
            </w:pPr>
            <w:r w:rsidRPr="00166D32">
              <w:rPr>
                <w:rFonts w:cs="Times New Roman"/>
                <w:b/>
                <w:bCs/>
                <w:sz w:val="20"/>
                <w:szCs w:val="20"/>
              </w:rPr>
              <w:t>12</w:t>
            </w:r>
          </w:p>
        </w:tc>
        <w:tc>
          <w:tcPr>
            <w:tcW w:w="6516" w:type="dxa"/>
            <w:shd w:val="clear" w:color="auto" w:fill="auto"/>
            <w:vAlign w:val="center"/>
          </w:tcPr>
          <w:p w14:paraId="3DA65BEA"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5,6,7</w:t>
            </w:r>
          </w:p>
        </w:tc>
        <w:tc>
          <w:tcPr>
            <w:tcW w:w="2623" w:type="dxa"/>
          </w:tcPr>
          <w:p w14:paraId="322100D1" w14:textId="77777777" w:rsidR="00BA7C65" w:rsidRPr="00166D32" w:rsidRDefault="00BA7C65" w:rsidP="002603C4">
            <w:pPr>
              <w:jc w:val="center"/>
              <w:rPr>
                <w:rFonts w:cs="Times New Roman"/>
                <w:b/>
                <w:bCs/>
                <w:sz w:val="20"/>
                <w:szCs w:val="20"/>
              </w:rPr>
            </w:pPr>
            <w:r w:rsidRPr="00166D32">
              <w:rPr>
                <w:rFonts w:cs="Times New Roman"/>
                <w:b/>
                <w:bCs/>
                <w:sz w:val="20"/>
                <w:szCs w:val="20"/>
              </w:rPr>
              <w:t>2021</w:t>
            </w:r>
          </w:p>
        </w:tc>
      </w:tr>
      <w:tr w:rsidR="00BA7C65" w:rsidRPr="00166D32" w14:paraId="3502ED33" w14:textId="77777777" w:rsidTr="002603C4">
        <w:trPr>
          <w:trHeight w:val="312"/>
        </w:trPr>
        <w:tc>
          <w:tcPr>
            <w:tcW w:w="567" w:type="dxa"/>
            <w:shd w:val="clear" w:color="auto" w:fill="auto"/>
            <w:vAlign w:val="center"/>
          </w:tcPr>
          <w:p w14:paraId="3FA96516" w14:textId="77777777" w:rsidR="00BA7C65" w:rsidRPr="00166D32" w:rsidRDefault="00BA7C65" w:rsidP="002603C4">
            <w:pPr>
              <w:jc w:val="both"/>
              <w:rPr>
                <w:rFonts w:cs="Times New Roman"/>
                <w:b/>
                <w:bCs/>
                <w:sz w:val="20"/>
                <w:szCs w:val="20"/>
              </w:rPr>
            </w:pPr>
            <w:r w:rsidRPr="00166D32">
              <w:rPr>
                <w:rFonts w:cs="Times New Roman"/>
                <w:b/>
                <w:bCs/>
                <w:sz w:val="20"/>
                <w:szCs w:val="20"/>
              </w:rPr>
              <w:t>13</w:t>
            </w:r>
          </w:p>
        </w:tc>
        <w:tc>
          <w:tcPr>
            <w:tcW w:w="6516" w:type="dxa"/>
            <w:shd w:val="clear" w:color="auto" w:fill="auto"/>
            <w:vAlign w:val="center"/>
          </w:tcPr>
          <w:p w14:paraId="6097C7B2"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8,9,10</w:t>
            </w:r>
          </w:p>
        </w:tc>
        <w:tc>
          <w:tcPr>
            <w:tcW w:w="2623" w:type="dxa"/>
          </w:tcPr>
          <w:p w14:paraId="39D4D52D" w14:textId="77777777" w:rsidR="00BA7C65" w:rsidRPr="00166D32" w:rsidRDefault="00BA7C65" w:rsidP="002603C4">
            <w:pPr>
              <w:jc w:val="center"/>
              <w:rPr>
                <w:rFonts w:cs="Times New Roman"/>
                <w:b/>
                <w:bCs/>
                <w:sz w:val="20"/>
                <w:szCs w:val="20"/>
              </w:rPr>
            </w:pPr>
            <w:r w:rsidRPr="00166D32">
              <w:rPr>
                <w:rFonts w:cs="Times New Roman"/>
                <w:b/>
                <w:bCs/>
                <w:sz w:val="20"/>
                <w:szCs w:val="20"/>
              </w:rPr>
              <w:t>2018</w:t>
            </w:r>
          </w:p>
        </w:tc>
      </w:tr>
      <w:tr w:rsidR="00BA7C65" w:rsidRPr="00166D32" w14:paraId="337D73D9" w14:textId="77777777" w:rsidTr="002603C4">
        <w:trPr>
          <w:trHeight w:val="262"/>
        </w:trPr>
        <w:tc>
          <w:tcPr>
            <w:tcW w:w="567" w:type="dxa"/>
            <w:shd w:val="clear" w:color="auto" w:fill="auto"/>
            <w:vAlign w:val="center"/>
          </w:tcPr>
          <w:p w14:paraId="4C528CCD" w14:textId="77777777" w:rsidR="00BA7C65" w:rsidRPr="00166D32" w:rsidRDefault="00BA7C65" w:rsidP="002603C4">
            <w:pPr>
              <w:jc w:val="both"/>
              <w:rPr>
                <w:rFonts w:cs="Times New Roman"/>
                <w:b/>
                <w:bCs/>
                <w:sz w:val="20"/>
                <w:szCs w:val="20"/>
              </w:rPr>
            </w:pPr>
            <w:r w:rsidRPr="00166D32">
              <w:rPr>
                <w:rFonts w:cs="Times New Roman"/>
                <w:b/>
                <w:bCs/>
                <w:sz w:val="20"/>
                <w:szCs w:val="20"/>
              </w:rPr>
              <w:t>14</w:t>
            </w:r>
          </w:p>
        </w:tc>
        <w:tc>
          <w:tcPr>
            <w:tcW w:w="6516" w:type="dxa"/>
            <w:shd w:val="clear" w:color="auto" w:fill="auto"/>
            <w:vAlign w:val="center"/>
          </w:tcPr>
          <w:p w14:paraId="15F0750F"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11,12,13,19,21,22,</w:t>
            </w:r>
          </w:p>
        </w:tc>
        <w:tc>
          <w:tcPr>
            <w:tcW w:w="2623" w:type="dxa"/>
          </w:tcPr>
          <w:p w14:paraId="44C77918" w14:textId="77777777" w:rsidR="00BA7C65" w:rsidRPr="00166D32" w:rsidRDefault="00BA7C65" w:rsidP="002603C4">
            <w:pPr>
              <w:jc w:val="center"/>
              <w:rPr>
                <w:rFonts w:cs="Times New Roman"/>
                <w:b/>
                <w:bCs/>
                <w:sz w:val="20"/>
                <w:szCs w:val="20"/>
              </w:rPr>
            </w:pPr>
            <w:r w:rsidRPr="00166D32">
              <w:rPr>
                <w:rFonts w:cs="Times New Roman"/>
                <w:b/>
                <w:bCs/>
                <w:sz w:val="20"/>
                <w:szCs w:val="20"/>
              </w:rPr>
              <w:t>2017</w:t>
            </w:r>
          </w:p>
        </w:tc>
      </w:tr>
      <w:tr w:rsidR="00BA7C65" w:rsidRPr="00166D32" w14:paraId="7ECD3BD4" w14:textId="77777777" w:rsidTr="002603C4">
        <w:trPr>
          <w:trHeight w:val="260"/>
        </w:trPr>
        <w:tc>
          <w:tcPr>
            <w:tcW w:w="567" w:type="dxa"/>
            <w:shd w:val="clear" w:color="auto" w:fill="auto"/>
            <w:vAlign w:val="center"/>
          </w:tcPr>
          <w:p w14:paraId="6ED21569" w14:textId="77777777" w:rsidR="00BA7C65" w:rsidRPr="00166D32" w:rsidRDefault="00BA7C65" w:rsidP="002603C4">
            <w:pPr>
              <w:jc w:val="both"/>
              <w:rPr>
                <w:rFonts w:cs="Times New Roman"/>
                <w:b/>
                <w:bCs/>
                <w:sz w:val="20"/>
                <w:szCs w:val="20"/>
              </w:rPr>
            </w:pPr>
            <w:r w:rsidRPr="00166D32">
              <w:rPr>
                <w:rFonts w:cs="Times New Roman"/>
                <w:b/>
                <w:bCs/>
                <w:sz w:val="20"/>
                <w:szCs w:val="20"/>
              </w:rPr>
              <w:t>15</w:t>
            </w:r>
          </w:p>
        </w:tc>
        <w:tc>
          <w:tcPr>
            <w:tcW w:w="6516" w:type="dxa"/>
            <w:shd w:val="clear" w:color="auto" w:fill="auto"/>
            <w:vAlign w:val="center"/>
          </w:tcPr>
          <w:p w14:paraId="0C8C4539"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20,29</w:t>
            </w:r>
          </w:p>
        </w:tc>
        <w:tc>
          <w:tcPr>
            <w:tcW w:w="2623" w:type="dxa"/>
          </w:tcPr>
          <w:p w14:paraId="7C485AB8" w14:textId="77777777" w:rsidR="00BA7C65" w:rsidRPr="00166D32" w:rsidRDefault="00BA7C65" w:rsidP="002603C4">
            <w:pPr>
              <w:jc w:val="center"/>
              <w:rPr>
                <w:rFonts w:cs="Times New Roman"/>
                <w:b/>
                <w:bCs/>
                <w:sz w:val="20"/>
                <w:szCs w:val="20"/>
              </w:rPr>
            </w:pPr>
            <w:r w:rsidRPr="00166D32">
              <w:rPr>
                <w:rFonts w:cs="Times New Roman"/>
                <w:b/>
                <w:bCs/>
                <w:sz w:val="20"/>
                <w:szCs w:val="20"/>
              </w:rPr>
              <w:t>2019</w:t>
            </w:r>
          </w:p>
        </w:tc>
      </w:tr>
      <w:tr w:rsidR="00BA7C65" w:rsidRPr="00166D32" w14:paraId="43307100" w14:textId="77777777" w:rsidTr="002603C4">
        <w:trPr>
          <w:trHeight w:val="260"/>
        </w:trPr>
        <w:tc>
          <w:tcPr>
            <w:tcW w:w="567" w:type="dxa"/>
            <w:shd w:val="clear" w:color="auto" w:fill="auto"/>
            <w:vAlign w:val="center"/>
          </w:tcPr>
          <w:p w14:paraId="227D1EF1" w14:textId="77777777" w:rsidR="00BA7C65" w:rsidRPr="00166D32" w:rsidRDefault="00BA7C65" w:rsidP="002603C4">
            <w:pPr>
              <w:jc w:val="both"/>
              <w:rPr>
                <w:rFonts w:cs="Times New Roman"/>
                <w:b/>
                <w:bCs/>
                <w:sz w:val="20"/>
                <w:szCs w:val="20"/>
              </w:rPr>
            </w:pPr>
            <w:r w:rsidRPr="00166D32">
              <w:rPr>
                <w:rFonts w:cs="Times New Roman"/>
                <w:b/>
                <w:bCs/>
                <w:sz w:val="20"/>
                <w:szCs w:val="20"/>
              </w:rPr>
              <w:t>16</w:t>
            </w:r>
          </w:p>
        </w:tc>
        <w:tc>
          <w:tcPr>
            <w:tcW w:w="6516" w:type="dxa"/>
            <w:shd w:val="clear" w:color="auto" w:fill="auto"/>
            <w:vAlign w:val="center"/>
          </w:tcPr>
          <w:p w14:paraId="3518BED2"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14,23,18,28</w:t>
            </w:r>
          </w:p>
        </w:tc>
        <w:tc>
          <w:tcPr>
            <w:tcW w:w="2623" w:type="dxa"/>
          </w:tcPr>
          <w:p w14:paraId="115D4BC5" w14:textId="77777777" w:rsidR="00BA7C65" w:rsidRPr="00166D32" w:rsidRDefault="00BA7C65" w:rsidP="002603C4">
            <w:pPr>
              <w:jc w:val="center"/>
              <w:rPr>
                <w:rFonts w:cs="Times New Roman"/>
                <w:b/>
                <w:bCs/>
                <w:sz w:val="20"/>
                <w:szCs w:val="20"/>
              </w:rPr>
            </w:pPr>
            <w:r w:rsidRPr="00166D32">
              <w:rPr>
                <w:rFonts w:cs="Times New Roman"/>
                <w:b/>
                <w:bCs/>
                <w:sz w:val="20"/>
                <w:szCs w:val="20"/>
              </w:rPr>
              <w:t>2017</w:t>
            </w:r>
          </w:p>
        </w:tc>
      </w:tr>
      <w:tr w:rsidR="00BA7C65" w:rsidRPr="00166D32" w14:paraId="1B03A7FF" w14:textId="77777777" w:rsidTr="002603C4">
        <w:trPr>
          <w:trHeight w:val="312"/>
        </w:trPr>
        <w:tc>
          <w:tcPr>
            <w:tcW w:w="567" w:type="dxa"/>
            <w:shd w:val="clear" w:color="auto" w:fill="auto"/>
            <w:vAlign w:val="center"/>
          </w:tcPr>
          <w:p w14:paraId="346BDBD3" w14:textId="77777777" w:rsidR="00BA7C65" w:rsidRPr="00166D32" w:rsidRDefault="00BA7C65" w:rsidP="002603C4">
            <w:pPr>
              <w:jc w:val="both"/>
              <w:rPr>
                <w:rFonts w:cs="Times New Roman"/>
                <w:b/>
                <w:bCs/>
                <w:sz w:val="20"/>
                <w:szCs w:val="20"/>
              </w:rPr>
            </w:pPr>
            <w:r w:rsidRPr="00166D32">
              <w:rPr>
                <w:rFonts w:cs="Times New Roman"/>
                <w:b/>
                <w:bCs/>
                <w:sz w:val="20"/>
                <w:szCs w:val="20"/>
              </w:rPr>
              <w:t>17</w:t>
            </w:r>
          </w:p>
        </w:tc>
        <w:tc>
          <w:tcPr>
            <w:tcW w:w="6516" w:type="dxa"/>
            <w:shd w:val="clear" w:color="auto" w:fill="auto"/>
            <w:vAlign w:val="center"/>
          </w:tcPr>
          <w:p w14:paraId="28DD0ACA"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24,25,26,27</w:t>
            </w:r>
          </w:p>
        </w:tc>
        <w:tc>
          <w:tcPr>
            <w:tcW w:w="2623" w:type="dxa"/>
          </w:tcPr>
          <w:p w14:paraId="42F3B8C1" w14:textId="77777777" w:rsidR="00BA7C65" w:rsidRPr="00166D32" w:rsidRDefault="00BA7C65" w:rsidP="002603C4">
            <w:pPr>
              <w:jc w:val="center"/>
              <w:rPr>
                <w:rFonts w:cs="Times New Roman"/>
                <w:b/>
                <w:bCs/>
                <w:sz w:val="20"/>
                <w:szCs w:val="20"/>
              </w:rPr>
            </w:pPr>
            <w:r w:rsidRPr="00166D32">
              <w:rPr>
                <w:rFonts w:cs="Times New Roman"/>
                <w:b/>
                <w:bCs/>
                <w:sz w:val="20"/>
                <w:szCs w:val="20"/>
              </w:rPr>
              <w:t>2016</w:t>
            </w:r>
          </w:p>
        </w:tc>
      </w:tr>
      <w:tr w:rsidR="00BA7C65" w:rsidRPr="00166D32" w14:paraId="33890A38" w14:textId="77777777" w:rsidTr="002603C4">
        <w:trPr>
          <w:trHeight w:val="312"/>
        </w:trPr>
        <w:tc>
          <w:tcPr>
            <w:tcW w:w="567" w:type="dxa"/>
            <w:shd w:val="clear" w:color="auto" w:fill="auto"/>
            <w:vAlign w:val="center"/>
          </w:tcPr>
          <w:p w14:paraId="765099FB" w14:textId="77777777" w:rsidR="00BA7C65" w:rsidRPr="00166D32" w:rsidRDefault="00BA7C65" w:rsidP="002603C4">
            <w:pPr>
              <w:jc w:val="both"/>
              <w:rPr>
                <w:rFonts w:cs="Times New Roman"/>
                <w:b/>
                <w:bCs/>
                <w:sz w:val="20"/>
                <w:szCs w:val="20"/>
              </w:rPr>
            </w:pPr>
            <w:r w:rsidRPr="00166D32">
              <w:rPr>
                <w:rFonts w:cs="Times New Roman"/>
                <w:b/>
                <w:bCs/>
                <w:sz w:val="20"/>
                <w:szCs w:val="20"/>
              </w:rPr>
              <w:t>18</w:t>
            </w:r>
          </w:p>
        </w:tc>
        <w:tc>
          <w:tcPr>
            <w:tcW w:w="6516" w:type="dxa"/>
            <w:shd w:val="clear" w:color="auto" w:fill="auto"/>
            <w:vAlign w:val="center"/>
          </w:tcPr>
          <w:p w14:paraId="0D3022CE"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15,16,17,30</w:t>
            </w:r>
          </w:p>
        </w:tc>
        <w:tc>
          <w:tcPr>
            <w:tcW w:w="2623" w:type="dxa"/>
          </w:tcPr>
          <w:p w14:paraId="0AB3EC9D" w14:textId="77777777" w:rsidR="00BA7C65" w:rsidRPr="00166D32" w:rsidRDefault="00BA7C65" w:rsidP="002603C4">
            <w:pPr>
              <w:jc w:val="center"/>
              <w:rPr>
                <w:rFonts w:cs="Times New Roman"/>
                <w:b/>
                <w:bCs/>
                <w:sz w:val="20"/>
                <w:szCs w:val="20"/>
              </w:rPr>
            </w:pPr>
            <w:r w:rsidRPr="00166D32">
              <w:rPr>
                <w:rFonts w:cs="Times New Roman"/>
                <w:b/>
                <w:bCs/>
                <w:sz w:val="20"/>
                <w:szCs w:val="20"/>
              </w:rPr>
              <w:t>2019</w:t>
            </w:r>
          </w:p>
        </w:tc>
      </w:tr>
      <w:tr w:rsidR="00BA7C65" w:rsidRPr="00166D32" w14:paraId="777186B1" w14:textId="77777777" w:rsidTr="002603C4">
        <w:trPr>
          <w:trHeight w:val="312"/>
        </w:trPr>
        <w:tc>
          <w:tcPr>
            <w:tcW w:w="567" w:type="dxa"/>
            <w:shd w:val="clear" w:color="auto" w:fill="auto"/>
            <w:vAlign w:val="center"/>
          </w:tcPr>
          <w:p w14:paraId="2B59CF40" w14:textId="77777777" w:rsidR="00BA7C65" w:rsidRPr="00166D32" w:rsidRDefault="00BA7C65" w:rsidP="002603C4">
            <w:pPr>
              <w:jc w:val="both"/>
              <w:rPr>
                <w:rFonts w:cs="Times New Roman"/>
                <w:b/>
                <w:bCs/>
                <w:sz w:val="20"/>
                <w:szCs w:val="20"/>
              </w:rPr>
            </w:pPr>
            <w:r w:rsidRPr="00166D32">
              <w:rPr>
                <w:rFonts w:cs="Times New Roman"/>
                <w:b/>
                <w:bCs/>
                <w:sz w:val="20"/>
                <w:szCs w:val="20"/>
              </w:rPr>
              <w:t>19</w:t>
            </w:r>
          </w:p>
        </w:tc>
        <w:tc>
          <w:tcPr>
            <w:tcW w:w="6516" w:type="dxa"/>
            <w:shd w:val="clear" w:color="auto" w:fill="auto"/>
            <w:vAlign w:val="center"/>
          </w:tcPr>
          <w:p w14:paraId="2F7099FA"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«Г», дома 31,32,33,34</w:t>
            </w:r>
          </w:p>
        </w:tc>
        <w:tc>
          <w:tcPr>
            <w:tcW w:w="2623" w:type="dxa"/>
          </w:tcPr>
          <w:p w14:paraId="0DCFC97D" w14:textId="77777777" w:rsidR="00BA7C65" w:rsidRPr="00166D32" w:rsidRDefault="00BA7C65" w:rsidP="002603C4">
            <w:pPr>
              <w:jc w:val="center"/>
              <w:rPr>
                <w:rFonts w:cs="Times New Roman"/>
                <w:b/>
                <w:bCs/>
                <w:sz w:val="20"/>
                <w:szCs w:val="20"/>
              </w:rPr>
            </w:pPr>
            <w:r w:rsidRPr="00166D32">
              <w:rPr>
                <w:rFonts w:cs="Times New Roman"/>
                <w:b/>
                <w:bCs/>
                <w:sz w:val="20"/>
                <w:szCs w:val="20"/>
              </w:rPr>
              <w:t>20</w:t>
            </w:r>
            <w:r>
              <w:rPr>
                <w:rFonts w:cs="Times New Roman"/>
                <w:b/>
                <w:bCs/>
                <w:sz w:val="20"/>
                <w:szCs w:val="20"/>
              </w:rPr>
              <w:t>23</w:t>
            </w:r>
          </w:p>
        </w:tc>
      </w:tr>
      <w:tr w:rsidR="00BA7C65" w:rsidRPr="00166D32" w14:paraId="6D6DD387" w14:textId="77777777" w:rsidTr="002603C4">
        <w:trPr>
          <w:trHeight w:val="312"/>
        </w:trPr>
        <w:tc>
          <w:tcPr>
            <w:tcW w:w="567" w:type="dxa"/>
            <w:shd w:val="clear" w:color="auto" w:fill="auto"/>
            <w:vAlign w:val="center"/>
          </w:tcPr>
          <w:p w14:paraId="59491CAD" w14:textId="77777777" w:rsidR="00BA7C65" w:rsidRPr="00166D32" w:rsidRDefault="00BA7C65" w:rsidP="002603C4">
            <w:pPr>
              <w:jc w:val="both"/>
              <w:rPr>
                <w:rFonts w:cs="Times New Roman"/>
                <w:b/>
                <w:bCs/>
                <w:sz w:val="20"/>
                <w:szCs w:val="20"/>
              </w:rPr>
            </w:pPr>
            <w:r w:rsidRPr="00166D32">
              <w:rPr>
                <w:rFonts w:cs="Times New Roman"/>
                <w:b/>
                <w:bCs/>
                <w:sz w:val="20"/>
                <w:szCs w:val="20"/>
              </w:rPr>
              <w:t>20</w:t>
            </w:r>
          </w:p>
        </w:tc>
        <w:tc>
          <w:tcPr>
            <w:tcW w:w="6516" w:type="dxa"/>
            <w:shd w:val="clear" w:color="auto" w:fill="auto"/>
            <w:vAlign w:val="center"/>
          </w:tcPr>
          <w:p w14:paraId="64DDF3BC"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1,2,3,4</w:t>
            </w:r>
          </w:p>
        </w:tc>
        <w:tc>
          <w:tcPr>
            <w:tcW w:w="2623" w:type="dxa"/>
          </w:tcPr>
          <w:p w14:paraId="31DC59CD" w14:textId="77777777" w:rsidR="00BA7C65" w:rsidRPr="00166D32" w:rsidRDefault="00BA7C65" w:rsidP="002603C4">
            <w:pPr>
              <w:jc w:val="center"/>
              <w:rPr>
                <w:rFonts w:cs="Times New Roman"/>
                <w:b/>
                <w:bCs/>
                <w:sz w:val="20"/>
                <w:szCs w:val="20"/>
              </w:rPr>
            </w:pPr>
            <w:r>
              <w:rPr>
                <w:rFonts w:cs="Times New Roman"/>
                <w:b/>
                <w:bCs/>
                <w:sz w:val="20"/>
                <w:szCs w:val="20"/>
              </w:rPr>
              <w:t>2026</w:t>
            </w:r>
          </w:p>
        </w:tc>
      </w:tr>
      <w:tr w:rsidR="00BA7C65" w:rsidRPr="00166D32" w14:paraId="47CE1160" w14:textId="77777777" w:rsidTr="002603C4">
        <w:trPr>
          <w:trHeight w:val="312"/>
        </w:trPr>
        <w:tc>
          <w:tcPr>
            <w:tcW w:w="567" w:type="dxa"/>
            <w:shd w:val="clear" w:color="auto" w:fill="auto"/>
            <w:vAlign w:val="center"/>
          </w:tcPr>
          <w:p w14:paraId="2958DBE1" w14:textId="77777777" w:rsidR="00BA7C65" w:rsidRPr="00166D32" w:rsidRDefault="00BA7C65" w:rsidP="002603C4">
            <w:pPr>
              <w:jc w:val="both"/>
              <w:rPr>
                <w:rFonts w:cs="Times New Roman"/>
                <w:b/>
                <w:bCs/>
                <w:sz w:val="20"/>
                <w:szCs w:val="20"/>
              </w:rPr>
            </w:pPr>
            <w:r w:rsidRPr="00166D32">
              <w:rPr>
                <w:rFonts w:cs="Times New Roman"/>
                <w:b/>
                <w:bCs/>
                <w:sz w:val="20"/>
                <w:szCs w:val="20"/>
              </w:rPr>
              <w:t>21</w:t>
            </w:r>
          </w:p>
        </w:tc>
        <w:tc>
          <w:tcPr>
            <w:tcW w:w="6516" w:type="dxa"/>
            <w:shd w:val="clear" w:color="auto" w:fill="auto"/>
            <w:vAlign w:val="center"/>
          </w:tcPr>
          <w:p w14:paraId="50F807B3"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5,7,8</w:t>
            </w:r>
          </w:p>
        </w:tc>
        <w:tc>
          <w:tcPr>
            <w:tcW w:w="2623" w:type="dxa"/>
          </w:tcPr>
          <w:p w14:paraId="564C4A5F" w14:textId="77777777" w:rsidR="00BA7C65" w:rsidRPr="00166D32" w:rsidRDefault="00BA7C65" w:rsidP="002603C4">
            <w:pPr>
              <w:jc w:val="center"/>
              <w:rPr>
                <w:rFonts w:cs="Times New Roman"/>
                <w:b/>
                <w:bCs/>
                <w:sz w:val="20"/>
                <w:szCs w:val="20"/>
              </w:rPr>
            </w:pPr>
            <w:r w:rsidRPr="00166D32">
              <w:rPr>
                <w:rFonts w:cs="Times New Roman"/>
                <w:b/>
                <w:bCs/>
                <w:sz w:val="20"/>
                <w:szCs w:val="20"/>
              </w:rPr>
              <w:t>2019</w:t>
            </w:r>
          </w:p>
        </w:tc>
      </w:tr>
      <w:tr w:rsidR="00BA7C65" w:rsidRPr="00166D32" w14:paraId="6C81436B" w14:textId="77777777" w:rsidTr="002603C4">
        <w:trPr>
          <w:trHeight w:val="312"/>
        </w:trPr>
        <w:tc>
          <w:tcPr>
            <w:tcW w:w="567" w:type="dxa"/>
            <w:shd w:val="clear" w:color="auto" w:fill="auto"/>
            <w:vAlign w:val="center"/>
          </w:tcPr>
          <w:p w14:paraId="477D7B2C" w14:textId="77777777" w:rsidR="00BA7C65" w:rsidRPr="00166D32" w:rsidRDefault="00BA7C65" w:rsidP="002603C4">
            <w:pPr>
              <w:jc w:val="both"/>
              <w:rPr>
                <w:rFonts w:cs="Times New Roman"/>
                <w:b/>
                <w:bCs/>
                <w:sz w:val="20"/>
                <w:szCs w:val="20"/>
              </w:rPr>
            </w:pPr>
            <w:r w:rsidRPr="00166D32">
              <w:rPr>
                <w:rFonts w:cs="Times New Roman"/>
                <w:b/>
                <w:bCs/>
                <w:sz w:val="20"/>
                <w:szCs w:val="20"/>
              </w:rPr>
              <w:t>22</w:t>
            </w:r>
          </w:p>
        </w:tc>
        <w:tc>
          <w:tcPr>
            <w:tcW w:w="6516" w:type="dxa"/>
            <w:shd w:val="clear" w:color="auto" w:fill="auto"/>
            <w:vAlign w:val="center"/>
          </w:tcPr>
          <w:p w14:paraId="33EB2505"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6</w:t>
            </w:r>
          </w:p>
        </w:tc>
        <w:tc>
          <w:tcPr>
            <w:tcW w:w="2623" w:type="dxa"/>
          </w:tcPr>
          <w:p w14:paraId="5EF80915" w14:textId="77777777" w:rsidR="00BA7C65" w:rsidRPr="00166D32" w:rsidRDefault="00BA7C65" w:rsidP="002603C4">
            <w:pPr>
              <w:jc w:val="center"/>
              <w:rPr>
                <w:rFonts w:cs="Times New Roman"/>
                <w:b/>
                <w:bCs/>
                <w:sz w:val="20"/>
                <w:szCs w:val="20"/>
              </w:rPr>
            </w:pPr>
            <w:r w:rsidRPr="00166D32">
              <w:rPr>
                <w:rFonts w:cs="Times New Roman"/>
                <w:b/>
                <w:bCs/>
                <w:sz w:val="20"/>
                <w:szCs w:val="20"/>
              </w:rPr>
              <w:t>2017</w:t>
            </w:r>
          </w:p>
        </w:tc>
      </w:tr>
      <w:tr w:rsidR="00BA7C65" w:rsidRPr="00166D32" w14:paraId="669DB580" w14:textId="77777777" w:rsidTr="002603C4">
        <w:trPr>
          <w:trHeight w:val="312"/>
        </w:trPr>
        <w:tc>
          <w:tcPr>
            <w:tcW w:w="567" w:type="dxa"/>
            <w:shd w:val="clear" w:color="auto" w:fill="auto"/>
            <w:vAlign w:val="center"/>
          </w:tcPr>
          <w:p w14:paraId="36044314" w14:textId="77777777" w:rsidR="00BA7C65" w:rsidRPr="00166D32" w:rsidRDefault="00BA7C65" w:rsidP="002603C4">
            <w:pPr>
              <w:jc w:val="both"/>
              <w:rPr>
                <w:rFonts w:cs="Times New Roman"/>
                <w:b/>
                <w:bCs/>
                <w:sz w:val="20"/>
                <w:szCs w:val="20"/>
              </w:rPr>
            </w:pPr>
            <w:r w:rsidRPr="00166D32">
              <w:rPr>
                <w:rFonts w:cs="Times New Roman"/>
                <w:b/>
                <w:bCs/>
                <w:sz w:val="20"/>
                <w:szCs w:val="20"/>
              </w:rPr>
              <w:t>23</w:t>
            </w:r>
          </w:p>
        </w:tc>
        <w:tc>
          <w:tcPr>
            <w:tcW w:w="6516" w:type="dxa"/>
            <w:shd w:val="clear" w:color="auto" w:fill="auto"/>
            <w:vAlign w:val="center"/>
          </w:tcPr>
          <w:p w14:paraId="5C8E1C9F"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15,16,17,18</w:t>
            </w:r>
          </w:p>
        </w:tc>
        <w:tc>
          <w:tcPr>
            <w:tcW w:w="2623" w:type="dxa"/>
          </w:tcPr>
          <w:p w14:paraId="52ECEF1B" w14:textId="77777777" w:rsidR="00BA7C65" w:rsidRPr="00166D32" w:rsidRDefault="00BA7C65" w:rsidP="002603C4">
            <w:pPr>
              <w:jc w:val="center"/>
              <w:rPr>
                <w:rFonts w:cs="Times New Roman"/>
                <w:b/>
                <w:bCs/>
                <w:sz w:val="20"/>
                <w:szCs w:val="20"/>
              </w:rPr>
            </w:pPr>
            <w:r w:rsidRPr="00166D32">
              <w:rPr>
                <w:rFonts w:cs="Times New Roman"/>
                <w:b/>
                <w:bCs/>
                <w:sz w:val="20"/>
                <w:szCs w:val="20"/>
              </w:rPr>
              <w:t>2022</w:t>
            </w:r>
          </w:p>
        </w:tc>
      </w:tr>
      <w:tr w:rsidR="00BA7C65" w:rsidRPr="00166D32" w14:paraId="3DBF82B9" w14:textId="77777777" w:rsidTr="002603C4">
        <w:trPr>
          <w:trHeight w:val="312"/>
        </w:trPr>
        <w:tc>
          <w:tcPr>
            <w:tcW w:w="567" w:type="dxa"/>
            <w:shd w:val="clear" w:color="auto" w:fill="auto"/>
            <w:vAlign w:val="center"/>
          </w:tcPr>
          <w:p w14:paraId="4B48CF68" w14:textId="77777777" w:rsidR="00BA7C65" w:rsidRPr="00166D32" w:rsidRDefault="00BA7C65" w:rsidP="002603C4">
            <w:pPr>
              <w:jc w:val="both"/>
              <w:rPr>
                <w:rFonts w:cs="Times New Roman"/>
                <w:b/>
                <w:bCs/>
                <w:sz w:val="20"/>
                <w:szCs w:val="20"/>
              </w:rPr>
            </w:pPr>
            <w:r w:rsidRPr="00166D32">
              <w:rPr>
                <w:rFonts w:cs="Times New Roman"/>
                <w:b/>
                <w:bCs/>
                <w:sz w:val="20"/>
                <w:szCs w:val="20"/>
              </w:rPr>
              <w:t>24</w:t>
            </w:r>
          </w:p>
        </w:tc>
        <w:tc>
          <w:tcPr>
            <w:tcW w:w="6516" w:type="dxa"/>
            <w:shd w:val="clear" w:color="auto" w:fill="auto"/>
            <w:vAlign w:val="center"/>
          </w:tcPr>
          <w:p w14:paraId="4349B5CD"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19</w:t>
            </w:r>
          </w:p>
        </w:tc>
        <w:tc>
          <w:tcPr>
            <w:tcW w:w="2623" w:type="dxa"/>
          </w:tcPr>
          <w:p w14:paraId="7DD05E53" w14:textId="77777777" w:rsidR="00BA7C65" w:rsidRPr="00166D32" w:rsidRDefault="00BA7C65" w:rsidP="002603C4">
            <w:pPr>
              <w:jc w:val="center"/>
              <w:rPr>
                <w:rFonts w:cs="Times New Roman"/>
                <w:b/>
                <w:bCs/>
                <w:sz w:val="20"/>
                <w:szCs w:val="20"/>
              </w:rPr>
            </w:pPr>
            <w:r>
              <w:rPr>
                <w:rFonts w:cs="Times New Roman"/>
                <w:b/>
                <w:bCs/>
                <w:sz w:val="20"/>
                <w:szCs w:val="20"/>
              </w:rPr>
              <w:t>2025</w:t>
            </w:r>
          </w:p>
        </w:tc>
      </w:tr>
      <w:tr w:rsidR="00BA7C65" w:rsidRPr="00166D32" w14:paraId="5ACC9184" w14:textId="77777777" w:rsidTr="002603C4">
        <w:trPr>
          <w:trHeight w:val="312"/>
        </w:trPr>
        <w:tc>
          <w:tcPr>
            <w:tcW w:w="567" w:type="dxa"/>
            <w:shd w:val="clear" w:color="auto" w:fill="auto"/>
            <w:vAlign w:val="center"/>
          </w:tcPr>
          <w:p w14:paraId="7706D4B0" w14:textId="77777777" w:rsidR="00BA7C65" w:rsidRPr="00166D32" w:rsidRDefault="00BA7C65" w:rsidP="002603C4">
            <w:pPr>
              <w:jc w:val="both"/>
              <w:rPr>
                <w:rFonts w:cs="Times New Roman"/>
                <w:b/>
                <w:bCs/>
                <w:sz w:val="20"/>
                <w:szCs w:val="20"/>
              </w:rPr>
            </w:pPr>
            <w:r w:rsidRPr="00166D32">
              <w:rPr>
                <w:rFonts w:cs="Times New Roman"/>
                <w:b/>
                <w:bCs/>
                <w:sz w:val="20"/>
                <w:szCs w:val="20"/>
              </w:rPr>
              <w:t>25</w:t>
            </w:r>
          </w:p>
        </w:tc>
        <w:tc>
          <w:tcPr>
            <w:tcW w:w="6516" w:type="dxa"/>
            <w:shd w:val="clear" w:color="auto" w:fill="auto"/>
            <w:vAlign w:val="center"/>
          </w:tcPr>
          <w:p w14:paraId="5C1A49D7"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9,10</w:t>
            </w:r>
          </w:p>
        </w:tc>
        <w:tc>
          <w:tcPr>
            <w:tcW w:w="2623" w:type="dxa"/>
          </w:tcPr>
          <w:p w14:paraId="778F9824" w14:textId="77777777" w:rsidR="00BA7C65" w:rsidRPr="00166D32" w:rsidRDefault="00BA7C65" w:rsidP="002603C4">
            <w:pPr>
              <w:jc w:val="center"/>
              <w:rPr>
                <w:rFonts w:cs="Times New Roman"/>
                <w:b/>
                <w:bCs/>
                <w:sz w:val="20"/>
                <w:szCs w:val="20"/>
              </w:rPr>
            </w:pPr>
            <w:r w:rsidRPr="00166D32">
              <w:rPr>
                <w:rFonts w:cs="Times New Roman"/>
                <w:b/>
                <w:bCs/>
                <w:sz w:val="20"/>
                <w:szCs w:val="20"/>
              </w:rPr>
              <w:t>2020</w:t>
            </w:r>
          </w:p>
        </w:tc>
      </w:tr>
      <w:tr w:rsidR="00BA7C65" w:rsidRPr="00166D32" w14:paraId="17A2F9B2" w14:textId="77777777" w:rsidTr="002603C4">
        <w:trPr>
          <w:trHeight w:val="312"/>
        </w:trPr>
        <w:tc>
          <w:tcPr>
            <w:tcW w:w="567" w:type="dxa"/>
            <w:shd w:val="clear" w:color="auto" w:fill="auto"/>
            <w:vAlign w:val="center"/>
          </w:tcPr>
          <w:p w14:paraId="74F75947" w14:textId="77777777" w:rsidR="00BA7C65" w:rsidRPr="00166D32" w:rsidRDefault="00BA7C65" w:rsidP="002603C4">
            <w:pPr>
              <w:jc w:val="both"/>
              <w:rPr>
                <w:rFonts w:cs="Times New Roman"/>
                <w:b/>
                <w:bCs/>
                <w:sz w:val="20"/>
                <w:szCs w:val="20"/>
              </w:rPr>
            </w:pPr>
            <w:r w:rsidRPr="00166D32">
              <w:rPr>
                <w:rFonts w:cs="Times New Roman"/>
                <w:b/>
                <w:bCs/>
                <w:sz w:val="20"/>
                <w:szCs w:val="20"/>
              </w:rPr>
              <w:t>26</w:t>
            </w:r>
          </w:p>
        </w:tc>
        <w:tc>
          <w:tcPr>
            <w:tcW w:w="6516" w:type="dxa"/>
            <w:shd w:val="clear" w:color="auto" w:fill="auto"/>
            <w:vAlign w:val="center"/>
          </w:tcPr>
          <w:p w14:paraId="50290150"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11,21,22,23,24</w:t>
            </w:r>
          </w:p>
        </w:tc>
        <w:tc>
          <w:tcPr>
            <w:tcW w:w="2623" w:type="dxa"/>
          </w:tcPr>
          <w:p w14:paraId="5024321A" w14:textId="77777777" w:rsidR="00BA7C65" w:rsidRPr="00166D32" w:rsidRDefault="00BA7C65" w:rsidP="002603C4">
            <w:pPr>
              <w:jc w:val="center"/>
              <w:rPr>
                <w:rFonts w:cs="Times New Roman"/>
                <w:b/>
                <w:bCs/>
                <w:sz w:val="20"/>
                <w:szCs w:val="20"/>
              </w:rPr>
            </w:pPr>
            <w:r>
              <w:rPr>
                <w:rFonts w:cs="Times New Roman"/>
                <w:b/>
                <w:bCs/>
                <w:sz w:val="20"/>
                <w:szCs w:val="20"/>
              </w:rPr>
              <w:t>2026</w:t>
            </w:r>
          </w:p>
        </w:tc>
      </w:tr>
      <w:tr w:rsidR="00BA7C65" w:rsidRPr="00166D32" w14:paraId="4969602E" w14:textId="77777777" w:rsidTr="002603C4">
        <w:trPr>
          <w:trHeight w:val="312"/>
        </w:trPr>
        <w:tc>
          <w:tcPr>
            <w:tcW w:w="567" w:type="dxa"/>
            <w:shd w:val="clear" w:color="auto" w:fill="auto"/>
            <w:vAlign w:val="center"/>
          </w:tcPr>
          <w:p w14:paraId="6251EADE" w14:textId="77777777" w:rsidR="00BA7C65" w:rsidRPr="00166D32" w:rsidRDefault="00BA7C65" w:rsidP="002603C4">
            <w:pPr>
              <w:jc w:val="both"/>
              <w:rPr>
                <w:rFonts w:cs="Times New Roman"/>
                <w:b/>
                <w:bCs/>
                <w:sz w:val="20"/>
                <w:szCs w:val="20"/>
              </w:rPr>
            </w:pPr>
            <w:r w:rsidRPr="00166D32">
              <w:rPr>
                <w:rFonts w:cs="Times New Roman"/>
                <w:b/>
                <w:bCs/>
                <w:sz w:val="20"/>
                <w:szCs w:val="20"/>
              </w:rPr>
              <w:t>27</w:t>
            </w:r>
          </w:p>
        </w:tc>
        <w:tc>
          <w:tcPr>
            <w:tcW w:w="6516" w:type="dxa"/>
            <w:shd w:val="clear" w:color="auto" w:fill="auto"/>
            <w:vAlign w:val="center"/>
          </w:tcPr>
          <w:p w14:paraId="7BAC323E"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20,20а</w:t>
            </w:r>
          </w:p>
        </w:tc>
        <w:tc>
          <w:tcPr>
            <w:tcW w:w="2623" w:type="dxa"/>
          </w:tcPr>
          <w:p w14:paraId="18106E6F" w14:textId="77777777" w:rsidR="00BA7C65" w:rsidRPr="00166D32" w:rsidRDefault="00BA7C65" w:rsidP="002603C4">
            <w:pPr>
              <w:jc w:val="center"/>
              <w:rPr>
                <w:rFonts w:cs="Times New Roman"/>
                <w:b/>
                <w:bCs/>
                <w:sz w:val="20"/>
                <w:szCs w:val="20"/>
              </w:rPr>
            </w:pPr>
            <w:r w:rsidRPr="00166D32">
              <w:rPr>
                <w:rFonts w:cs="Times New Roman"/>
                <w:b/>
                <w:bCs/>
                <w:sz w:val="20"/>
                <w:szCs w:val="20"/>
              </w:rPr>
              <w:t>2022</w:t>
            </w:r>
          </w:p>
        </w:tc>
      </w:tr>
      <w:tr w:rsidR="00BA7C65" w:rsidRPr="00166D32" w14:paraId="0FCF806E" w14:textId="77777777" w:rsidTr="002603C4">
        <w:trPr>
          <w:trHeight w:val="312"/>
        </w:trPr>
        <w:tc>
          <w:tcPr>
            <w:tcW w:w="567" w:type="dxa"/>
            <w:shd w:val="clear" w:color="auto" w:fill="auto"/>
            <w:vAlign w:val="center"/>
          </w:tcPr>
          <w:p w14:paraId="6A9BA5F7" w14:textId="77777777" w:rsidR="00BA7C65" w:rsidRPr="00166D32" w:rsidRDefault="00BA7C65" w:rsidP="002603C4">
            <w:pPr>
              <w:jc w:val="both"/>
              <w:rPr>
                <w:rFonts w:cs="Times New Roman"/>
                <w:b/>
                <w:bCs/>
                <w:sz w:val="20"/>
                <w:szCs w:val="20"/>
              </w:rPr>
            </w:pPr>
            <w:r w:rsidRPr="00166D32">
              <w:rPr>
                <w:rFonts w:cs="Times New Roman"/>
                <w:b/>
                <w:bCs/>
                <w:sz w:val="20"/>
                <w:szCs w:val="20"/>
              </w:rPr>
              <w:t>28</w:t>
            </w:r>
          </w:p>
        </w:tc>
        <w:tc>
          <w:tcPr>
            <w:tcW w:w="6516" w:type="dxa"/>
            <w:shd w:val="clear" w:color="auto" w:fill="auto"/>
            <w:vAlign w:val="center"/>
          </w:tcPr>
          <w:p w14:paraId="703AEC17"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М-он «Д», дома 12</w:t>
            </w:r>
          </w:p>
        </w:tc>
        <w:tc>
          <w:tcPr>
            <w:tcW w:w="2623" w:type="dxa"/>
          </w:tcPr>
          <w:p w14:paraId="1F8015C2" w14:textId="77777777" w:rsidR="00BA7C65" w:rsidRPr="00166D32" w:rsidRDefault="00BA7C65" w:rsidP="002603C4">
            <w:pPr>
              <w:jc w:val="center"/>
              <w:rPr>
                <w:rFonts w:cs="Times New Roman"/>
                <w:b/>
                <w:bCs/>
                <w:sz w:val="20"/>
                <w:szCs w:val="20"/>
              </w:rPr>
            </w:pPr>
            <w:r w:rsidRPr="00166D32">
              <w:rPr>
                <w:rFonts w:cs="Times New Roman"/>
                <w:b/>
                <w:bCs/>
                <w:sz w:val="20"/>
                <w:szCs w:val="20"/>
              </w:rPr>
              <w:t>2016</w:t>
            </w:r>
          </w:p>
        </w:tc>
      </w:tr>
      <w:tr w:rsidR="00BA7C65" w:rsidRPr="00166D32" w14:paraId="0131915D" w14:textId="77777777" w:rsidTr="002603C4">
        <w:trPr>
          <w:trHeight w:val="312"/>
        </w:trPr>
        <w:tc>
          <w:tcPr>
            <w:tcW w:w="567" w:type="dxa"/>
            <w:shd w:val="clear" w:color="auto" w:fill="auto"/>
            <w:vAlign w:val="center"/>
          </w:tcPr>
          <w:p w14:paraId="267EC458" w14:textId="77777777" w:rsidR="00BA7C65" w:rsidRPr="00166D32" w:rsidRDefault="00BA7C65" w:rsidP="002603C4">
            <w:pPr>
              <w:jc w:val="both"/>
              <w:rPr>
                <w:rFonts w:cs="Times New Roman"/>
                <w:b/>
                <w:bCs/>
                <w:sz w:val="20"/>
                <w:szCs w:val="20"/>
              </w:rPr>
            </w:pPr>
            <w:r w:rsidRPr="00166D32">
              <w:rPr>
                <w:rFonts w:cs="Times New Roman"/>
                <w:b/>
                <w:bCs/>
                <w:sz w:val="20"/>
                <w:szCs w:val="20"/>
              </w:rPr>
              <w:t>29</w:t>
            </w:r>
          </w:p>
        </w:tc>
        <w:tc>
          <w:tcPr>
            <w:tcW w:w="6516" w:type="dxa"/>
            <w:shd w:val="clear" w:color="auto" w:fill="auto"/>
            <w:vAlign w:val="center"/>
          </w:tcPr>
          <w:p w14:paraId="683F2946"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Пущино, ул. Грузовая, дома 1</w:t>
            </w:r>
          </w:p>
        </w:tc>
        <w:tc>
          <w:tcPr>
            <w:tcW w:w="2623" w:type="dxa"/>
          </w:tcPr>
          <w:p w14:paraId="5A1F634E" w14:textId="77777777" w:rsidR="00BA7C65" w:rsidRPr="00166D32" w:rsidRDefault="00BA7C65" w:rsidP="002603C4">
            <w:pPr>
              <w:jc w:val="center"/>
              <w:rPr>
                <w:rFonts w:cs="Times New Roman"/>
                <w:b/>
                <w:bCs/>
                <w:sz w:val="20"/>
                <w:szCs w:val="20"/>
              </w:rPr>
            </w:pPr>
            <w:r>
              <w:rPr>
                <w:rFonts w:cs="Times New Roman"/>
                <w:b/>
                <w:bCs/>
                <w:sz w:val="20"/>
                <w:szCs w:val="20"/>
              </w:rPr>
              <w:t>2027</w:t>
            </w:r>
          </w:p>
        </w:tc>
      </w:tr>
      <w:tr w:rsidR="00BA7C65" w:rsidRPr="00166D32" w14:paraId="1245635B" w14:textId="77777777" w:rsidTr="002603C4">
        <w:trPr>
          <w:trHeight w:val="312"/>
        </w:trPr>
        <w:tc>
          <w:tcPr>
            <w:tcW w:w="567" w:type="dxa"/>
            <w:shd w:val="clear" w:color="auto" w:fill="auto"/>
            <w:vAlign w:val="center"/>
          </w:tcPr>
          <w:p w14:paraId="65A25115" w14:textId="77777777" w:rsidR="00BA7C65" w:rsidRPr="00166D32" w:rsidRDefault="00BA7C65" w:rsidP="002603C4">
            <w:pPr>
              <w:jc w:val="both"/>
              <w:rPr>
                <w:rFonts w:cs="Times New Roman"/>
                <w:b/>
                <w:bCs/>
                <w:sz w:val="20"/>
                <w:szCs w:val="20"/>
              </w:rPr>
            </w:pPr>
            <w:r w:rsidRPr="00166D32">
              <w:rPr>
                <w:rFonts w:cs="Times New Roman"/>
                <w:b/>
                <w:bCs/>
                <w:sz w:val="20"/>
                <w:szCs w:val="20"/>
              </w:rPr>
              <w:t>30</w:t>
            </w:r>
          </w:p>
        </w:tc>
        <w:tc>
          <w:tcPr>
            <w:tcW w:w="6516" w:type="dxa"/>
            <w:shd w:val="clear" w:color="auto" w:fill="auto"/>
            <w:vAlign w:val="center"/>
          </w:tcPr>
          <w:p w14:paraId="1F0D8A98" w14:textId="77777777" w:rsidR="00BA7C65" w:rsidRPr="00166D32" w:rsidRDefault="00BA7C65" w:rsidP="002603C4">
            <w:pPr>
              <w:jc w:val="both"/>
              <w:rPr>
                <w:rFonts w:cs="Times New Roman"/>
                <w:sz w:val="20"/>
                <w:szCs w:val="20"/>
              </w:rPr>
            </w:pPr>
            <w:r w:rsidRPr="00166D32">
              <w:rPr>
                <w:rFonts w:cs="Times New Roman"/>
                <w:sz w:val="20"/>
                <w:szCs w:val="20"/>
              </w:rPr>
              <w:t xml:space="preserve">МО, </w:t>
            </w:r>
            <w:proofErr w:type="spellStart"/>
            <w:r w:rsidRPr="00166D32">
              <w:rPr>
                <w:rFonts w:cs="Times New Roman"/>
                <w:sz w:val="20"/>
                <w:szCs w:val="20"/>
              </w:rPr>
              <w:t>г.о</w:t>
            </w:r>
            <w:proofErr w:type="spellEnd"/>
            <w:r w:rsidRPr="00166D32">
              <w:rPr>
                <w:rFonts w:cs="Times New Roman"/>
                <w:sz w:val="20"/>
                <w:szCs w:val="20"/>
              </w:rPr>
              <w:t xml:space="preserve">. Пущино, </w:t>
            </w:r>
            <w:proofErr w:type="spellStart"/>
            <w:r w:rsidRPr="00166D32">
              <w:rPr>
                <w:rFonts w:cs="Times New Roman"/>
                <w:sz w:val="20"/>
                <w:szCs w:val="20"/>
              </w:rPr>
              <w:t>Фиан</w:t>
            </w:r>
            <w:proofErr w:type="spellEnd"/>
            <w:r w:rsidRPr="00166D32">
              <w:rPr>
                <w:rFonts w:cs="Times New Roman"/>
                <w:sz w:val="20"/>
                <w:szCs w:val="20"/>
              </w:rPr>
              <w:t>, дома 1,2,3,4,5,6,7,8</w:t>
            </w:r>
          </w:p>
        </w:tc>
        <w:tc>
          <w:tcPr>
            <w:tcW w:w="2623" w:type="dxa"/>
          </w:tcPr>
          <w:p w14:paraId="658AA0BD" w14:textId="77777777" w:rsidR="00BA7C65" w:rsidRPr="00166D32" w:rsidRDefault="00BA7C65" w:rsidP="002603C4">
            <w:pPr>
              <w:jc w:val="center"/>
              <w:rPr>
                <w:rFonts w:cs="Times New Roman"/>
                <w:b/>
                <w:bCs/>
                <w:sz w:val="20"/>
                <w:szCs w:val="20"/>
              </w:rPr>
            </w:pPr>
            <w:r>
              <w:rPr>
                <w:rFonts w:cs="Times New Roman"/>
                <w:b/>
                <w:bCs/>
                <w:sz w:val="20"/>
                <w:szCs w:val="20"/>
              </w:rPr>
              <w:t>2026</w:t>
            </w:r>
          </w:p>
        </w:tc>
      </w:tr>
    </w:tbl>
    <w:p w14:paraId="0B0154BB" w14:textId="77777777" w:rsidR="00BA7C65" w:rsidRPr="00166D32" w:rsidRDefault="00BA7C65" w:rsidP="00BA7C65">
      <w:pPr>
        <w:pStyle w:val="ConsPlusNormal"/>
        <w:ind w:firstLine="709"/>
        <w:jc w:val="center"/>
        <w:rPr>
          <w:rFonts w:ascii="Times New Roman" w:hAnsi="Times New Roman" w:cs="Times New Roman"/>
          <w:b/>
          <w:sz w:val="24"/>
          <w:szCs w:val="24"/>
        </w:rPr>
      </w:pPr>
    </w:p>
    <w:p w14:paraId="4D1C4607" w14:textId="77777777" w:rsidR="00BA7C65" w:rsidRPr="00166D32" w:rsidRDefault="00BA7C65" w:rsidP="00BA7C65">
      <w:pPr>
        <w:pStyle w:val="ConsPlusNormal"/>
        <w:ind w:firstLine="709"/>
        <w:jc w:val="both"/>
        <w:rPr>
          <w:rFonts w:ascii="Times New Roman" w:hAnsi="Times New Roman" w:cs="Times New Roman"/>
          <w:sz w:val="24"/>
          <w:szCs w:val="24"/>
        </w:rPr>
      </w:pPr>
    </w:p>
    <w:p w14:paraId="50B747F1" w14:textId="77777777" w:rsidR="00BA7C65" w:rsidRDefault="00BA7C65" w:rsidP="00BA7C65">
      <w:pPr>
        <w:pStyle w:val="ConsPlusNormal"/>
        <w:ind w:firstLine="709"/>
        <w:jc w:val="both"/>
        <w:rPr>
          <w:sz w:val="24"/>
          <w:szCs w:val="24"/>
        </w:rPr>
      </w:pPr>
    </w:p>
    <w:bookmarkEnd w:id="17"/>
    <w:p w14:paraId="69E7F99A" w14:textId="7AE7CB6B" w:rsidR="00BA7C65" w:rsidRDefault="00BA7C65" w:rsidP="008B2DE5">
      <w:pPr>
        <w:pStyle w:val="ConsPlusNormal"/>
        <w:rPr>
          <w:sz w:val="24"/>
          <w:szCs w:val="24"/>
        </w:rPr>
      </w:pPr>
    </w:p>
    <w:p w14:paraId="3EEE28CB" w14:textId="77777777" w:rsidR="008B2DE5" w:rsidRDefault="008B2DE5" w:rsidP="008B2DE5">
      <w:pPr>
        <w:pStyle w:val="ConsPlusNormal"/>
        <w:rPr>
          <w:rFonts w:ascii="Times New Roman" w:hAnsi="Times New Roman" w:cs="Times New Roman"/>
          <w:b/>
          <w:sz w:val="24"/>
          <w:szCs w:val="24"/>
        </w:rPr>
      </w:pPr>
    </w:p>
    <w:p w14:paraId="2973D004" w14:textId="5B0004F0" w:rsidR="00FC2F96" w:rsidRDefault="00FC2F96" w:rsidP="00BA7C65">
      <w:pPr>
        <w:pStyle w:val="ConsPlusNormal"/>
        <w:ind w:firstLine="709"/>
        <w:jc w:val="center"/>
        <w:rPr>
          <w:rFonts w:ascii="Times New Roman" w:hAnsi="Times New Roman" w:cs="Times New Roman"/>
          <w:b/>
          <w:sz w:val="24"/>
          <w:szCs w:val="24"/>
        </w:rPr>
      </w:pPr>
    </w:p>
    <w:p w14:paraId="035F6902" w14:textId="77777777" w:rsidR="00BA7C65" w:rsidRDefault="00BA7C65" w:rsidP="00BA7C65">
      <w:pPr>
        <w:pStyle w:val="ConsPlusNormal"/>
        <w:ind w:firstLine="709"/>
        <w:jc w:val="center"/>
        <w:rPr>
          <w:rFonts w:ascii="Times New Roman" w:hAnsi="Times New Roman" w:cs="Times New Roman"/>
          <w:b/>
          <w:sz w:val="24"/>
          <w:szCs w:val="24"/>
        </w:rPr>
      </w:pPr>
    </w:p>
    <w:p w14:paraId="7DB8A76B" w14:textId="12C81341" w:rsidR="00BA7C65" w:rsidRPr="00BD2FDF" w:rsidRDefault="00BA7C65" w:rsidP="008B2DE5">
      <w:pPr>
        <w:pStyle w:val="ConsPlusNormal"/>
        <w:numPr>
          <w:ilvl w:val="0"/>
          <w:numId w:val="23"/>
        </w:numPr>
        <w:ind w:left="567" w:hanging="567"/>
        <w:jc w:val="center"/>
        <w:rPr>
          <w:rFonts w:ascii="Times New Roman" w:hAnsi="Times New Roman" w:cs="Times New Roman"/>
          <w:b/>
          <w:sz w:val="24"/>
          <w:szCs w:val="24"/>
        </w:rPr>
      </w:pPr>
      <w:r w:rsidRPr="003B6E19">
        <w:rPr>
          <w:rFonts w:ascii="Times New Roman" w:hAnsi="Times New Roman" w:cs="Times New Roman"/>
          <w:b/>
          <w:sz w:val="24"/>
          <w:szCs w:val="24"/>
        </w:rPr>
        <w:lastRenderedPageBreak/>
        <w:t xml:space="preserve">Адресный перечень общественных территорий </w:t>
      </w:r>
      <w:r w:rsidR="00D266BD" w:rsidRPr="00D266BD">
        <w:rPr>
          <w:rFonts w:ascii="Times New Roman" w:hAnsi="Times New Roman" w:cs="Times New Roman"/>
          <w:b/>
          <w:sz w:val="24"/>
          <w:szCs w:val="24"/>
        </w:rPr>
        <w:t>города Пущино Городского округа Серпухов Московской области</w:t>
      </w:r>
      <w:r w:rsidR="00D266BD">
        <w:rPr>
          <w:rFonts w:ascii="Times New Roman" w:hAnsi="Times New Roman" w:cs="Times New Roman"/>
          <w:b/>
          <w:sz w:val="24"/>
          <w:szCs w:val="24"/>
        </w:rPr>
        <w:t xml:space="preserve"> </w:t>
      </w:r>
      <w:r w:rsidRPr="00BD2FDF">
        <w:rPr>
          <w:rFonts w:ascii="Times New Roman" w:hAnsi="Times New Roman" w:cs="Times New Roman"/>
          <w:b/>
          <w:sz w:val="24"/>
          <w:szCs w:val="24"/>
        </w:rPr>
        <w:t>для выполнения работ по благоустройству территорий в 2023-2027 годах</w:t>
      </w:r>
    </w:p>
    <w:p w14:paraId="2FFBB653" w14:textId="77777777" w:rsidR="00BA7C65" w:rsidRPr="003B6E19" w:rsidRDefault="00BA7C65" w:rsidP="00BD2FDF">
      <w:pPr>
        <w:pStyle w:val="ConsPlusNormal"/>
        <w:ind w:firstLine="709"/>
        <w:rPr>
          <w:rFonts w:ascii="Times New Roman" w:hAnsi="Times New Roman" w:cs="Times New Roman"/>
          <w:b/>
          <w:sz w:val="24"/>
          <w:szCs w:val="24"/>
        </w:rPr>
      </w:pP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6379"/>
        <w:gridCol w:w="2444"/>
      </w:tblGrid>
      <w:tr w:rsidR="00BA7C65" w:rsidRPr="003B6E19" w14:paraId="304B848F" w14:textId="77777777" w:rsidTr="00356157">
        <w:trPr>
          <w:trHeight w:val="678"/>
        </w:trPr>
        <w:tc>
          <w:tcPr>
            <w:tcW w:w="851" w:type="dxa"/>
            <w:shd w:val="clear" w:color="auto" w:fill="FFFFFF"/>
            <w:vAlign w:val="center"/>
          </w:tcPr>
          <w:p w14:paraId="668E4AC4" w14:textId="77777777" w:rsidR="00BA7C65" w:rsidRPr="003B6E19" w:rsidRDefault="00BA7C65" w:rsidP="00356157">
            <w:pPr>
              <w:ind w:left="-25"/>
              <w:jc w:val="center"/>
              <w:rPr>
                <w:rFonts w:eastAsia="Times New Roman" w:cs="Times New Roman"/>
                <w:sz w:val="24"/>
                <w:szCs w:val="24"/>
                <w:lang w:eastAsia="ru-RU"/>
              </w:rPr>
            </w:pPr>
            <w:r w:rsidRPr="003B6E19">
              <w:rPr>
                <w:rFonts w:eastAsia="Times New Roman" w:cs="Times New Roman"/>
                <w:color w:val="000000"/>
                <w:sz w:val="24"/>
                <w:szCs w:val="24"/>
                <w:lang w:eastAsia="ru-RU"/>
              </w:rPr>
              <w:t xml:space="preserve">№ </w:t>
            </w:r>
            <w:r w:rsidRPr="003B6E19">
              <w:rPr>
                <w:rFonts w:eastAsia="Times New Roman" w:cs="Times New Roman"/>
                <w:color w:val="000000"/>
                <w:sz w:val="24"/>
                <w:szCs w:val="24"/>
                <w:lang w:eastAsia="ru-RU"/>
              </w:rPr>
              <w:br/>
              <w:t>п/п</w:t>
            </w:r>
          </w:p>
        </w:tc>
        <w:tc>
          <w:tcPr>
            <w:tcW w:w="6379" w:type="dxa"/>
            <w:shd w:val="clear" w:color="auto" w:fill="FFFFFF"/>
          </w:tcPr>
          <w:p w14:paraId="7BD73F61" w14:textId="77777777" w:rsidR="00BA7C65" w:rsidRPr="003B6E19" w:rsidRDefault="00BA7C65" w:rsidP="002603C4">
            <w:pPr>
              <w:jc w:val="center"/>
              <w:rPr>
                <w:rFonts w:eastAsia="Times New Roman" w:cs="Times New Roman"/>
                <w:color w:val="000000"/>
                <w:sz w:val="24"/>
                <w:szCs w:val="24"/>
                <w:lang w:eastAsia="ru-RU"/>
              </w:rPr>
            </w:pPr>
            <w:r w:rsidRPr="003B6E19">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444" w:type="dxa"/>
            <w:shd w:val="clear" w:color="auto" w:fill="FFFFFF"/>
            <w:vAlign w:val="center"/>
          </w:tcPr>
          <w:p w14:paraId="0BA767F3" w14:textId="77777777" w:rsidR="00BA7C65" w:rsidRPr="003B6E19" w:rsidRDefault="00BA7C65" w:rsidP="002603C4">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BA7C65" w:rsidRPr="003B6E19" w14:paraId="0F757E9B" w14:textId="77777777" w:rsidTr="00356157">
        <w:trPr>
          <w:trHeight w:val="452"/>
        </w:trPr>
        <w:tc>
          <w:tcPr>
            <w:tcW w:w="851" w:type="dxa"/>
            <w:shd w:val="clear" w:color="auto" w:fill="FFFFFF"/>
            <w:vAlign w:val="bottom"/>
          </w:tcPr>
          <w:p w14:paraId="5C292D07" w14:textId="77777777" w:rsidR="00BA7C65" w:rsidRPr="00CA6951" w:rsidRDefault="00BA7C65" w:rsidP="002603C4">
            <w:pPr>
              <w:jc w:val="center"/>
              <w:rPr>
                <w:rFonts w:eastAsia="Times New Roman" w:cs="Times New Roman"/>
                <w:sz w:val="20"/>
                <w:szCs w:val="20"/>
                <w:lang w:eastAsia="ru-RU"/>
              </w:rPr>
            </w:pPr>
            <w:r w:rsidRPr="00CA6951">
              <w:rPr>
                <w:rFonts w:eastAsia="Times New Roman" w:cs="Times New Roman"/>
                <w:sz w:val="20"/>
                <w:szCs w:val="20"/>
                <w:lang w:eastAsia="ru-RU"/>
              </w:rPr>
              <w:t>1.</w:t>
            </w:r>
          </w:p>
        </w:tc>
        <w:tc>
          <w:tcPr>
            <w:tcW w:w="6379" w:type="dxa"/>
            <w:shd w:val="clear" w:color="auto" w:fill="FFFFFF"/>
          </w:tcPr>
          <w:p w14:paraId="32B13F88" w14:textId="77777777" w:rsidR="00BA7C65" w:rsidRPr="00CA6951" w:rsidRDefault="00BA7C65" w:rsidP="00356157">
            <w:pPr>
              <w:ind w:left="139"/>
              <w:rPr>
                <w:rFonts w:ascii="Courier New" w:eastAsia="Times New Roman" w:hAnsi="Courier New" w:cs="Courier New"/>
                <w:sz w:val="20"/>
                <w:szCs w:val="20"/>
                <w:lang w:eastAsia="ru-RU"/>
              </w:rPr>
            </w:pPr>
            <w:r w:rsidRPr="00CA6951">
              <w:rPr>
                <w:rFonts w:cs="Times New Roman"/>
                <w:sz w:val="20"/>
                <w:szCs w:val="20"/>
              </w:rPr>
              <w:t xml:space="preserve">Благоустройство общественной территории «Таблетка» в городском округе  Пущино, от бульвара </w:t>
            </w:r>
            <w:proofErr w:type="spellStart"/>
            <w:r w:rsidRPr="00CA6951">
              <w:rPr>
                <w:rFonts w:cs="Times New Roman"/>
                <w:sz w:val="20"/>
                <w:szCs w:val="20"/>
              </w:rPr>
              <w:t>Н.Д</w:t>
            </w:r>
            <w:proofErr w:type="spellEnd"/>
            <w:r w:rsidRPr="00CA6951">
              <w:rPr>
                <w:rFonts w:cs="Times New Roman"/>
                <w:sz w:val="20"/>
                <w:szCs w:val="20"/>
              </w:rPr>
              <w:t xml:space="preserve">. Иерусалимского до ул. Парковая                                        </w:t>
            </w:r>
          </w:p>
        </w:tc>
        <w:tc>
          <w:tcPr>
            <w:tcW w:w="2444" w:type="dxa"/>
            <w:shd w:val="clear" w:color="auto" w:fill="FFFFFF"/>
            <w:vAlign w:val="bottom"/>
          </w:tcPr>
          <w:p w14:paraId="54DF2404" w14:textId="77777777" w:rsidR="00BA7C65" w:rsidRPr="00CA6951" w:rsidRDefault="00BA7C65" w:rsidP="002603C4">
            <w:pPr>
              <w:jc w:val="center"/>
              <w:rPr>
                <w:rFonts w:ascii="Courier New" w:eastAsia="Times New Roman" w:hAnsi="Courier New" w:cs="Courier New"/>
                <w:sz w:val="20"/>
                <w:szCs w:val="20"/>
                <w:lang w:eastAsia="ru-RU"/>
              </w:rPr>
            </w:pPr>
            <w:r w:rsidRPr="00CA6951">
              <w:rPr>
                <w:rFonts w:cs="Times New Roman"/>
                <w:b/>
                <w:sz w:val="20"/>
                <w:szCs w:val="20"/>
              </w:rPr>
              <w:t>2022 -2023 год</w:t>
            </w:r>
          </w:p>
        </w:tc>
      </w:tr>
      <w:tr w:rsidR="00BA7C65" w:rsidRPr="003B6E19" w14:paraId="1EB55921" w14:textId="77777777" w:rsidTr="00356157">
        <w:trPr>
          <w:trHeight w:val="452"/>
        </w:trPr>
        <w:tc>
          <w:tcPr>
            <w:tcW w:w="851" w:type="dxa"/>
            <w:shd w:val="clear" w:color="auto" w:fill="FFFFFF"/>
            <w:vAlign w:val="bottom"/>
          </w:tcPr>
          <w:p w14:paraId="2986A8EC" w14:textId="77777777" w:rsidR="00BA7C65" w:rsidRPr="00CA6951" w:rsidRDefault="00BA7C65" w:rsidP="002603C4">
            <w:pPr>
              <w:jc w:val="center"/>
              <w:rPr>
                <w:rFonts w:eastAsia="Times New Roman" w:cs="Times New Roman"/>
                <w:sz w:val="20"/>
                <w:szCs w:val="20"/>
                <w:lang w:eastAsia="ru-RU"/>
              </w:rPr>
            </w:pPr>
            <w:r w:rsidRPr="00CA6951">
              <w:rPr>
                <w:rFonts w:eastAsia="Times New Roman" w:cs="Times New Roman"/>
                <w:sz w:val="20"/>
                <w:szCs w:val="20"/>
                <w:lang w:eastAsia="ru-RU"/>
              </w:rPr>
              <w:t>2.</w:t>
            </w:r>
          </w:p>
        </w:tc>
        <w:tc>
          <w:tcPr>
            <w:tcW w:w="6379" w:type="dxa"/>
            <w:shd w:val="clear" w:color="auto" w:fill="FFFFFF"/>
          </w:tcPr>
          <w:p w14:paraId="2E0B2A72" w14:textId="77777777" w:rsidR="00BA7C65" w:rsidRPr="00CA6951" w:rsidRDefault="00BA7C65" w:rsidP="00356157">
            <w:pPr>
              <w:ind w:left="139"/>
              <w:rPr>
                <w:rFonts w:cs="Times New Roman"/>
                <w:sz w:val="20"/>
                <w:szCs w:val="20"/>
              </w:rPr>
            </w:pPr>
            <w:r w:rsidRPr="00CA6951">
              <w:rPr>
                <w:rFonts w:cs="Times New Roman"/>
                <w:sz w:val="20"/>
                <w:szCs w:val="20"/>
              </w:rPr>
              <w:t xml:space="preserve">г. Пущино, благоустройство сквера Черкашина                                                       </w:t>
            </w:r>
          </w:p>
        </w:tc>
        <w:tc>
          <w:tcPr>
            <w:tcW w:w="2444" w:type="dxa"/>
            <w:shd w:val="clear" w:color="auto" w:fill="FFFFFF"/>
            <w:vAlign w:val="bottom"/>
          </w:tcPr>
          <w:p w14:paraId="7D68208A" w14:textId="77777777" w:rsidR="00BA7C65" w:rsidRPr="00CA6951" w:rsidRDefault="00BA7C65" w:rsidP="002603C4">
            <w:pPr>
              <w:jc w:val="center"/>
              <w:rPr>
                <w:rFonts w:ascii="Courier New" w:eastAsia="Times New Roman" w:hAnsi="Courier New" w:cs="Courier New"/>
                <w:sz w:val="20"/>
                <w:szCs w:val="20"/>
                <w:lang w:eastAsia="ru-RU"/>
              </w:rPr>
            </w:pPr>
            <w:r w:rsidRPr="00CA6951">
              <w:rPr>
                <w:rFonts w:cs="Times New Roman"/>
                <w:b/>
                <w:sz w:val="20"/>
                <w:szCs w:val="20"/>
              </w:rPr>
              <w:t>2023 -2024 год</w:t>
            </w:r>
          </w:p>
        </w:tc>
      </w:tr>
      <w:tr w:rsidR="00BA7C65" w:rsidRPr="003B6E19" w14:paraId="68635252" w14:textId="77777777" w:rsidTr="00356157">
        <w:trPr>
          <w:trHeight w:val="452"/>
        </w:trPr>
        <w:tc>
          <w:tcPr>
            <w:tcW w:w="851" w:type="dxa"/>
            <w:shd w:val="clear" w:color="auto" w:fill="FFFFFF"/>
            <w:vAlign w:val="bottom"/>
          </w:tcPr>
          <w:p w14:paraId="2E28F85E" w14:textId="77777777" w:rsidR="00BA7C65" w:rsidRPr="00CA6951" w:rsidRDefault="00BA7C65" w:rsidP="002603C4">
            <w:pPr>
              <w:jc w:val="center"/>
              <w:rPr>
                <w:rFonts w:eastAsia="Times New Roman" w:cs="Times New Roman"/>
                <w:sz w:val="20"/>
                <w:szCs w:val="20"/>
                <w:lang w:eastAsia="ru-RU"/>
              </w:rPr>
            </w:pPr>
            <w:r w:rsidRPr="00CA6951">
              <w:rPr>
                <w:rFonts w:eastAsia="Times New Roman" w:cs="Times New Roman"/>
                <w:sz w:val="20"/>
                <w:szCs w:val="20"/>
                <w:lang w:eastAsia="ru-RU"/>
              </w:rPr>
              <w:t>3.</w:t>
            </w:r>
          </w:p>
        </w:tc>
        <w:tc>
          <w:tcPr>
            <w:tcW w:w="6379" w:type="dxa"/>
            <w:shd w:val="clear" w:color="auto" w:fill="FFFFFF"/>
          </w:tcPr>
          <w:p w14:paraId="74CCFC85" w14:textId="77777777" w:rsidR="00BA7C65" w:rsidRPr="00CA6951" w:rsidRDefault="00BA7C65" w:rsidP="00356157">
            <w:pPr>
              <w:ind w:left="139"/>
              <w:rPr>
                <w:rFonts w:cs="Times New Roman"/>
                <w:sz w:val="20"/>
                <w:szCs w:val="20"/>
              </w:rPr>
            </w:pPr>
            <w:r w:rsidRPr="00CA6951">
              <w:rPr>
                <w:rFonts w:cs="Times New Roman"/>
                <w:sz w:val="20"/>
                <w:szCs w:val="20"/>
              </w:rPr>
              <w:t xml:space="preserve">Благоустройство общественной территории бульвар </w:t>
            </w:r>
            <w:proofErr w:type="spellStart"/>
            <w:r w:rsidRPr="00CA6951">
              <w:rPr>
                <w:rFonts w:cs="Times New Roman"/>
                <w:sz w:val="20"/>
                <w:szCs w:val="20"/>
              </w:rPr>
              <w:t>Болотова</w:t>
            </w:r>
            <w:proofErr w:type="spellEnd"/>
            <w:r w:rsidRPr="00CA6951">
              <w:rPr>
                <w:rFonts w:cs="Times New Roman"/>
                <w:sz w:val="20"/>
                <w:szCs w:val="20"/>
              </w:rPr>
              <w:t xml:space="preserve">,  г. Пущино, </w:t>
            </w:r>
            <w:proofErr w:type="spellStart"/>
            <w:r w:rsidRPr="00CA6951">
              <w:rPr>
                <w:rFonts w:cs="Times New Roman"/>
                <w:sz w:val="20"/>
                <w:szCs w:val="20"/>
              </w:rPr>
              <w:t>мкр</w:t>
            </w:r>
            <w:proofErr w:type="spellEnd"/>
            <w:r w:rsidRPr="00CA6951">
              <w:rPr>
                <w:rFonts w:cs="Times New Roman"/>
                <w:sz w:val="20"/>
                <w:szCs w:val="20"/>
              </w:rPr>
              <w:t>. «Г», д. 25</w:t>
            </w:r>
          </w:p>
        </w:tc>
        <w:tc>
          <w:tcPr>
            <w:tcW w:w="2444" w:type="dxa"/>
            <w:shd w:val="clear" w:color="auto" w:fill="FFFFFF"/>
            <w:vAlign w:val="bottom"/>
          </w:tcPr>
          <w:p w14:paraId="77007A5E" w14:textId="77777777" w:rsidR="00BA7C65" w:rsidRPr="00CA6951" w:rsidRDefault="00BA7C65" w:rsidP="002603C4">
            <w:pPr>
              <w:jc w:val="center"/>
              <w:rPr>
                <w:rFonts w:ascii="Courier New" w:eastAsia="Times New Roman" w:hAnsi="Courier New" w:cs="Courier New"/>
                <w:sz w:val="20"/>
                <w:szCs w:val="20"/>
                <w:lang w:eastAsia="ru-RU"/>
              </w:rPr>
            </w:pPr>
            <w:r w:rsidRPr="00CA6951">
              <w:rPr>
                <w:rFonts w:cs="Times New Roman"/>
                <w:b/>
                <w:sz w:val="20"/>
                <w:szCs w:val="20"/>
              </w:rPr>
              <w:t>2023 год</w:t>
            </w:r>
          </w:p>
        </w:tc>
      </w:tr>
    </w:tbl>
    <w:p w14:paraId="57AAFCC1" w14:textId="65CE78EC" w:rsidR="00BA7C65" w:rsidRPr="003A5149" w:rsidRDefault="00BA7C65" w:rsidP="00BA7C65">
      <w:pPr>
        <w:pStyle w:val="ConsPlusNormal"/>
        <w:rPr>
          <w:rFonts w:ascii="Times New Roman" w:eastAsiaTheme="minorHAnsi" w:hAnsi="Times New Roman" w:cs="Times New Roman"/>
          <w:color w:val="FF0000"/>
          <w:sz w:val="28"/>
          <w:szCs w:val="28"/>
          <w:lang w:eastAsia="en-US"/>
        </w:rPr>
        <w:sectPr w:rsidR="00BA7C65" w:rsidRPr="003A5149" w:rsidSect="008B2DE5">
          <w:pgSz w:w="11906" w:h="16838"/>
          <w:pgMar w:top="1134" w:right="567" w:bottom="1134" w:left="1701" w:header="709" w:footer="709" w:gutter="0"/>
          <w:cols w:space="708"/>
          <w:titlePg/>
          <w:docGrid w:linePitch="381"/>
        </w:sectPr>
      </w:pPr>
    </w:p>
    <w:p w14:paraId="0BAEC3A9" w14:textId="4BF80F6E" w:rsidR="00354D2D" w:rsidRPr="003B6E19" w:rsidRDefault="00354D2D" w:rsidP="008B2DE5"/>
    <w:sectPr w:rsidR="00354D2D" w:rsidRPr="003B6E19" w:rsidSect="008B2DE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DA7D" w14:textId="77777777" w:rsidR="00031BBF" w:rsidRDefault="00031BBF" w:rsidP="00936B5F">
      <w:r>
        <w:separator/>
      </w:r>
    </w:p>
  </w:endnote>
  <w:endnote w:type="continuationSeparator" w:id="0">
    <w:p w14:paraId="7DA107C7" w14:textId="77777777" w:rsidR="00031BBF" w:rsidRDefault="00031BB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4C43" w14:textId="77777777" w:rsidR="005A559E" w:rsidRDefault="005A559E" w:rsidP="00E72761">
    <w:pPr>
      <w:pStyle w:val="a9"/>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14569" w14:textId="77777777" w:rsidR="00031BBF" w:rsidRDefault="00031BBF" w:rsidP="00936B5F">
      <w:r>
        <w:separator/>
      </w:r>
    </w:p>
  </w:footnote>
  <w:footnote w:type="continuationSeparator" w:id="0">
    <w:p w14:paraId="47EC7B97" w14:textId="77777777" w:rsidR="00031BBF" w:rsidRDefault="00031BBF"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CF3F3B"/>
    <w:multiLevelType w:val="hybridMultilevel"/>
    <w:tmpl w:val="5F5A6062"/>
    <w:lvl w:ilvl="0" w:tplc="3EE40D6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87F83"/>
    <w:multiLevelType w:val="multilevel"/>
    <w:tmpl w:val="349236BA"/>
    <w:lvl w:ilvl="0">
      <w:start w:val="11"/>
      <w:numFmt w:val="decimal"/>
      <w:lvlText w:val="%1."/>
      <w:lvlJc w:val="left"/>
      <w:pPr>
        <w:ind w:left="644" w:hanging="360"/>
      </w:pPr>
      <w:rPr>
        <w:rFonts w:hint="default"/>
      </w:rPr>
    </w:lvl>
    <w:lvl w:ilvl="1">
      <w:start w:val="1"/>
      <w:numFmt w:val="decimal"/>
      <w:isLgl/>
      <w:lvlText w:val="%1.%2."/>
      <w:lvlJc w:val="left"/>
      <w:pPr>
        <w:ind w:left="1019" w:hanging="48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3254" w:hanging="1440"/>
      </w:pPr>
      <w:rPr>
        <w:rFonts w:hint="default"/>
      </w:rPr>
    </w:lvl>
    <w:lvl w:ilvl="7">
      <w:start w:val="1"/>
      <w:numFmt w:val="decimal"/>
      <w:isLgl/>
      <w:lvlText w:val="%1.%2.%3.%4.%5.%6.%7.%8."/>
      <w:lvlJc w:val="left"/>
      <w:pPr>
        <w:ind w:left="3509" w:hanging="1440"/>
      </w:pPr>
      <w:rPr>
        <w:rFonts w:hint="default"/>
      </w:rPr>
    </w:lvl>
    <w:lvl w:ilvl="8">
      <w:start w:val="1"/>
      <w:numFmt w:val="decimal"/>
      <w:isLgl/>
      <w:lvlText w:val="%1.%2.%3.%4.%5.%6.%7.%8.%9."/>
      <w:lvlJc w:val="left"/>
      <w:pPr>
        <w:ind w:left="4124" w:hanging="1800"/>
      </w:pPr>
      <w:rPr>
        <w:rFonts w:hint="default"/>
      </w:rPr>
    </w:lvl>
  </w:abstractNum>
  <w:abstractNum w:abstractNumId="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D01141"/>
    <w:multiLevelType w:val="multilevel"/>
    <w:tmpl w:val="F064E96E"/>
    <w:lvl w:ilvl="0">
      <w:start w:val="5"/>
      <w:numFmt w:val="decimal"/>
      <w:lvlText w:val="%1."/>
      <w:lvlJc w:val="left"/>
      <w:pPr>
        <w:ind w:left="644" w:hanging="360"/>
      </w:pPr>
      <w:rPr>
        <w:rFonts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0DC460E"/>
    <w:multiLevelType w:val="hybridMultilevel"/>
    <w:tmpl w:val="512437DE"/>
    <w:lvl w:ilvl="0" w:tplc="FFFFFFFF">
      <w:start w:val="15"/>
      <w:numFmt w:val="decimal"/>
      <w:lvlText w:val="%1."/>
      <w:lvlJc w:val="left"/>
      <w:pPr>
        <w:ind w:left="2629" w:hanging="360"/>
      </w:pPr>
      <w:rPr>
        <w:rFonts w:hint="default"/>
        <w:sz w:val="24"/>
        <w:szCs w:val="24"/>
      </w:rPr>
    </w:lvl>
    <w:lvl w:ilvl="1" w:tplc="FFFFFFFF" w:tentative="1">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7"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9A0609A"/>
    <w:multiLevelType w:val="hybridMultilevel"/>
    <w:tmpl w:val="5CEA06CC"/>
    <w:lvl w:ilvl="0" w:tplc="A2D08524">
      <w:start w:val="12"/>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1" w15:restartNumberingAfterBreak="0">
    <w:nsid w:val="3D082810"/>
    <w:multiLevelType w:val="hybridMultilevel"/>
    <w:tmpl w:val="EAF67908"/>
    <w:lvl w:ilvl="0" w:tplc="4774946E">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41776F5"/>
    <w:multiLevelType w:val="multilevel"/>
    <w:tmpl w:val="F064E96E"/>
    <w:lvl w:ilvl="0">
      <w:start w:val="5"/>
      <w:numFmt w:val="decimal"/>
      <w:lvlText w:val="%1."/>
      <w:lvlJc w:val="left"/>
      <w:pPr>
        <w:ind w:left="644" w:hanging="360"/>
      </w:pPr>
      <w:rPr>
        <w:rFonts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45E76B19"/>
    <w:multiLevelType w:val="multilevel"/>
    <w:tmpl w:val="349236BA"/>
    <w:lvl w:ilvl="0">
      <w:start w:val="11"/>
      <w:numFmt w:val="decimal"/>
      <w:lvlText w:val="%1."/>
      <w:lvlJc w:val="left"/>
      <w:pPr>
        <w:ind w:left="644" w:hanging="360"/>
      </w:pPr>
      <w:rPr>
        <w:rFonts w:hint="default"/>
      </w:rPr>
    </w:lvl>
    <w:lvl w:ilvl="1">
      <w:start w:val="1"/>
      <w:numFmt w:val="decimal"/>
      <w:isLgl/>
      <w:lvlText w:val="%1.%2."/>
      <w:lvlJc w:val="left"/>
      <w:pPr>
        <w:ind w:left="1019" w:hanging="48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3254" w:hanging="1440"/>
      </w:pPr>
      <w:rPr>
        <w:rFonts w:hint="default"/>
      </w:rPr>
    </w:lvl>
    <w:lvl w:ilvl="7">
      <w:start w:val="1"/>
      <w:numFmt w:val="decimal"/>
      <w:isLgl/>
      <w:lvlText w:val="%1.%2.%3.%4.%5.%6.%7.%8."/>
      <w:lvlJc w:val="left"/>
      <w:pPr>
        <w:ind w:left="3509" w:hanging="1440"/>
      </w:pPr>
      <w:rPr>
        <w:rFonts w:hint="default"/>
      </w:rPr>
    </w:lvl>
    <w:lvl w:ilvl="8">
      <w:start w:val="1"/>
      <w:numFmt w:val="decimal"/>
      <w:isLgl/>
      <w:lvlText w:val="%1.%2.%3.%4.%5.%6.%7.%8.%9."/>
      <w:lvlJc w:val="left"/>
      <w:pPr>
        <w:ind w:left="4124" w:hanging="1800"/>
      </w:pPr>
      <w:rPr>
        <w:rFonts w:hint="default"/>
      </w:rPr>
    </w:lvl>
  </w:abstractNum>
  <w:abstractNum w:abstractNumId="14" w15:restartNumberingAfterBreak="0">
    <w:nsid w:val="47BE0D9C"/>
    <w:multiLevelType w:val="hybridMultilevel"/>
    <w:tmpl w:val="BDA62414"/>
    <w:lvl w:ilvl="0" w:tplc="A314AF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18232CB"/>
    <w:multiLevelType w:val="multilevel"/>
    <w:tmpl w:val="F064E96E"/>
    <w:lvl w:ilvl="0">
      <w:start w:val="5"/>
      <w:numFmt w:val="decimal"/>
      <w:lvlText w:val="%1."/>
      <w:lvlJc w:val="left"/>
      <w:pPr>
        <w:ind w:left="2487" w:hanging="360"/>
      </w:pPr>
      <w:rPr>
        <w:rFonts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57C4027"/>
    <w:multiLevelType w:val="hybridMultilevel"/>
    <w:tmpl w:val="FD1E0094"/>
    <w:lvl w:ilvl="0" w:tplc="7354E59C">
      <w:start w:val="12"/>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7" w15:restartNumberingAfterBreak="0">
    <w:nsid w:val="574B147A"/>
    <w:multiLevelType w:val="hybridMultilevel"/>
    <w:tmpl w:val="935E1D16"/>
    <w:lvl w:ilvl="0" w:tplc="DA6042A2">
      <w:start w:val="1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8160096"/>
    <w:multiLevelType w:val="hybridMultilevel"/>
    <w:tmpl w:val="462C70EA"/>
    <w:lvl w:ilvl="0" w:tplc="3D7C3B32">
      <w:start w:val="14"/>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7609789F"/>
    <w:multiLevelType w:val="hybridMultilevel"/>
    <w:tmpl w:val="2CD8D2D4"/>
    <w:lvl w:ilvl="0" w:tplc="2BA828CE">
      <w:start w:val="1"/>
      <w:numFmt w:val="decimal"/>
      <w:suff w:val="space"/>
      <w:lvlText w:val="%1."/>
      <w:lvlJc w:val="left"/>
      <w:pPr>
        <w:ind w:left="2629" w:hanging="360"/>
      </w:pPr>
      <w:rPr>
        <w:rFonts w:hint="default"/>
        <w:sz w:val="24"/>
        <w:szCs w:val="24"/>
      </w:r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2" w15:restartNumberingAfterBreak="0">
    <w:nsid w:val="795F13F2"/>
    <w:multiLevelType w:val="hybridMultilevel"/>
    <w:tmpl w:val="ADA05898"/>
    <w:lvl w:ilvl="0" w:tplc="FFFFFFFF">
      <w:start w:val="1"/>
      <w:numFmt w:val="decimal"/>
      <w:suff w:val="space"/>
      <w:lvlText w:val="%1."/>
      <w:lvlJc w:val="left"/>
      <w:pPr>
        <w:ind w:left="2629" w:hanging="360"/>
      </w:pPr>
      <w:rPr>
        <w:rFonts w:hint="default"/>
        <w:sz w:val="24"/>
        <w:szCs w:val="24"/>
      </w:rPr>
    </w:lvl>
    <w:lvl w:ilvl="1" w:tplc="FFFFFFFF">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23" w15:restartNumberingAfterBreak="0">
    <w:nsid w:val="7DE46428"/>
    <w:multiLevelType w:val="hybridMultilevel"/>
    <w:tmpl w:val="8D52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100203"/>
    <w:multiLevelType w:val="hybridMultilevel"/>
    <w:tmpl w:val="EEF27CDA"/>
    <w:lvl w:ilvl="0" w:tplc="8F202032">
      <w:start w:val="15"/>
      <w:numFmt w:val="decimal"/>
      <w:lvlText w:val="%1."/>
      <w:lvlJc w:val="left"/>
      <w:pPr>
        <w:ind w:left="2629" w:hanging="360"/>
      </w:pPr>
      <w:rPr>
        <w:rFonts w:hint="default"/>
        <w:sz w:val="24"/>
        <w:szCs w:val="24"/>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num w:numId="1">
    <w:abstractNumId w:val="9"/>
  </w:num>
  <w:num w:numId="2">
    <w:abstractNumId w:val="8"/>
  </w:num>
  <w:num w:numId="3">
    <w:abstractNumId w:val="20"/>
  </w:num>
  <w:num w:numId="4">
    <w:abstractNumId w:val="7"/>
  </w:num>
  <w:num w:numId="5">
    <w:abstractNumId w:val="2"/>
  </w:num>
  <w:num w:numId="6">
    <w:abstractNumId w:val="19"/>
  </w:num>
  <w:num w:numId="7">
    <w:abstractNumId w:val="0"/>
  </w:num>
  <w:num w:numId="8">
    <w:abstractNumId w:val="11"/>
  </w:num>
  <w:num w:numId="9">
    <w:abstractNumId w:val="4"/>
  </w:num>
  <w:num w:numId="10">
    <w:abstractNumId w:val="1"/>
  </w:num>
  <w:num w:numId="11">
    <w:abstractNumId w:val="21"/>
  </w:num>
  <w:num w:numId="12">
    <w:abstractNumId w:val="23"/>
  </w:num>
  <w:num w:numId="13">
    <w:abstractNumId w:val="14"/>
  </w:num>
  <w:num w:numId="14">
    <w:abstractNumId w:val="15"/>
  </w:num>
  <w:num w:numId="15">
    <w:abstractNumId w:val="16"/>
  </w:num>
  <w:num w:numId="16">
    <w:abstractNumId w:val="3"/>
  </w:num>
  <w:num w:numId="17">
    <w:abstractNumId w:val="13"/>
  </w:num>
  <w:num w:numId="18">
    <w:abstractNumId w:val="17"/>
  </w:num>
  <w:num w:numId="19">
    <w:abstractNumId w:val="5"/>
  </w:num>
  <w:num w:numId="20">
    <w:abstractNumId w:val="10"/>
  </w:num>
  <w:num w:numId="21">
    <w:abstractNumId w:val="12"/>
  </w:num>
  <w:num w:numId="22">
    <w:abstractNumId w:val="22"/>
  </w:num>
  <w:num w:numId="23">
    <w:abstractNumId w:val="24"/>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70D1"/>
    <w:rsid w:val="0000729D"/>
    <w:rsid w:val="00010C1B"/>
    <w:rsid w:val="0001247D"/>
    <w:rsid w:val="000143F5"/>
    <w:rsid w:val="00015198"/>
    <w:rsid w:val="00016A9D"/>
    <w:rsid w:val="00016F88"/>
    <w:rsid w:val="00017256"/>
    <w:rsid w:val="00022044"/>
    <w:rsid w:val="00022D07"/>
    <w:rsid w:val="000259A2"/>
    <w:rsid w:val="00025D91"/>
    <w:rsid w:val="00027505"/>
    <w:rsid w:val="000278EA"/>
    <w:rsid w:val="00030D63"/>
    <w:rsid w:val="00031730"/>
    <w:rsid w:val="00031BBF"/>
    <w:rsid w:val="00032E42"/>
    <w:rsid w:val="0003359C"/>
    <w:rsid w:val="00035670"/>
    <w:rsid w:val="000356A6"/>
    <w:rsid w:val="00035E3C"/>
    <w:rsid w:val="00035FAE"/>
    <w:rsid w:val="00040C32"/>
    <w:rsid w:val="00042969"/>
    <w:rsid w:val="00042CC1"/>
    <w:rsid w:val="00044327"/>
    <w:rsid w:val="0004699D"/>
    <w:rsid w:val="0005023C"/>
    <w:rsid w:val="0005055A"/>
    <w:rsid w:val="00051A9B"/>
    <w:rsid w:val="0005210C"/>
    <w:rsid w:val="00052598"/>
    <w:rsid w:val="00052D39"/>
    <w:rsid w:val="00055F3E"/>
    <w:rsid w:val="0006453E"/>
    <w:rsid w:val="000657DE"/>
    <w:rsid w:val="000674BD"/>
    <w:rsid w:val="000677DF"/>
    <w:rsid w:val="000679B5"/>
    <w:rsid w:val="00077C29"/>
    <w:rsid w:val="00083B6F"/>
    <w:rsid w:val="00084D8C"/>
    <w:rsid w:val="00087A6C"/>
    <w:rsid w:val="00092C46"/>
    <w:rsid w:val="00093763"/>
    <w:rsid w:val="000938D0"/>
    <w:rsid w:val="000A3154"/>
    <w:rsid w:val="000A3745"/>
    <w:rsid w:val="000A4C42"/>
    <w:rsid w:val="000B0D72"/>
    <w:rsid w:val="000B1635"/>
    <w:rsid w:val="000B2126"/>
    <w:rsid w:val="000B2A04"/>
    <w:rsid w:val="000B6820"/>
    <w:rsid w:val="000B7455"/>
    <w:rsid w:val="000C0C08"/>
    <w:rsid w:val="000C1754"/>
    <w:rsid w:val="000C2128"/>
    <w:rsid w:val="000C300C"/>
    <w:rsid w:val="000C3978"/>
    <w:rsid w:val="000C44C4"/>
    <w:rsid w:val="000C44D4"/>
    <w:rsid w:val="000C4CD9"/>
    <w:rsid w:val="000C7357"/>
    <w:rsid w:val="000D25A7"/>
    <w:rsid w:val="000D3F7A"/>
    <w:rsid w:val="000D7A49"/>
    <w:rsid w:val="000E1152"/>
    <w:rsid w:val="000E2258"/>
    <w:rsid w:val="000E502D"/>
    <w:rsid w:val="000E5722"/>
    <w:rsid w:val="000F2592"/>
    <w:rsid w:val="000F5BDB"/>
    <w:rsid w:val="00100DE1"/>
    <w:rsid w:val="00100E48"/>
    <w:rsid w:val="00101400"/>
    <w:rsid w:val="0010311B"/>
    <w:rsid w:val="00104297"/>
    <w:rsid w:val="00106EE1"/>
    <w:rsid w:val="001079B8"/>
    <w:rsid w:val="00107A86"/>
    <w:rsid w:val="00112E15"/>
    <w:rsid w:val="001141DC"/>
    <w:rsid w:val="0011606A"/>
    <w:rsid w:val="00120BE6"/>
    <w:rsid w:val="00121B91"/>
    <w:rsid w:val="00121C79"/>
    <w:rsid w:val="00122384"/>
    <w:rsid w:val="00122430"/>
    <w:rsid w:val="00123C76"/>
    <w:rsid w:val="001246D5"/>
    <w:rsid w:val="00125165"/>
    <w:rsid w:val="00127F67"/>
    <w:rsid w:val="0013230F"/>
    <w:rsid w:val="00132583"/>
    <w:rsid w:val="0013633C"/>
    <w:rsid w:val="00137F33"/>
    <w:rsid w:val="00141C77"/>
    <w:rsid w:val="001514F3"/>
    <w:rsid w:val="00151C33"/>
    <w:rsid w:val="001555FD"/>
    <w:rsid w:val="00155737"/>
    <w:rsid w:val="00156E2A"/>
    <w:rsid w:val="001572CF"/>
    <w:rsid w:val="00157A7E"/>
    <w:rsid w:val="00160814"/>
    <w:rsid w:val="00164489"/>
    <w:rsid w:val="00164A18"/>
    <w:rsid w:val="00166902"/>
    <w:rsid w:val="00171A09"/>
    <w:rsid w:val="00173D43"/>
    <w:rsid w:val="001748EF"/>
    <w:rsid w:val="0018069C"/>
    <w:rsid w:val="00180FBA"/>
    <w:rsid w:val="00181CB3"/>
    <w:rsid w:val="001831A1"/>
    <w:rsid w:val="00184090"/>
    <w:rsid w:val="00190C40"/>
    <w:rsid w:val="00192B6F"/>
    <w:rsid w:val="00192BAB"/>
    <w:rsid w:val="00196565"/>
    <w:rsid w:val="001A4329"/>
    <w:rsid w:val="001B249A"/>
    <w:rsid w:val="001B5C31"/>
    <w:rsid w:val="001C1C5D"/>
    <w:rsid w:val="001C1E10"/>
    <w:rsid w:val="001C2028"/>
    <w:rsid w:val="001C465B"/>
    <w:rsid w:val="001C70C6"/>
    <w:rsid w:val="001D4C46"/>
    <w:rsid w:val="001D6770"/>
    <w:rsid w:val="001E219F"/>
    <w:rsid w:val="001E4099"/>
    <w:rsid w:val="001E45E0"/>
    <w:rsid w:val="001E4A02"/>
    <w:rsid w:val="001F4CF3"/>
    <w:rsid w:val="001F60E3"/>
    <w:rsid w:val="001F676B"/>
    <w:rsid w:val="001F7047"/>
    <w:rsid w:val="00203559"/>
    <w:rsid w:val="00203B3A"/>
    <w:rsid w:val="00204144"/>
    <w:rsid w:val="0020587F"/>
    <w:rsid w:val="00205B7B"/>
    <w:rsid w:val="00207110"/>
    <w:rsid w:val="00210EB2"/>
    <w:rsid w:val="0021577A"/>
    <w:rsid w:val="002160E1"/>
    <w:rsid w:val="002208C8"/>
    <w:rsid w:val="00222102"/>
    <w:rsid w:val="00222BCF"/>
    <w:rsid w:val="00222D65"/>
    <w:rsid w:val="0022305E"/>
    <w:rsid w:val="002242A3"/>
    <w:rsid w:val="002244B7"/>
    <w:rsid w:val="0022485E"/>
    <w:rsid w:val="00224B83"/>
    <w:rsid w:val="0022592F"/>
    <w:rsid w:val="00225EC2"/>
    <w:rsid w:val="00226468"/>
    <w:rsid w:val="00230372"/>
    <w:rsid w:val="002315E2"/>
    <w:rsid w:val="00231D45"/>
    <w:rsid w:val="002347BE"/>
    <w:rsid w:val="00234E01"/>
    <w:rsid w:val="00243055"/>
    <w:rsid w:val="002435D3"/>
    <w:rsid w:val="00245500"/>
    <w:rsid w:val="0024585E"/>
    <w:rsid w:val="002464FA"/>
    <w:rsid w:val="0024756B"/>
    <w:rsid w:val="002476BA"/>
    <w:rsid w:val="002524C8"/>
    <w:rsid w:val="00252741"/>
    <w:rsid w:val="00252C86"/>
    <w:rsid w:val="00253AF4"/>
    <w:rsid w:val="00254557"/>
    <w:rsid w:val="00254DF8"/>
    <w:rsid w:val="0025596F"/>
    <w:rsid w:val="00256537"/>
    <w:rsid w:val="002565F4"/>
    <w:rsid w:val="002579D8"/>
    <w:rsid w:val="002601A2"/>
    <w:rsid w:val="002603C4"/>
    <w:rsid w:val="0026697E"/>
    <w:rsid w:val="002713F6"/>
    <w:rsid w:val="00273863"/>
    <w:rsid w:val="002812BD"/>
    <w:rsid w:val="00281342"/>
    <w:rsid w:val="00281D0B"/>
    <w:rsid w:val="00281FCB"/>
    <w:rsid w:val="002859E8"/>
    <w:rsid w:val="002862FD"/>
    <w:rsid w:val="00292B58"/>
    <w:rsid w:val="00295E11"/>
    <w:rsid w:val="00297D00"/>
    <w:rsid w:val="002A2740"/>
    <w:rsid w:val="002A3297"/>
    <w:rsid w:val="002A575E"/>
    <w:rsid w:val="002A79AF"/>
    <w:rsid w:val="002B168A"/>
    <w:rsid w:val="002B2270"/>
    <w:rsid w:val="002B24E5"/>
    <w:rsid w:val="002B37AB"/>
    <w:rsid w:val="002B5F88"/>
    <w:rsid w:val="002B6CE2"/>
    <w:rsid w:val="002B72CF"/>
    <w:rsid w:val="002C03D9"/>
    <w:rsid w:val="002C0A89"/>
    <w:rsid w:val="002C2B71"/>
    <w:rsid w:val="002C390A"/>
    <w:rsid w:val="002C5770"/>
    <w:rsid w:val="002D01DF"/>
    <w:rsid w:val="002D60F4"/>
    <w:rsid w:val="002E0ECF"/>
    <w:rsid w:val="002E1071"/>
    <w:rsid w:val="002E22A4"/>
    <w:rsid w:val="002E2B8E"/>
    <w:rsid w:val="002E635F"/>
    <w:rsid w:val="002E63C8"/>
    <w:rsid w:val="002E7C5D"/>
    <w:rsid w:val="002F328B"/>
    <w:rsid w:val="002F46A3"/>
    <w:rsid w:val="002F4F4A"/>
    <w:rsid w:val="0030004B"/>
    <w:rsid w:val="003022C6"/>
    <w:rsid w:val="00304889"/>
    <w:rsid w:val="00304A19"/>
    <w:rsid w:val="0030775D"/>
    <w:rsid w:val="00310E7C"/>
    <w:rsid w:val="00312145"/>
    <w:rsid w:val="003142F7"/>
    <w:rsid w:val="003145EB"/>
    <w:rsid w:val="0031675C"/>
    <w:rsid w:val="00317695"/>
    <w:rsid w:val="00320270"/>
    <w:rsid w:val="00320CC8"/>
    <w:rsid w:val="00321EA8"/>
    <w:rsid w:val="00322DCF"/>
    <w:rsid w:val="00326BB4"/>
    <w:rsid w:val="0032757A"/>
    <w:rsid w:val="003306BB"/>
    <w:rsid w:val="00331338"/>
    <w:rsid w:val="003315CE"/>
    <w:rsid w:val="00331834"/>
    <w:rsid w:val="0033422A"/>
    <w:rsid w:val="003344F6"/>
    <w:rsid w:val="00334761"/>
    <w:rsid w:val="003401D2"/>
    <w:rsid w:val="0034154C"/>
    <w:rsid w:val="00342D99"/>
    <w:rsid w:val="0034396F"/>
    <w:rsid w:val="00351CEA"/>
    <w:rsid w:val="003532B0"/>
    <w:rsid w:val="00354D2D"/>
    <w:rsid w:val="00356157"/>
    <w:rsid w:val="00356EE0"/>
    <w:rsid w:val="0036021C"/>
    <w:rsid w:val="00362AC7"/>
    <w:rsid w:val="003644E0"/>
    <w:rsid w:val="0037091E"/>
    <w:rsid w:val="00370AEC"/>
    <w:rsid w:val="0037144C"/>
    <w:rsid w:val="00373D65"/>
    <w:rsid w:val="0037464B"/>
    <w:rsid w:val="003760AB"/>
    <w:rsid w:val="00376C97"/>
    <w:rsid w:val="00383499"/>
    <w:rsid w:val="00383ED7"/>
    <w:rsid w:val="003860ED"/>
    <w:rsid w:val="00392D10"/>
    <w:rsid w:val="003949AE"/>
    <w:rsid w:val="00396B9B"/>
    <w:rsid w:val="003A00F4"/>
    <w:rsid w:val="003A04C4"/>
    <w:rsid w:val="003A1AF8"/>
    <w:rsid w:val="003A33DB"/>
    <w:rsid w:val="003A5149"/>
    <w:rsid w:val="003A62D9"/>
    <w:rsid w:val="003A6897"/>
    <w:rsid w:val="003B0B8B"/>
    <w:rsid w:val="003B1979"/>
    <w:rsid w:val="003B4C4C"/>
    <w:rsid w:val="003B4E41"/>
    <w:rsid w:val="003B6E19"/>
    <w:rsid w:val="003C1ABE"/>
    <w:rsid w:val="003C271E"/>
    <w:rsid w:val="003C4FEF"/>
    <w:rsid w:val="003C504E"/>
    <w:rsid w:val="003C66A4"/>
    <w:rsid w:val="003C7FA2"/>
    <w:rsid w:val="003D180C"/>
    <w:rsid w:val="003D3764"/>
    <w:rsid w:val="003D588C"/>
    <w:rsid w:val="003D7562"/>
    <w:rsid w:val="003D76C8"/>
    <w:rsid w:val="003E2038"/>
    <w:rsid w:val="003E2662"/>
    <w:rsid w:val="003E40BC"/>
    <w:rsid w:val="003E4DED"/>
    <w:rsid w:val="003F0DE3"/>
    <w:rsid w:val="003F2134"/>
    <w:rsid w:val="003F49BD"/>
    <w:rsid w:val="003F6409"/>
    <w:rsid w:val="00400247"/>
    <w:rsid w:val="0040136A"/>
    <w:rsid w:val="0040411F"/>
    <w:rsid w:val="00407501"/>
    <w:rsid w:val="00411479"/>
    <w:rsid w:val="00411BAE"/>
    <w:rsid w:val="00412764"/>
    <w:rsid w:val="00413113"/>
    <w:rsid w:val="00415D40"/>
    <w:rsid w:val="004173BC"/>
    <w:rsid w:val="0041746D"/>
    <w:rsid w:val="00420308"/>
    <w:rsid w:val="0042137D"/>
    <w:rsid w:val="0042193E"/>
    <w:rsid w:val="004230C4"/>
    <w:rsid w:val="00423A6D"/>
    <w:rsid w:val="00424D43"/>
    <w:rsid w:val="00425C7D"/>
    <w:rsid w:val="004260E8"/>
    <w:rsid w:val="00427B4A"/>
    <w:rsid w:val="00430B93"/>
    <w:rsid w:val="00433143"/>
    <w:rsid w:val="0043722F"/>
    <w:rsid w:val="004402C4"/>
    <w:rsid w:val="00441F6F"/>
    <w:rsid w:val="00444C4E"/>
    <w:rsid w:val="004455AD"/>
    <w:rsid w:val="004469BE"/>
    <w:rsid w:val="004471BC"/>
    <w:rsid w:val="004540E3"/>
    <w:rsid w:val="004555CA"/>
    <w:rsid w:val="004573C1"/>
    <w:rsid w:val="0046036B"/>
    <w:rsid w:val="00464DFC"/>
    <w:rsid w:val="004658B6"/>
    <w:rsid w:val="0046612D"/>
    <w:rsid w:val="0046794D"/>
    <w:rsid w:val="00473AAA"/>
    <w:rsid w:val="00477517"/>
    <w:rsid w:val="00477695"/>
    <w:rsid w:val="00477E00"/>
    <w:rsid w:val="00481FCB"/>
    <w:rsid w:val="00482D8C"/>
    <w:rsid w:val="0048327D"/>
    <w:rsid w:val="00484F3E"/>
    <w:rsid w:val="0048572D"/>
    <w:rsid w:val="00487126"/>
    <w:rsid w:val="0049039B"/>
    <w:rsid w:val="00490C22"/>
    <w:rsid w:val="00491398"/>
    <w:rsid w:val="00491EEA"/>
    <w:rsid w:val="0049454B"/>
    <w:rsid w:val="004956D2"/>
    <w:rsid w:val="004A131F"/>
    <w:rsid w:val="004A3278"/>
    <w:rsid w:val="004A3E2E"/>
    <w:rsid w:val="004A48FD"/>
    <w:rsid w:val="004A5385"/>
    <w:rsid w:val="004A7722"/>
    <w:rsid w:val="004B0736"/>
    <w:rsid w:val="004B1783"/>
    <w:rsid w:val="004B1F88"/>
    <w:rsid w:val="004B4F58"/>
    <w:rsid w:val="004B50B1"/>
    <w:rsid w:val="004B510A"/>
    <w:rsid w:val="004C0497"/>
    <w:rsid w:val="004C0617"/>
    <w:rsid w:val="004C2E5E"/>
    <w:rsid w:val="004C3719"/>
    <w:rsid w:val="004C4EA9"/>
    <w:rsid w:val="004C5FD4"/>
    <w:rsid w:val="004D2986"/>
    <w:rsid w:val="004D4AF5"/>
    <w:rsid w:val="004D4CE9"/>
    <w:rsid w:val="004D6F23"/>
    <w:rsid w:val="004D7BC1"/>
    <w:rsid w:val="004E0ABF"/>
    <w:rsid w:val="004E241B"/>
    <w:rsid w:val="004E6469"/>
    <w:rsid w:val="004E7259"/>
    <w:rsid w:val="004E7DBF"/>
    <w:rsid w:val="004F0873"/>
    <w:rsid w:val="004F1412"/>
    <w:rsid w:val="004F4E6E"/>
    <w:rsid w:val="0050110B"/>
    <w:rsid w:val="00501C68"/>
    <w:rsid w:val="00504976"/>
    <w:rsid w:val="00507600"/>
    <w:rsid w:val="005109B1"/>
    <w:rsid w:val="005116C1"/>
    <w:rsid w:val="00514D49"/>
    <w:rsid w:val="00516134"/>
    <w:rsid w:val="0051613A"/>
    <w:rsid w:val="0051758D"/>
    <w:rsid w:val="00531465"/>
    <w:rsid w:val="00532EC8"/>
    <w:rsid w:val="00533911"/>
    <w:rsid w:val="00533C54"/>
    <w:rsid w:val="00535DA6"/>
    <w:rsid w:val="0053658B"/>
    <w:rsid w:val="00536865"/>
    <w:rsid w:val="00540141"/>
    <w:rsid w:val="00540C75"/>
    <w:rsid w:val="0054326E"/>
    <w:rsid w:val="005434B4"/>
    <w:rsid w:val="00543770"/>
    <w:rsid w:val="00543BE5"/>
    <w:rsid w:val="0054503C"/>
    <w:rsid w:val="00552298"/>
    <w:rsid w:val="0055355B"/>
    <w:rsid w:val="005539A0"/>
    <w:rsid w:val="005561A3"/>
    <w:rsid w:val="005605C5"/>
    <w:rsid w:val="00561AFB"/>
    <w:rsid w:val="00561C5E"/>
    <w:rsid w:val="00566F18"/>
    <w:rsid w:val="00570A64"/>
    <w:rsid w:val="00573CE5"/>
    <w:rsid w:val="00574BD4"/>
    <w:rsid w:val="005808ED"/>
    <w:rsid w:val="00592ED5"/>
    <w:rsid w:val="00597308"/>
    <w:rsid w:val="005A00A0"/>
    <w:rsid w:val="005A11DB"/>
    <w:rsid w:val="005A1AA1"/>
    <w:rsid w:val="005A3639"/>
    <w:rsid w:val="005A559E"/>
    <w:rsid w:val="005A5C97"/>
    <w:rsid w:val="005B1C89"/>
    <w:rsid w:val="005B2C72"/>
    <w:rsid w:val="005B2F17"/>
    <w:rsid w:val="005B5063"/>
    <w:rsid w:val="005C0C73"/>
    <w:rsid w:val="005C0CDD"/>
    <w:rsid w:val="005C1176"/>
    <w:rsid w:val="005C40C6"/>
    <w:rsid w:val="005C5B10"/>
    <w:rsid w:val="005C795F"/>
    <w:rsid w:val="005D2315"/>
    <w:rsid w:val="005D3C78"/>
    <w:rsid w:val="005D5AF9"/>
    <w:rsid w:val="005D5D82"/>
    <w:rsid w:val="005D663F"/>
    <w:rsid w:val="005D6C69"/>
    <w:rsid w:val="005E1F95"/>
    <w:rsid w:val="005E1F9F"/>
    <w:rsid w:val="005E2C1C"/>
    <w:rsid w:val="005E4020"/>
    <w:rsid w:val="005E7538"/>
    <w:rsid w:val="005F49BA"/>
    <w:rsid w:val="005F5007"/>
    <w:rsid w:val="005F6E41"/>
    <w:rsid w:val="00601D9E"/>
    <w:rsid w:val="00602600"/>
    <w:rsid w:val="006033EA"/>
    <w:rsid w:val="006055EB"/>
    <w:rsid w:val="00605E87"/>
    <w:rsid w:val="0060651E"/>
    <w:rsid w:val="00610947"/>
    <w:rsid w:val="00611FAC"/>
    <w:rsid w:val="0061355C"/>
    <w:rsid w:val="00614E58"/>
    <w:rsid w:val="00622109"/>
    <w:rsid w:val="0062314D"/>
    <w:rsid w:val="00623685"/>
    <w:rsid w:val="006246DF"/>
    <w:rsid w:val="00624A0E"/>
    <w:rsid w:val="00624C4E"/>
    <w:rsid w:val="00626499"/>
    <w:rsid w:val="00626A23"/>
    <w:rsid w:val="00631894"/>
    <w:rsid w:val="00631E7B"/>
    <w:rsid w:val="00634285"/>
    <w:rsid w:val="006342A8"/>
    <w:rsid w:val="00636E28"/>
    <w:rsid w:val="00642429"/>
    <w:rsid w:val="0064404B"/>
    <w:rsid w:val="00645636"/>
    <w:rsid w:val="00647E55"/>
    <w:rsid w:val="006504C0"/>
    <w:rsid w:val="00651ADF"/>
    <w:rsid w:val="00654624"/>
    <w:rsid w:val="00657276"/>
    <w:rsid w:val="00661DC0"/>
    <w:rsid w:val="00664FB5"/>
    <w:rsid w:val="0066652D"/>
    <w:rsid w:val="00666D53"/>
    <w:rsid w:val="0066721E"/>
    <w:rsid w:val="006679F3"/>
    <w:rsid w:val="00667CE6"/>
    <w:rsid w:val="00673262"/>
    <w:rsid w:val="006746DB"/>
    <w:rsid w:val="006752CF"/>
    <w:rsid w:val="00675414"/>
    <w:rsid w:val="006810B3"/>
    <w:rsid w:val="0068137C"/>
    <w:rsid w:val="006862EE"/>
    <w:rsid w:val="00686E5B"/>
    <w:rsid w:val="00691E70"/>
    <w:rsid w:val="006921CF"/>
    <w:rsid w:val="00693CC6"/>
    <w:rsid w:val="006944AE"/>
    <w:rsid w:val="00696C3C"/>
    <w:rsid w:val="006A7306"/>
    <w:rsid w:val="006B018B"/>
    <w:rsid w:val="006B269F"/>
    <w:rsid w:val="006B4B4F"/>
    <w:rsid w:val="006B590C"/>
    <w:rsid w:val="006B606D"/>
    <w:rsid w:val="006B7B45"/>
    <w:rsid w:val="006B7E69"/>
    <w:rsid w:val="006C07E5"/>
    <w:rsid w:val="006C17A6"/>
    <w:rsid w:val="006C2082"/>
    <w:rsid w:val="006C5137"/>
    <w:rsid w:val="006D0503"/>
    <w:rsid w:val="006D0B05"/>
    <w:rsid w:val="006D2213"/>
    <w:rsid w:val="006D3593"/>
    <w:rsid w:val="006D4B39"/>
    <w:rsid w:val="006E49B3"/>
    <w:rsid w:val="006E7DFE"/>
    <w:rsid w:val="006F074B"/>
    <w:rsid w:val="006F208B"/>
    <w:rsid w:val="006F2D32"/>
    <w:rsid w:val="006F669A"/>
    <w:rsid w:val="006F79F9"/>
    <w:rsid w:val="0070040A"/>
    <w:rsid w:val="007022F3"/>
    <w:rsid w:val="0070570D"/>
    <w:rsid w:val="0070675D"/>
    <w:rsid w:val="0070699B"/>
    <w:rsid w:val="00710736"/>
    <w:rsid w:val="00710835"/>
    <w:rsid w:val="00711011"/>
    <w:rsid w:val="00712F08"/>
    <w:rsid w:val="00713A21"/>
    <w:rsid w:val="00715681"/>
    <w:rsid w:val="007156A0"/>
    <w:rsid w:val="007163D9"/>
    <w:rsid w:val="00721410"/>
    <w:rsid w:val="007220EC"/>
    <w:rsid w:val="007225D6"/>
    <w:rsid w:val="0072278D"/>
    <w:rsid w:val="00723473"/>
    <w:rsid w:val="00724600"/>
    <w:rsid w:val="00725795"/>
    <w:rsid w:val="0072682A"/>
    <w:rsid w:val="00731958"/>
    <w:rsid w:val="00733971"/>
    <w:rsid w:val="00734716"/>
    <w:rsid w:val="007373F7"/>
    <w:rsid w:val="007407CC"/>
    <w:rsid w:val="00741B09"/>
    <w:rsid w:val="00742B55"/>
    <w:rsid w:val="007465F7"/>
    <w:rsid w:val="00747C39"/>
    <w:rsid w:val="007516A2"/>
    <w:rsid w:val="007517D2"/>
    <w:rsid w:val="0075321E"/>
    <w:rsid w:val="0075352A"/>
    <w:rsid w:val="007535EE"/>
    <w:rsid w:val="00755CE2"/>
    <w:rsid w:val="0075688C"/>
    <w:rsid w:val="00757C09"/>
    <w:rsid w:val="00760A94"/>
    <w:rsid w:val="00761475"/>
    <w:rsid w:val="00761F17"/>
    <w:rsid w:val="0076443F"/>
    <w:rsid w:val="007654F4"/>
    <w:rsid w:val="00766482"/>
    <w:rsid w:val="00773FAB"/>
    <w:rsid w:val="00775D7C"/>
    <w:rsid w:val="00776EDC"/>
    <w:rsid w:val="007827E3"/>
    <w:rsid w:val="00782F04"/>
    <w:rsid w:val="00783565"/>
    <w:rsid w:val="00784AA5"/>
    <w:rsid w:val="00786ED6"/>
    <w:rsid w:val="00790AA4"/>
    <w:rsid w:val="00790B0A"/>
    <w:rsid w:val="00790C69"/>
    <w:rsid w:val="007962E0"/>
    <w:rsid w:val="007A3EC6"/>
    <w:rsid w:val="007B29C5"/>
    <w:rsid w:val="007B3DD6"/>
    <w:rsid w:val="007B4CDB"/>
    <w:rsid w:val="007C01B1"/>
    <w:rsid w:val="007C1992"/>
    <w:rsid w:val="007C1BEE"/>
    <w:rsid w:val="007C2D41"/>
    <w:rsid w:val="007D260C"/>
    <w:rsid w:val="007D2F24"/>
    <w:rsid w:val="007D7EAD"/>
    <w:rsid w:val="007E1401"/>
    <w:rsid w:val="007E5A65"/>
    <w:rsid w:val="007E6DAB"/>
    <w:rsid w:val="007F5222"/>
    <w:rsid w:val="007F72C3"/>
    <w:rsid w:val="00800359"/>
    <w:rsid w:val="00800B38"/>
    <w:rsid w:val="00801637"/>
    <w:rsid w:val="00802889"/>
    <w:rsid w:val="00803BD2"/>
    <w:rsid w:val="00804908"/>
    <w:rsid w:val="00805301"/>
    <w:rsid w:val="00805C87"/>
    <w:rsid w:val="00805CC1"/>
    <w:rsid w:val="0080697F"/>
    <w:rsid w:val="00806A81"/>
    <w:rsid w:val="00807D39"/>
    <w:rsid w:val="00811101"/>
    <w:rsid w:val="00811FAB"/>
    <w:rsid w:val="00813B6C"/>
    <w:rsid w:val="0081613C"/>
    <w:rsid w:val="00816598"/>
    <w:rsid w:val="00820D8B"/>
    <w:rsid w:val="00821178"/>
    <w:rsid w:val="00825E07"/>
    <w:rsid w:val="00826854"/>
    <w:rsid w:val="00832BAA"/>
    <w:rsid w:val="00832BD2"/>
    <w:rsid w:val="008338B0"/>
    <w:rsid w:val="00833FF1"/>
    <w:rsid w:val="008341E0"/>
    <w:rsid w:val="008348A5"/>
    <w:rsid w:val="00834F17"/>
    <w:rsid w:val="008370DC"/>
    <w:rsid w:val="008372FF"/>
    <w:rsid w:val="00840C96"/>
    <w:rsid w:val="00843B5F"/>
    <w:rsid w:val="00843BEE"/>
    <w:rsid w:val="0084754A"/>
    <w:rsid w:val="008478C3"/>
    <w:rsid w:val="008500D1"/>
    <w:rsid w:val="0085078C"/>
    <w:rsid w:val="008517F1"/>
    <w:rsid w:val="00853343"/>
    <w:rsid w:val="00855D79"/>
    <w:rsid w:val="00856DE3"/>
    <w:rsid w:val="0085741E"/>
    <w:rsid w:val="008600C6"/>
    <w:rsid w:val="008609EA"/>
    <w:rsid w:val="0086554C"/>
    <w:rsid w:val="008728A1"/>
    <w:rsid w:val="00872D5C"/>
    <w:rsid w:val="00872E4F"/>
    <w:rsid w:val="0087455E"/>
    <w:rsid w:val="0087580C"/>
    <w:rsid w:val="008765EE"/>
    <w:rsid w:val="0088161D"/>
    <w:rsid w:val="00883B80"/>
    <w:rsid w:val="00885BEC"/>
    <w:rsid w:val="008905B1"/>
    <w:rsid w:val="00893A66"/>
    <w:rsid w:val="00894E78"/>
    <w:rsid w:val="008976D5"/>
    <w:rsid w:val="008B061D"/>
    <w:rsid w:val="008B1D9D"/>
    <w:rsid w:val="008B22F1"/>
    <w:rsid w:val="008B2DE5"/>
    <w:rsid w:val="008B3031"/>
    <w:rsid w:val="008B3DDD"/>
    <w:rsid w:val="008B3E8D"/>
    <w:rsid w:val="008B6163"/>
    <w:rsid w:val="008B63B1"/>
    <w:rsid w:val="008C0342"/>
    <w:rsid w:val="008C15CF"/>
    <w:rsid w:val="008C3170"/>
    <w:rsid w:val="008C42F6"/>
    <w:rsid w:val="008C4998"/>
    <w:rsid w:val="008C67FA"/>
    <w:rsid w:val="008C77AB"/>
    <w:rsid w:val="008D0899"/>
    <w:rsid w:val="008D0B97"/>
    <w:rsid w:val="008D30EE"/>
    <w:rsid w:val="008D328B"/>
    <w:rsid w:val="008E018F"/>
    <w:rsid w:val="008E0396"/>
    <w:rsid w:val="008E3BDE"/>
    <w:rsid w:val="008E4EDF"/>
    <w:rsid w:val="008F13B8"/>
    <w:rsid w:val="008F256B"/>
    <w:rsid w:val="008F2FDE"/>
    <w:rsid w:val="008F71F1"/>
    <w:rsid w:val="009011EE"/>
    <w:rsid w:val="00902651"/>
    <w:rsid w:val="00903791"/>
    <w:rsid w:val="009052D1"/>
    <w:rsid w:val="00906B96"/>
    <w:rsid w:val="00911F61"/>
    <w:rsid w:val="009127B1"/>
    <w:rsid w:val="00914691"/>
    <w:rsid w:val="009148E0"/>
    <w:rsid w:val="009165EE"/>
    <w:rsid w:val="0091723F"/>
    <w:rsid w:val="00917C8B"/>
    <w:rsid w:val="00920708"/>
    <w:rsid w:val="00920AD6"/>
    <w:rsid w:val="009217FC"/>
    <w:rsid w:val="00922101"/>
    <w:rsid w:val="00923BFE"/>
    <w:rsid w:val="00924E9B"/>
    <w:rsid w:val="00925EF9"/>
    <w:rsid w:val="00936B5F"/>
    <w:rsid w:val="00936E10"/>
    <w:rsid w:val="00940560"/>
    <w:rsid w:val="00940616"/>
    <w:rsid w:val="0094174C"/>
    <w:rsid w:val="00941978"/>
    <w:rsid w:val="009450F9"/>
    <w:rsid w:val="00945947"/>
    <w:rsid w:val="009532C5"/>
    <w:rsid w:val="009536AC"/>
    <w:rsid w:val="0095378C"/>
    <w:rsid w:val="009565D4"/>
    <w:rsid w:val="00960420"/>
    <w:rsid w:val="00961533"/>
    <w:rsid w:val="00961B81"/>
    <w:rsid w:val="00962C02"/>
    <w:rsid w:val="0096378B"/>
    <w:rsid w:val="00970618"/>
    <w:rsid w:val="00970C1E"/>
    <w:rsid w:val="0097525E"/>
    <w:rsid w:val="00980698"/>
    <w:rsid w:val="009810F9"/>
    <w:rsid w:val="0098124F"/>
    <w:rsid w:val="009832AC"/>
    <w:rsid w:val="00984DF3"/>
    <w:rsid w:val="00985866"/>
    <w:rsid w:val="00985FF7"/>
    <w:rsid w:val="00987CDC"/>
    <w:rsid w:val="0099068E"/>
    <w:rsid w:val="00990FC9"/>
    <w:rsid w:val="00991792"/>
    <w:rsid w:val="00991C5A"/>
    <w:rsid w:val="009943C5"/>
    <w:rsid w:val="00995C59"/>
    <w:rsid w:val="009A0828"/>
    <w:rsid w:val="009A093B"/>
    <w:rsid w:val="009A0CF1"/>
    <w:rsid w:val="009A18BF"/>
    <w:rsid w:val="009A2715"/>
    <w:rsid w:val="009A5FF4"/>
    <w:rsid w:val="009B3C12"/>
    <w:rsid w:val="009B63E0"/>
    <w:rsid w:val="009B7055"/>
    <w:rsid w:val="009C0FDB"/>
    <w:rsid w:val="009C4B9F"/>
    <w:rsid w:val="009C4E6D"/>
    <w:rsid w:val="009C6E94"/>
    <w:rsid w:val="009C74B0"/>
    <w:rsid w:val="009C7F41"/>
    <w:rsid w:val="009D3FBA"/>
    <w:rsid w:val="009D4E12"/>
    <w:rsid w:val="009D65D3"/>
    <w:rsid w:val="009E104E"/>
    <w:rsid w:val="009E242C"/>
    <w:rsid w:val="009E2A0C"/>
    <w:rsid w:val="009E4467"/>
    <w:rsid w:val="009F0076"/>
    <w:rsid w:val="009F532C"/>
    <w:rsid w:val="009F6E08"/>
    <w:rsid w:val="009F70DE"/>
    <w:rsid w:val="00A0061F"/>
    <w:rsid w:val="00A00C73"/>
    <w:rsid w:val="00A00F62"/>
    <w:rsid w:val="00A130CA"/>
    <w:rsid w:val="00A13AD3"/>
    <w:rsid w:val="00A146B5"/>
    <w:rsid w:val="00A1544D"/>
    <w:rsid w:val="00A15E6A"/>
    <w:rsid w:val="00A16641"/>
    <w:rsid w:val="00A16ED7"/>
    <w:rsid w:val="00A218CC"/>
    <w:rsid w:val="00A228B9"/>
    <w:rsid w:val="00A22CDD"/>
    <w:rsid w:val="00A2636D"/>
    <w:rsid w:val="00A270A7"/>
    <w:rsid w:val="00A270EC"/>
    <w:rsid w:val="00A3080E"/>
    <w:rsid w:val="00A3306B"/>
    <w:rsid w:val="00A33B46"/>
    <w:rsid w:val="00A35142"/>
    <w:rsid w:val="00A355E5"/>
    <w:rsid w:val="00A43050"/>
    <w:rsid w:val="00A4380F"/>
    <w:rsid w:val="00A45529"/>
    <w:rsid w:val="00A505C9"/>
    <w:rsid w:val="00A52720"/>
    <w:rsid w:val="00A56415"/>
    <w:rsid w:val="00A6167F"/>
    <w:rsid w:val="00A621C3"/>
    <w:rsid w:val="00A649A0"/>
    <w:rsid w:val="00A67310"/>
    <w:rsid w:val="00A67790"/>
    <w:rsid w:val="00A702BD"/>
    <w:rsid w:val="00A708A8"/>
    <w:rsid w:val="00A71626"/>
    <w:rsid w:val="00A723BC"/>
    <w:rsid w:val="00A72F8D"/>
    <w:rsid w:val="00A77873"/>
    <w:rsid w:val="00A77D5E"/>
    <w:rsid w:val="00A8246B"/>
    <w:rsid w:val="00A90853"/>
    <w:rsid w:val="00A91741"/>
    <w:rsid w:val="00A9174F"/>
    <w:rsid w:val="00A92FEB"/>
    <w:rsid w:val="00AA32FE"/>
    <w:rsid w:val="00AA7D9F"/>
    <w:rsid w:val="00AA7E3B"/>
    <w:rsid w:val="00AB0818"/>
    <w:rsid w:val="00AB0A3C"/>
    <w:rsid w:val="00AB0B30"/>
    <w:rsid w:val="00AB2ABF"/>
    <w:rsid w:val="00AB4410"/>
    <w:rsid w:val="00AB5955"/>
    <w:rsid w:val="00AB5F41"/>
    <w:rsid w:val="00AB70A2"/>
    <w:rsid w:val="00AB7411"/>
    <w:rsid w:val="00AC6B2A"/>
    <w:rsid w:val="00AC7B59"/>
    <w:rsid w:val="00AD0D03"/>
    <w:rsid w:val="00AD2EB4"/>
    <w:rsid w:val="00AD398B"/>
    <w:rsid w:val="00AE1789"/>
    <w:rsid w:val="00AE2688"/>
    <w:rsid w:val="00AE3BC1"/>
    <w:rsid w:val="00AE48C9"/>
    <w:rsid w:val="00AE4CEC"/>
    <w:rsid w:val="00AE684F"/>
    <w:rsid w:val="00AF1561"/>
    <w:rsid w:val="00AF21AA"/>
    <w:rsid w:val="00AF493E"/>
    <w:rsid w:val="00AF4F05"/>
    <w:rsid w:val="00AF5236"/>
    <w:rsid w:val="00AF60EC"/>
    <w:rsid w:val="00B06411"/>
    <w:rsid w:val="00B10677"/>
    <w:rsid w:val="00B126BF"/>
    <w:rsid w:val="00B1574A"/>
    <w:rsid w:val="00B1759E"/>
    <w:rsid w:val="00B17A6E"/>
    <w:rsid w:val="00B23172"/>
    <w:rsid w:val="00B257FA"/>
    <w:rsid w:val="00B305F0"/>
    <w:rsid w:val="00B3097F"/>
    <w:rsid w:val="00B3151C"/>
    <w:rsid w:val="00B317CF"/>
    <w:rsid w:val="00B31DEB"/>
    <w:rsid w:val="00B348A2"/>
    <w:rsid w:val="00B40D75"/>
    <w:rsid w:val="00B43E98"/>
    <w:rsid w:val="00B50370"/>
    <w:rsid w:val="00B50571"/>
    <w:rsid w:val="00B545BC"/>
    <w:rsid w:val="00B5460B"/>
    <w:rsid w:val="00B5598A"/>
    <w:rsid w:val="00B64EBC"/>
    <w:rsid w:val="00B722DA"/>
    <w:rsid w:val="00B72369"/>
    <w:rsid w:val="00B76082"/>
    <w:rsid w:val="00B773F9"/>
    <w:rsid w:val="00B77B2C"/>
    <w:rsid w:val="00B77CD4"/>
    <w:rsid w:val="00B813EE"/>
    <w:rsid w:val="00B836F7"/>
    <w:rsid w:val="00B83A94"/>
    <w:rsid w:val="00B84ECE"/>
    <w:rsid w:val="00B860B2"/>
    <w:rsid w:val="00B931C1"/>
    <w:rsid w:val="00B949B2"/>
    <w:rsid w:val="00B94ACD"/>
    <w:rsid w:val="00B95785"/>
    <w:rsid w:val="00B9638C"/>
    <w:rsid w:val="00B96AD5"/>
    <w:rsid w:val="00BA0BF1"/>
    <w:rsid w:val="00BA4DEF"/>
    <w:rsid w:val="00BA61EF"/>
    <w:rsid w:val="00BA6C1E"/>
    <w:rsid w:val="00BA7C65"/>
    <w:rsid w:val="00BB174B"/>
    <w:rsid w:val="00BB2B14"/>
    <w:rsid w:val="00BB2FCA"/>
    <w:rsid w:val="00BB5B5F"/>
    <w:rsid w:val="00BB62D4"/>
    <w:rsid w:val="00BB7167"/>
    <w:rsid w:val="00BB7586"/>
    <w:rsid w:val="00BB7723"/>
    <w:rsid w:val="00BB7D18"/>
    <w:rsid w:val="00BC08EC"/>
    <w:rsid w:val="00BC381E"/>
    <w:rsid w:val="00BC39B1"/>
    <w:rsid w:val="00BC5CB9"/>
    <w:rsid w:val="00BC79EC"/>
    <w:rsid w:val="00BD1985"/>
    <w:rsid w:val="00BD1CA7"/>
    <w:rsid w:val="00BD2FDF"/>
    <w:rsid w:val="00BD5240"/>
    <w:rsid w:val="00BD5E8F"/>
    <w:rsid w:val="00BD5EF7"/>
    <w:rsid w:val="00BE0769"/>
    <w:rsid w:val="00BE13CE"/>
    <w:rsid w:val="00BF3251"/>
    <w:rsid w:val="00BF4B29"/>
    <w:rsid w:val="00BF65E9"/>
    <w:rsid w:val="00BF6925"/>
    <w:rsid w:val="00BF7404"/>
    <w:rsid w:val="00C0223F"/>
    <w:rsid w:val="00C03179"/>
    <w:rsid w:val="00C042B1"/>
    <w:rsid w:val="00C048FE"/>
    <w:rsid w:val="00C117F3"/>
    <w:rsid w:val="00C11C78"/>
    <w:rsid w:val="00C126C5"/>
    <w:rsid w:val="00C139FC"/>
    <w:rsid w:val="00C14FD3"/>
    <w:rsid w:val="00C174A4"/>
    <w:rsid w:val="00C20309"/>
    <w:rsid w:val="00C23351"/>
    <w:rsid w:val="00C23388"/>
    <w:rsid w:val="00C2476E"/>
    <w:rsid w:val="00C24D27"/>
    <w:rsid w:val="00C25BB3"/>
    <w:rsid w:val="00C269A7"/>
    <w:rsid w:val="00C27F90"/>
    <w:rsid w:val="00C314F2"/>
    <w:rsid w:val="00C3287D"/>
    <w:rsid w:val="00C33502"/>
    <w:rsid w:val="00C3499B"/>
    <w:rsid w:val="00C403F2"/>
    <w:rsid w:val="00C4215F"/>
    <w:rsid w:val="00C43D7A"/>
    <w:rsid w:val="00C44C66"/>
    <w:rsid w:val="00C45D49"/>
    <w:rsid w:val="00C469A7"/>
    <w:rsid w:val="00C500CB"/>
    <w:rsid w:val="00C52210"/>
    <w:rsid w:val="00C52EC0"/>
    <w:rsid w:val="00C53834"/>
    <w:rsid w:val="00C60B91"/>
    <w:rsid w:val="00C61AF2"/>
    <w:rsid w:val="00C62CB0"/>
    <w:rsid w:val="00C6354D"/>
    <w:rsid w:val="00C64D0F"/>
    <w:rsid w:val="00C6510F"/>
    <w:rsid w:val="00C70CE4"/>
    <w:rsid w:val="00C70E0B"/>
    <w:rsid w:val="00C740FC"/>
    <w:rsid w:val="00C75D0B"/>
    <w:rsid w:val="00C779DB"/>
    <w:rsid w:val="00C8054C"/>
    <w:rsid w:val="00C80617"/>
    <w:rsid w:val="00C8140B"/>
    <w:rsid w:val="00C83EB5"/>
    <w:rsid w:val="00C83EDD"/>
    <w:rsid w:val="00C84378"/>
    <w:rsid w:val="00C85D5B"/>
    <w:rsid w:val="00C902BE"/>
    <w:rsid w:val="00C938E0"/>
    <w:rsid w:val="00C97E29"/>
    <w:rsid w:val="00CA03B5"/>
    <w:rsid w:val="00CA1916"/>
    <w:rsid w:val="00CA35A2"/>
    <w:rsid w:val="00CA6951"/>
    <w:rsid w:val="00CA7805"/>
    <w:rsid w:val="00CB05A8"/>
    <w:rsid w:val="00CB1353"/>
    <w:rsid w:val="00CB1BBD"/>
    <w:rsid w:val="00CB2885"/>
    <w:rsid w:val="00CB306C"/>
    <w:rsid w:val="00CB3293"/>
    <w:rsid w:val="00CB6179"/>
    <w:rsid w:val="00CB61C3"/>
    <w:rsid w:val="00CB75B0"/>
    <w:rsid w:val="00CC26AD"/>
    <w:rsid w:val="00CC6FEC"/>
    <w:rsid w:val="00CC7C6A"/>
    <w:rsid w:val="00CC7F9A"/>
    <w:rsid w:val="00CD0B5C"/>
    <w:rsid w:val="00CD1003"/>
    <w:rsid w:val="00CD1CEE"/>
    <w:rsid w:val="00CD26D9"/>
    <w:rsid w:val="00CD3053"/>
    <w:rsid w:val="00CD3287"/>
    <w:rsid w:val="00CD6F2B"/>
    <w:rsid w:val="00CD72F6"/>
    <w:rsid w:val="00CE235B"/>
    <w:rsid w:val="00CE2367"/>
    <w:rsid w:val="00CE2BAE"/>
    <w:rsid w:val="00CE4733"/>
    <w:rsid w:val="00CE4AB6"/>
    <w:rsid w:val="00CE4EA1"/>
    <w:rsid w:val="00CE5389"/>
    <w:rsid w:val="00CF3A12"/>
    <w:rsid w:val="00CF6961"/>
    <w:rsid w:val="00CF7789"/>
    <w:rsid w:val="00D004D9"/>
    <w:rsid w:val="00D017E7"/>
    <w:rsid w:val="00D02068"/>
    <w:rsid w:val="00D036DE"/>
    <w:rsid w:val="00D049EE"/>
    <w:rsid w:val="00D12CEC"/>
    <w:rsid w:val="00D13E83"/>
    <w:rsid w:val="00D1440A"/>
    <w:rsid w:val="00D15E45"/>
    <w:rsid w:val="00D22281"/>
    <w:rsid w:val="00D232B2"/>
    <w:rsid w:val="00D243A4"/>
    <w:rsid w:val="00D25CFC"/>
    <w:rsid w:val="00D26358"/>
    <w:rsid w:val="00D266BD"/>
    <w:rsid w:val="00D27CCD"/>
    <w:rsid w:val="00D31333"/>
    <w:rsid w:val="00D31CCF"/>
    <w:rsid w:val="00D34571"/>
    <w:rsid w:val="00D368ED"/>
    <w:rsid w:val="00D43C69"/>
    <w:rsid w:val="00D43FB1"/>
    <w:rsid w:val="00D47172"/>
    <w:rsid w:val="00D4733F"/>
    <w:rsid w:val="00D51A0B"/>
    <w:rsid w:val="00D51EA7"/>
    <w:rsid w:val="00D54F9D"/>
    <w:rsid w:val="00D569F8"/>
    <w:rsid w:val="00D5726E"/>
    <w:rsid w:val="00D6313D"/>
    <w:rsid w:val="00D641E3"/>
    <w:rsid w:val="00D66290"/>
    <w:rsid w:val="00D665B5"/>
    <w:rsid w:val="00D71874"/>
    <w:rsid w:val="00D71CB5"/>
    <w:rsid w:val="00D72647"/>
    <w:rsid w:val="00D72F75"/>
    <w:rsid w:val="00D73CA7"/>
    <w:rsid w:val="00D74BAD"/>
    <w:rsid w:val="00D75334"/>
    <w:rsid w:val="00D75E43"/>
    <w:rsid w:val="00D76FD7"/>
    <w:rsid w:val="00D77E73"/>
    <w:rsid w:val="00D866D7"/>
    <w:rsid w:val="00D90FE8"/>
    <w:rsid w:val="00D922CB"/>
    <w:rsid w:val="00D96060"/>
    <w:rsid w:val="00D9629B"/>
    <w:rsid w:val="00D96D09"/>
    <w:rsid w:val="00DA3397"/>
    <w:rsid w:val="00DA5045"/>
    <w:rsid w:val="00DA5B5A"/>
    <w:rsid w:val="00DB0628"/>
    <w:rsid w:val="00DB1038"/>
    <w:rsid w:val="00DB3768"/>
    <w:rsid w:val="00DB41C6"/>
    <w:rsid w:val="00DB451F"/>
    <w:rsid w:val="00DB7B00"/>
    <w:rsid w:val="00DC2C59"/>
    <w:rsid w:val="00DC6E21"/>
    <w:rsid w:val="00DD2D19"/>
    <w:rsid w:val="00DD36D6"/>
    <w:rsid w:val="00DD481A"/>
    <w:rsid w:val="00DD5232"/>
    <w:rsid w:val="00DE1FBF"/>
    <w:rsid w:val="00DE76A2"/>
    <w:rsid w:val="00DF1767"/>
    <w:rsid w:val="00DF1B17"/>
    <w:rsid w:val="00DF3B40"/>
    <w:rsid w:val="00DF7498"/>
    <w:rsid w:val="00E04A18"/>
    <w:rsid w:val="00E04B29"/>
    <w:rsid w:val="00E05032"/>
    <w:rsid w:val="00E05C19"/>
    <w:rsid w:val="00E0615D"/>
    <w:rsid w:val="00E0666B"/>
    <w:rsid w:val="00E0754E"/>
    <w:rsid w:val="00E07C40"/>
    <w:rsid w:val="00E112B5"/>
    <w:rsid w:val="00E121BC"/>
    <w:rsid w:val="00E12508"/>
    <w:rsid w:val="00E12D59"/>
    <w:rsid w:val="00E12F7F"/>
    <w:rsid w:val="00E13826"/>
    <w:rsid w:val="00E23244"/>
    <w:rsid w:val="00E2479B"/>
    <w:rsid w:val="00E25E6D"/>
    <w:rsid w:val="00E263C6"/>
    <w:rsid w:val="00E2788C"/>
    <w:rsid w:val="00E27F80"/>
    <w:rsid w:val="00E30A62"/>
    <w:rsid w:val="00E31B66"/>
    <w:rsid w:val="00E323D1"/>
    <w:rsid w:val="00E360DB"/>
    <w:rsid w:val="00E3653D"/>
    <w:rsid w:val="00E40D81"/>
    <w:rsid w:val="00E40F4E"/>
    <w:rsid w:val="00E41D06"/>
    <w:rsid w:val="00E50A7F"/>
    <w:rsid w:val="00E568AA"/>
    <w:rsid w:val="00E56A07"/>
    <w:rsid w:val="00E602C7"/>
    <w:rsid w:val="00E61DFD"/>
    <w:rsid w:val="00E648E1"/>
    <w:rsid w:val="00E64EF0"/>
    <w:rsid w:val="00E661D7"/>
    <w:rsid w:val="00E704E0"/>
    <w:rsid w:val="00E726D6"/>
    <w:rsid w:val="00E72761"/>
    <w:rsid w:val="00E73C88"/>
    <w:rsid w:val="00E745EF"/>
    <w:rsid w:val="00E747B0"/>
    <w:rsid w:val="00E806DB"/>
    <w:rsid w:val="00E80CAF"/>
    <w:rsid w:val="00E81311"/>
    <w:rsid w:val="00E839DD"/>
    <w:rsid w:val="00E8585A"/>
    <w:rsid w:val="00E864CD"/>
    <w:rsid w:val="00E91C50"/>
    <w:rsid w:val="00E9274A"/>
    <w:rsid w:val="00E92991"/>
    <w:rsid w:val="00E94C21"/>
    <w:rsid w:val="00E958E4"/>
    <w:rsid w:val="00E96B8E"/>
    <w:rsid w:val="00EA2ECB"/>
    <w:rsid w:val="00EA541E"/>
    <w:rsid w:val="00EB0BEB"/>
    <w:rsid w:val="00EB38E8"/>
    <w:rsid w:val="00EB438D"/>
    <w:rsid w:val="00EB4671"/>
    <w:rsid w:val="00EB5C85"/>
    <w:rsid w:val="00EC429E"/>
    <w:rsid w:val="00EC5CB4"/>
    <w:rsid w:val="00EC5E03"/>
    <w:rsid w:val="00EC5FF0"/>
    <w:rsid w:val="00EC68F7"/>
    <w:rsid w:val="00EC6E98"/>
    <w:rsid w:val="00ED1176"/>
    <w:rsid w:val="00ED11D7"/>
    <w:rsid w:val="00ED13B8"/>
    <w:rsid w:val="00ED1888"/>
    <w:rsid w:val="00ED1F8F"/>
    <w:rsid w:val="00ED2033"/>
    <w:rsid w:val="00ED32C6"/>
    <w:rsid w:val="00ED6FC8"/>
    <w:rsid w:val="00EE5872"/>
    <w:rsid w:val="00EF272A"/>
    <w:rsid w:val="00EF2854"/>
    <w:rsid w:val="00EF3511"/>
    <w:rsid w:val="00EF3D59"/>
    <w:rsid w:val="00EF644E"/>
    <w:rsid w:val="00EF6717"/>
    <w:rsid w:val="00F04A75"/>
    <w:rsid w:val="00F050D0"/>
    <w:rsid w:val="00F0544C"/>
    <w:rsid w:val="00F05E9E"/>
    <w:rsid w:val="00F06CC7"/>
    <w:rsid w:val="00F10D29"/>
    <w:rsid w:val="00F1529A"/>
    <w:rsid w:val="00F1693D"/>
    <w:rsid w:val="00F16D5F"/>
    <w:rsid w:val="00F21DE1"/>
    <w:rsid w:val="00F22156"/>
    <w:rsid w:val="00F22C56"/>
    <w:rsid w:val="00F24356"/>
    <w:rsid w:val="00F248E2"/>
    <w:rsid w:val="00F3072C"/>
    <w:rsid w:val="00F351A0"/>
    <w:rsid w:val="00F358A1"/>
    <w:rsid w:val="00F35D7F"/>
    <w:rsid w:val="00F36E1C"/>
    <w:rsid w:val="00F36E40"/>
    <w:rsid w:val="00F3768A"/>
    <w:rsid w:val="00F40723"/>
    <w:rsid w:val="00F4074D"/>
    <w:rsid w:val="00F408BB"/>
    <w:rsid w:val="00F4347E"/>
    <w:rsid w:val="00F45526"/>
    <w:rsid w:val="00F56192"/>
    <w:rsid w:val="00F56A56"/>
    <w:rsid w:val="00F56D6F"/>
    <w:rsid w:val="00F6101C"/>
    <w:rsid w:val="00F61B8D"/>
    <w:rsid w:val="00F649F5"/>
    <w:rsid w:val="00F72EB4"/>
    <w:rsid w:val="00F74DBE"/>
    <w:rsid w:val="00F74FBB"/>
    <w:rsid w:val="00F75DAA"/>
    <w:rsid w:val="00F77BD2"/>
    <w:rsid w:val="00F8503E"/>
    <w:rsid w:val="00F86D89"/>
    <w:rsid w:val="00F932F2"/>
    <w:rsid w:val="00F94025"/>
    <w:rsid w:val="00F95A24"/>
    <w:rsid w:val="00FA0DCD"/>
    <w:rsid w:val="00FA1163"/>
    <w:rsid w:val="00FA2184"/>
    <w:rsid w:val="00FA301C"/>
    <w:rsid w:val="00FB2065"/>
    <w:rsid w:val="00FB2B74"/>
    <w:rsid w:val="00FB3E19"/>
    <w:rsid w:val="00FB4681"/>
    <w:rsid w:val="00FB7332"/>
    <w:rsid w:val="00FC28A3"/>
    <w:rsid w:val="00FC2F96"/>
    <w:rsid w:val="00FC337A"/>
    <w:rsid w:val="00FC506C"/>
    <w:rsid w:val="00FC68BA"/>
    <w:rsid w:val="00FD7359"/>
    <w:rsid w:val="00FE27CE"/>
    <w:rsid w:val="00FE37CB"/>
    <w:rsid w:val="00FE3D05"/>
    <w:rsid w:val="00FF079D"/>
    <w:rsid w:val="00FF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8648"/>
  <w15:docId w15:val="{11D8F801-4257-4612-8E10-08776403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6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ConsPlusNormal0">
    <w:name w:val="ConsPlusNormal Знак"/>
    <w:link w:val="ConsPlusNormal"/>
    <w:locked/>
    <w:rsid w:val="00127F67"/>
    <w:rPr>
      <w:rFonts w:ascii="Calibri" w:eastAsia="Times New Roman" w:hAnsi="Calibri" w:cs="Calibri"/>
      <w:szCs w:val="20"/>
      <w:lang w:eastAsia="ru-RU"/>
    </w:rPr>
  </w:style>
  <w:style w:type="paragraph" w:styleId="af7">
    <w:name w:val="No Spacing"/>
    <w:uiPriority w:val="1"/>
    <w:qFormat/>
    <w:rsid w:val="00DA5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1794">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E93BD-07B8-40D0-A49F-3331BD3F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13784</Words>
  <Characters>78569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Романова Е.</cp:lastModifiedBy>
  <cp:revision>2</cp:revision>
  <cp:lastPrinted>2023-06-09T09:16:00Z</cp:lastPrinted>
  <dcterms:created xsi:type="dcterms:W3CDTF">2023-06-09T09:16:00Z</dcterms:created>
  <dcterms:modified xsi:type="dcterms:W3CDTF">2023-06-09T09:16:00Z</dcterms:modified>
</cp:coreProperties>
</file>